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4.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3933" w:rsidRPr="00BA7638" w:rsidRDefault="00AB4E14">
      <w:pPr>
        <w:pStyle w:val="fronttitle"/>
        <w:framePr w:wrap="around"/>
      </w:pPr>
      <w:r w:rsidRPr="00BA7638">
        <w:t>Erabiltzailearen betekizunen katalogoa</w:t>
      </w:r>
    </w:p>
    <w:p w:rsidR="00053933" w:rsidRPr="00BA7638" w:rsidRDefault="00F343B7">
      <w:pPr>
        <w:pStyle w:val="fronttitle"/>
        <w:framePr w:wrap="around"/>
        <w:rPr>
          <w:b w:val="0"/>
          <w:sz w:val="32"/>
          <w:szCs w:val="32"/>
        </w:rPr>
      </w:pPr>
      <w:r w:rsidRPr="00BA7638">
        <w:rPr>
          <w:b w:val="0"/>
          <w:sz w:val="32"/>
        </w:rPr>
        <w:t>1</w:t>
      </w:r>
      <w:r w:rsidR="00053933" w:rsidRPr="00BA7638">
        <w:rPr>
          <w:b w:val="0"/>
          <w:sz w:val="32"/>
        </w:rPr>
        <w:t>.</w:t>
      </w:r>
      <w:r w:rsidR="00FA7EAD">
        <w:rPr>
          <w:b w:val="0"/>
          <w:sz w:val="32"/>
        </w:rPr>
        <w:t>5</w:t>
      </w:r>
      <w:r w:rsidR="00053933" w:rsidRPr="00BA7638">
        <w:rPr>
          <w:b w:val="0"/>
          <w:sz w:val="32"/>
        </w:rPr>
        <w:t xml:space="preserve"> bertsioa</w:t>
      </w:r>
    </w:p>
    <w:p w:rsidR="00053933" w:rsidRPr="00BA7638" w:rsidRDefault="00053933">
      <w:pPr>
        <w:pStyle w:val="frontsubtitle"/>
        <w:framePr w:wrap="auto"/>
      </w:pPr>
      <w:r w:rsidRPr="00BA7638">
        <w:t>Proiektua</w:t>
      </w:r>
    </w:p>
    <w:p w:rsidR="00053933" w:rsidRPr="00BA7638" w:rsidRDefault="00F343B7">
      <w:pPr>
        <w:pStyle w:val="frontsubtitle"/>
        <w:framePr w:wrap="auto"/>
      </w:pPr>
      <w:r w:rsidRPr="00BA7638">
        <w:t>Euskararen erabilera normalizatzeko planak</w:t>
      </w:r>
    </w:p>
    <w:p w:rsidR="00053933" w:rsidRPr="00BA7638" w:rsidRDefault="009A2E74">
      <w:pPr>
        <w:pStyle w:val="frontdateref"/>
        <w:framePr w:wrap="auto"/>
      </w:pPr>
      <w:bookmarkStart w:id="0" w:name="EJ_MAR3"/>
      <w:bookmarkEnd w:id="0"/>
      <w:r>
        <w:t xml:space="preserve">DATA: </w:t>
      </w:r>
      <w:r w:rsidR="006E0DC8">
        <w:t>14</w:t>
      </w:r>
      <w:r w:rsidR="00F343B7" w:rsidRPr="00BA7638">
        <w:t>/0</w:t>
      </w:r>
      <w:r w:rsidR="00360BC6" w:rsidRPr="00BA7638">
        <w:t>8</w:t>
      </w:r>
      <w:r w:rsidR="00F343B7" w:rsidRPr="00BA7638">
        <w:t>/2017</w:t>
      </w:r>
    </w:p>
    <w:p w:rsidR="00053933" w:rsidRPr="00BA7638" w:rsidRDefault="00053933">
      <w:pPr>
        <w:pStyle w:val="frontaddress"/>
        <w:framePr w:wrap="auto"/>
      </w:pPr>
      <w:r w:rsidRPr="00BA7638">
        <w:t>EJIE SA</w:t>
      </w:r>
    </w:p>
    <w:p w:rsidR="00053933" w:rsidRPr="00BA7638" w:rsidRDefault="00053933">
      <w:pPr>
        <w:pStyle w:val="frontaddress"/>
        <w:framePr w:wrap="auto"/>
      </w:pPr>
      <w:r w:rsidRPr="00BA7638">
        <w:t>Mediterraneo hiribidea 14</w:t>
      </w:r>
    </w:p>
    <w:p w:rsidR="00053933" w:rsidRPr="00BA7638" w:rsidRDefault="00053933">
      <w:pPr>
        <w:pStyle w:val="frontaddress"/>
        <w:framePr w:wrap="auto"/>
      </w:pPr>
      <w:r w:rsidRPr="00BA7638">
        <w:t xml:space="preserve">01010 </w:t>
      </w:r>
      <w:r w:rsidR="009A2E74">
        <w:t>–</w:t>
      </w:r>
      <w:r w:rsidRPr="00BA7638">
        <w:t xml:space="preserve"> Vitoria-Gasteiz</w:t>
      </w:r>
    </w:p>
    <w:p w:rsidR="00053933" w:rsidRPr="00BA7638" w:rsidRDefault="00053933">
      <w:pPr>
        <w:pStyle w:val="frontcopyright"/>
        <w:framePr w:wrap="auto"/>
      </w:pPr>
      <w:r w:rsidRPr="00BA7638">
        <w:tab/>
      </w:r>
      <w:r w:rsidRPr="00BA7638">
        <w:tab/>
      </w:r>
      <w:r w:rsidRPr="00BA7638">
        <w:tab/>
      </w:r>
      <w:r w:rsidRPr="00BA7638">
        <w:tab/>
      </w:r>
      <w:r w:rsidRPr="00BA7638">
        <w:tab/>
      </w:r>
      <w:r w:rsidR="00454035" w:rsidRPr="00BA7638">
        <w:fldChar w:fldCharType="begin"/>
      </w:r>
      <w:r w:rsidRPr="00BA7638">
        <w:instrText>SYMBOL 227 \f "Symbol"</w:instrText>
      </w:r>
      <w:r w:rsidR="00454035" w:rsidRPr="00BA7638">
        <w:fldChar w:fldCharType="end"/>
      </w:r>
      <w:r w:rsidRPr="00BA7638">
        <w:t xml:space="preserve"> EJIE, SA. 2004</w:t>
      </w:r>
    </w:p>
    <w:p w:rsidR="00D6067B" w:rsidRPr="00BA7638" w:rsidRDefault="00BB6004" w:rsidP="00D6067B">
      <w:pPr>
        <w:pStyle w:val="frontcopyright"/>
        <w:framePr w:wrap="auto"/>
      </w:pPr>
      <w:r w:rsidRPr="00BA7638">
        <w:rPr>
          <w:noProof/>
          <w:lang w:val="es-ES_tradnl" w:eastAsia="es-ES_tradnl" w:bidi="ar-SA"/>
        </w:rPr>
        <w:drawing>
          <wp:anchor distT="0" distB="0" distL="114300" distR="114300" simplePos="0" relativeHeight="251657728" behindDoc="0" locked="0" layoutInCell="1" allowOverlap="1" wp14:anchorId="711A48D3" wp14:editId="1868ABA9">
            <wp:simplePos x="0" y="0"/>
            <wp:positionH relativeFrom="margin">
              <wp:posOffset>3814445</wp:posOffset>
            </wp:positionH>
            <wp:positionV relativeFrom="margin">
              <wp:posOffset>6724650</wp:posOffset>
            </wp:positionV>
            <wp:extent cx="841375" cy="292735"/>
            <wp:effectExtent l="0" t="0" r="0" b="0"/>
            <wp:wrapSquare wrapText="bothSides"/>
            <wp:docPr id="6" name="Imagen 1" descr="Descripción: CC">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CC">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1375" cy="292735"/>
                    </a:xfrm>
                    <a:prstGeom prst="rect">
                      <a:avLst/>
                    </a:prstGeom>
                    <a:noFill/>
                    <a:ln>
                      <a:noFill/>
                    </a:ln>
                  </pic:spPr>
                </pic:pic>
              </a:graphicData>
            </a:graphic>
          </wp:anchor>
        </w:drawing>
      </w:r>
      <w:r w:rsidRPr="00BA7638">
        <w:t>EJIE SA enpresa da dokumentu honen jabea, eta dokumentuaren edukia isilpekoa da. Dokumentu hau ezin da osorik edo zatika kopiatu, beste batzuei erakutsi, edo sortu zen helburuetatik at dauden bestelako helburuekin erabili, EJIE S</w:t>
      </w:r>
      <w:r w:rsidR="009A2E74" w:rsidRPr="00BA7638">
        <w:t>a</w:t>
      </w:r>
      <w:r w:rsidRPr="00BA7638">
        <w:t>k aurretik idatzizko baimenik eman gabe. Kontratu baten barruan emanez gero, kontratuan berariaz baimendutako erabilera soilik izango du. EJIE S</w:t>
      </w:r>
      <w:r w:rsidR="009A2E74" w:rsidRPr="00BA7638">
        <w:t>a</w:t>
      </w:r>
      <w:r w:rsidRPr="00BA7638">
        <w:t xml:space="preserve">k ez du erantzukizunik izango, dokumentuaren edizioan akatsak edo hutsuneak badaude. </w:t>
      </w:r>
    </w:p>
    <w:p w:rsidR="00D6067B" w:rsidRPr="00BA7638" w:rsidRDefault="00D6067B" w:rsidP="00D6067B">
      <w:pPr>
        <w:pStyle w:val="frontcopyright"/>
        <w:framePr w:wrap="auto"/>
      </w:pPr>
    </w:p>
    <w:p w:rsidR="00BC5559" w:rsidRPr="00BA7638" w:rsidRDefault="00454035" w:rsidP="00D6067B">
      <w:pPr>
        <w:pStyle w:val="frontcopyright"/>
        <w:framePr w:wrap="auto"/>
      </w:pPr>
      <w:r w:rsidRPr="00BA7638">
        <w:fldChar w:fldCharType="begin"/>
      </w:r>
      <w:r w:rsidR="00BC5559" w:rsidRPr="00BA7638">
        <w:instrText xml:space="preserve"> DOCVARIABLE  Plantilla  \* MERGEFORMAT </w:instrText>
      </w:r>
      <w:r w:rsidRPr="00BA7638">
        <w:fldChar w:fldCharType="end"/>
      </w:r>
      <w:r w:rsidR="00BC5559" w:rsidRPr="00BA7638">
        <w:t xml:space="preserve"> Dokumentu hau sortzeko txantiloiak honako lizentzia dauka</w:t>
      </w:r>
    </w:p>
    <w:p w:rsidR="00D6067B" w:rsidRPr="00BA7638" w:rsidRDefault="00FA7EAD" w:rsidP="00D6067B">
      <w:pPr>
        <w:pStyle w:val="frontcopyright"/>
        <w:framePr w:wrap="auto"/>
        <w:rPr>
          <w:b/>
        </w:rPr>
      </w:pPr>
      <w:hyperlink r:id="rId10">
        <w:proofErr w:type="spellStart"/>
        <w:r w:rsidR="00272F8B" w:rsidRPr="00BA7638">
          <w:rPr>
            <w:rStyle w:val="Hipervnculo"/>
            <w:b/>
            <w:i/>
          </w:rPr>
          <w:t>ARINbide</w:t>
        </w:r>
      </w:hyperlink>
      <w:r w:rsidR="00272F8B" w:rsidRPr="00BA7638">
        <w:rPr>
          <w:b/>
        </w:rPr>
        <w:t>by</w:t>
      </w:r>
      <w:hyperlink r:id="rId11">
        <w:r w:rsidR="00272F8B" w:rsidRPr="00BA7638">
          <w:rPr>
            <w:rStyle w:val="Hipervnculo"/>
            <w:b/>
            <w:i/>
          </w:rPr>
          <w:t>EJIE</w:t>
        </w:r>
      </w:hyperlink>
      <w:r w:rsidR="00272F8B" w:rsidRPr="00BA7638">
        <w:rPr>
          <w:b/>
        </w:rPr>
        <w:t>islicensedunder</w:t>
      </w:r>
      <w:proofErr w:type="spellEnd"/>
      <w:r w:rsidR="00272F8B" w:rsidRPr="00BA7638">
        <w:rPr>
          <w:b/>
        </w:rPr>
        <w:t xml:space="preserve"> a </w:t>
      </w:r>
      <w:hyperlink r:id="rId12">
        <w:proofErr w:type="spellStart"/>
        <w:r w:rsidR="00272F8B" w:rsidRPr="00BA7638">
          <w:rPr>
            <w:rStyle w:val="Hipervnculo"/>
            <w:b/>
            <w:i/>
          </w:rPr>
          <w:t>CreativeCommonsReconocimiento-NoComercial-CompartirIgual</w:t>
        </w:r>
        <w:proofErr w:type="spellEnd"/>
        <w:r w:rsidR="00272F8B" w:rsidRPr="00BA7638">
          <w:rPr>
            <w:rStyle w:val="Hipervnculo"/>
            <w:b/>
            <w:i/>
          </w:rPr>
          <w:t xml:space="preserve"> 3.0 </w:t>
        </w:r>
        <w:proofErr w:type="spellStart"/>
        <w:r w:rsidR="00272F8B" w:rsidRPr="00BA7638">
          <w:rPr>
            <w:rStyle w:val="Hipervnculo"/>
            <w:b/>
            <w:i/>
          </w:rPr>
          <w:t>UnportedLicense</w:t>
        </w:r>
        <w:proofErr w:type="spellEnd"/>
      </w:hyperlink>
      <w:r w:rsidR="00272F8B" w:rsidRPr="00BA7638">
        <w:rPr>
          <w:b/>
        </w:rPr>
        <w:t>.</w:t>
      </w:r>
    </w:p>
    <w:p w:rsidR="00D6067B" w:rsidRPr="00BA7638" w:rsidRDefault="00D6067B">
      <w:pPr>
        <w:pStyle w:val="frontcopyright"/>
        <w:framePr w:wrap="auto"/>
      </w:pPr>
    </w:p>
    <w:p w:rsidR="00053933" w:rsidRPr="00BA7638" w:rsidRDefault="00053933">
      <w:pPr>
        <w:pStyle w:val="toctitle3"/>
        <w:rPr>
          <w:rFonts w:ascii="Arial" w:hAnsi="Arial"/>
        </w:rPr>
      </w:pPr>
      <w:r w:rsidRPr="00BA7638">
        <w:rPr>
          <w:rFonts w:ascii="Arial" w:hAnsi="Arial"/>
        </w:rPr>
        <w:lastRenderedPageBreak/>
        <w:t>Dokumentazioaren kontrola</w:t>
      </w:r>
    </w:p>
    <w:p w:rsidR="00053933" w:rsidRPr="00BA7638" w:rsidRDefault="00053933">
      <w:pPr>
        <w:spacing w:before="480" w:after="120"/>
        <w:rPr>
          <w:b/>
          <w:sz w:val="28"/>
        </w:rPr>
      </w:pPr>
      <w:r w:rsidRPr="00BA7638">
        <w:rPr>
          <w:b/>
          <w:sz w:val="28"/>
        </w:rPr>
        <w:t>Bertsioen historikoa:</w:t>
      </w:r>
    </w:p>
    <w:tbl>
      <w:tblPr>
        <w:tblW w:w="7064" w:type="dxa"/>
        <w:jc w:val="center"/>
        <w:tblLayout w:type="fixed"/>
        <w:tblCellMar>
          <w:left w:w="70" w:type="dxa"/>
          <w:right w:w="70" w:type="dxa"/>
        </w:tblCellMar>
        <w:tblLook w:val="0000" w:firstRow="0" w:lastRow="0" w:firstColumn="0" w:lastColumn="0" w:noHBand="0" w:noVBand="0"/>
      </w:tblPr>
      <w:tblGrid>
        <w:gridCol w:w="851"/>
        <w:gridCol w:w="1418"/>
        <w:gridCol w:w="4795"/>
      </w:tblGrid>
      <w:tr w:rsidR="00053933" w:rsidRPr="00BA7638" w:rsidTr="007A7E84">
        <w:trPr>
          <w:cantSplit/>
          <w:jc w:val="center"/>
        </w:trPr>
        <w:tc>
          <w:tcPr>
            <w:tcW w:w="851" w:type="dxa"/>
            <w:tcBorders>
              <w:top w:val="single" w:sz="6" w:space="0" w:color="auto"/>
              <w:bottom w:val="single" w:sz="6" w:space="0" w:color="auto"/>
            </w:tcBorders>
          </w:tcPr>
          <w:p w:rsidR="00053933" w:rsidRPr="00BA7638" w:rsidRDefault="00053933">
            <w:pPr>
              <w:pStyle w:val="tablehead"/>
            </w:pPr>
            <w:r w:rsidRPr="00BA7638">
              <w:t>Bertsioa</w:t>
            </w:r>
          </w:p>
        </w:tc>
        <w:tc>
          <w:tcPr>
            <w:tcW w:w="1418" w:type="dxa"/>
            <w:tcBorders>
              <w:top w:val="single" w:sz="6" w:space="0" w:color="auto"/>
              <w:bottom w:val="single" w:sz="6" w:space="0" w:color="auto"/>
            </w:tcBorders>
          </w:tcPr>
          <w:p w:rsidR="00053933" w:rsidRPr="00BA7638" w:rsidRDefault="00053933" w:rsidP="00017382">
            <w:pPr>
              <w:pStyle w:val="tablehead"/>
              <w:jc w:val="center"/>
            </w:pPr>
            <w:r w:rsidRPr="00BA7638">
              <w:t>Data</w:t>
            </w:r>
          </w:p>
        </w:tc>
        <w:tc>
          <w:tcPr>
            <w:tcW w:w="4795" w:type="dxa"/>
            <w:tcBorders>
              <w:top w:val="single" w:sz="6" w:space="0" w:color="auto"/>
              <w:bottom w:val="single" w:sz="6" w:space="0" w:color="auto"/>
            </w:tcBorders>
          </w:tcPr>
          <w:p w:rsidR="00053933" w:rsidRPr="00BA7638" w:rsidRDefault="00053933">
            <w:pPr>
              <w:pStyle w:val="tablehead"/>
            </w:pPr>
            <w:r w:rsidRPr="00BA7638">
              <w:t>Egindako aldaketen laburpena</w:t>
            </w:r>
          </w:p>
        </w:tc>
      </w:tr>
      <w:tr w:rsidR="00053933" w:rsidRPr="00BA7638" w:rsidTr="007A7E84">
        <w:trPr>
          <w:cantSplit/>
          <w:jc w:val="center"/>
        </w:trPr>
        <w:tc>
          <w:tcPr>
            <w:tcW w:w="851" w:type="dxa"/>
          </w:tcPr>
          <w:p w:rsidR="00053933" w:rsidRPr="00BA7638" w:rsidRDefault="00F343B7">
            <w:pPr>
              <w:pStyle w:val="tabletext"/>
              <w:jc w:val="center"/>
            </w:pPr>
            <w:r w:rsidRPr="00BA7638">
              <w:t>1</w:t>
            </w:r>
            <w:r w:rsidR="00053933" w:rsidRPr="00BA7638">
              <w:t>.0</w:t>
            </w:r>
          </w:p>
        </w:tc>
        <w:tc>
          <w:tcPr>
            <w:tcW w:w="1418" w:type="dxa"/>
          </w:tcPr>
          <w:p w:rsidR="00053933" w:rsidRPr="00BA7638" w:rsidRDefault="008B769F">
            <w:pPr>
              <w:pStyle w:val="tabletext"/>
              <w:jc w:val="right"/>
            </w:pPr>
            <w:r w:rsidRPr="00BA7638">
              <w:t>20/06/2017</w:t>
            </w:r>
          </w:p>
        </w:tc>
        <w:tc>
          <w:tcPr>
            <w:tcW w:w="4795" w:type="dxa"/>
          </w:tcPr>
          <w:p w:rsidR="00053933" w:rsidRPr="00BA7638" w:rsidRDefault="00053933">
            <w:pPr>
              <w:pStyle w:val="tabletext"/>
            </w:pPr>
            <w:r w:rsidRPr="00BA7638">
              <w:t>Lehenengo bertsioa</w:t>
            </w:r>
          </w:p>
        </w:tc>
      </w:tr>
      <w:tr w:rsidR="008B769F" w:rsidRPr="00BA7638" w:rsidTr="007A7E84">
        <w:trPr>
          <w:cantSplit/>
          <w:jc w:val="center"/>
        </w:trPr>
        <w:tc>
          <w:tcPr>
            <w:tcW w:w="851" w:type="dxa"/>
          </w:tcPr>
          <w:p w:rsidR="008B769F" w:rsidRPr="00BA7638" w:rsidRDefault="008B769F">
            <w:pPr>
              <w:pStyle w:val="tabletext"/>
              <w:jc w:val="center"/>
            </w:pPr>
            <w:r w:rsidRPr="00BA7638">
              <w:t>1.1</w:t>
            </w:r>
          </w:p>
        </w:tc>
        <w:tc>
          <w:tcPr>
            <w:tcW w:w="1418" w:type="dxa"/>
          </w:tcPr>
          <w:p w:rsidR="008B769F" w:rsidRPr="00BA7638" w:rsidRDefault="008B769F">
            <w:pPr>
              <w:pStyle w:val="tabletext"/>
              <w:jc w:val="right"/>
            </w:pPr>
            <w:r w:rsidRPr="00BA7638">
              <w:t>24/07/2017</w:t>
            </w:r>
          </w:p>
        </w:tc>
        <w:tc>
          <w:tcPr>
            <w:tcW w:w="4795" w:type="dxa"/>
          </w:tcPr>
          <w:p w:rsidR="008B769F" w:rsidRPr="00BA7638" w:rsidRDefault="00E46D43">
            <w:pPr>
              <w:pStyle w:val="tabletext"/>
            </w:pPr>
            <w:proofErr w:type="spellStart"/>
            <w:r w:rsidRPr="00BA7638">
              <w:t>PLATEAr</w:t>
            </w:r>
            <w:r w:rsidR="00360BC6" w:rsidRPr="00BA7638">
              <w:t>ek</w:t>
            </w:r>
            <w:r w:rsidRPr="00BA7638">
              <w:t>iko</w:t>
            </w:r>
            <w:proofErr w:type="spellEnd"/>
            <w:r w:rsidRPr="00BA7638">
              <w:t xml:space="preserve"> erlazioan aldaketak</w:t>
            </w:r>
          </w:p>
        </w:tc>
      </w:tr>
      <w:tr w:rsidR="00053933" w:rsidRPr="00BA7638" w:rsidTr="007A7E84">
        <w:trPr>
          <w:cantSplit/>
          <w:jc w:val="center"/>
        </w:trPr>
        <w:tc>
          <w:tcPr>
            <w:tcW w:w="851" w:type="dxa"/>
          </w:tcPr>
          <w:p w:rsidR="00053933" w:rsidRPr="00BA7638" w:rsidRDefault="00360BC6">
            <w:pPr>
              <w:pStyle w:val="tabletext"/>
              <w:jc w:val="center"/>
            </w:pPr>
            <w:bookmarkStart w:id="1" w:name="EJ_MAR6"/>
            <w:bookmarkEnd w:id="1"/>
            <w:r w:rsidRPr="00BA7638">
              <w:t>1.2</w:t>
            </w:r>
          </w:p>
        </w:tc>
        <w:tc>
          <w:tcPr>
            <w:tcW w:w="1418" w:type="dxa"/>
          </w:tcPr>
          <w:p w:rsidR="00053933" w:rsidRPr="00BA7638" w:rsidRDefault="00360BC6">
            <w:pPr>
              <w:pStyle w:val="tabletext"/>
              <w:jc w:val="right"/>
            </w:pPr>
            <w:bookmarkStart w:id="2" w:name="EJ_MAR7"/>
            <w:bookmarkEnd w:id="2"/>
            <w:r w:rsidRPr="00BA7638">
              <w:t>01/08/2017</w:t>
            </w:r>
          </w:p>
        </w:tc>
        <w:tc>
          <w:tcPr>
            <w:tcW w:w="4795" w:type="dxa"/>
          </w:tcPr>
          <w:p w:rsidR="00053933" w:rsidRPr="00BA7638" w:rsidRDefault="00360BC6" w:rsidP="00360BC6">
            <w:pPr>
              <w:pStyle w:val="tabletext"/>
            </w:pPr>
            <w:r w:rsidRPr="00BA7638">
              <w:t>Euskara Planenei lotutako dokumentazio guztia aplikaziotik kanpo ateratzen da.</w:t>
            </w:r>
          </w:p>
          <w:p w:rsidR="00360BC6" w:rsidRPr="00BA7638" w:rsidRDefault="00360BC6" w:rsidP="00360BC6">
            <w:pPr>
              <w:pStyle w:val="tabletext"/>
            </w:pPr>
            <w:r w:rsidRPr="00BA7638">
              <w:t>Euskara planen bertsioak ez dira ikusgai egongo instituzioetako teknikarientzat.</w:t>
            </w:r>
          </w:p>
        </w:tc>
      </w:tr>
      <w:tr w:rsidR="009A2E74" w:rsidRPr="00BA7638" w:rsidTr="007A7E84">
        <w:trPr>
          <w:cantSplit/>
          <w:jc w:val="center"/>
        </w:trPr>
        <w:tc>
          <w:tcPr>
            <w:tcW w:w="851" w:type="dxa"/>
          </w:tcPr>
          <w:p w:rsidR="009A2E74" w:rsidRPr="00BA7638" w:rsidRDefault="009A2E74">
            <w:pPr>
              <w:pStyle w:val="tabletext"/>
              <w:jc w:val="center"/>
            </w:pPr>
            <w:r>
              <w:t>1.3</w:t>
            </w:r>
          </w:p>
        </w:tc>
        <w:tc>
          <w:tcPr>
            <w:tcW w:w="1418" w:type="dxa"/>
          </w:tcPr>
          <w:p w:rsidR="009A2E74" w:rsidRPr="00BA7638" w:rsidRDefault="009A2E74">
            <w:pPr>
              <w:pStyle w:val="tabletext"/>
              <w:jc w:val="right"/>
            </w:pPr>
            <w:r>
              <w:t>09/08/2017</w:t>
            </w:r>
          </w:p>
        </w:tc>
        <w:tc>
          <w:tcPr>
            <w:tcW w:w="4795" w:type="dxa"/>
          </w:tcPr>
          <w:p w:rsidR="009A2E74" w:rsidRDefault="009A2E74" w:rsidP="00360BC6">
            <w:pPr>
              <w:pStyle w:val="tabletext"/>
            </w:pPr>
            <w:r>
              <w:t>Aplikaziotik kanpo gelditzen diren gauzen erreferentziak ezabatu.</w:t>
            </w:r>
          </w:p>
          <w:p w:rsidR="009A2E74" w:rsidRDefault="009A2E74" w:rsidP="00360BC6">
            <w:pPr>
              <w:pStyle w:val="tabletext"/>
            </w:pPr>
            <w:r>
              <w:t>Kudeaketa planetan, 4.mailako elementuen alta</w:t>
            </w:r>
          </w:p>
          <w:p w:rsidR="009A2E74" w:rsidRPr="00BA7638" w:rsidRDefault="009A2E74" w:rsidP="00360BC6">
            <w:pPr>
              <w:pStyle w:val="tabletext"/>
            </w:pPr>
          </w:p>
        </w:tc>
      </w:tr>
      <w:tr w:rsidR="006E0DC8" w:rsidRPr="00BA7638" w:rsidTr="007A7E84">
        <w:trPr>
          <w:cantSplit/>
          <w:jc w:val="center"/>
        </w:trPr>
        <w:tc>
          <w:tcPr>
            <w:tcW w:w="851" w:type="dxa"/>
          </w:tcPr>
          <w:p w:rsidR="006E0DC8" w:rsidRDefault="006E0DC8">
            <w:pPr>
              <w:pStyle w:val="tabletext"/>
              <w:jc w:val="center"/>
            </w:pPr>
            <w:r>
              <w:t>1.4</w:t>
            </w:r>
          </w:p>
        </w:tc>
        <w:tc>
          <w:tcPr>
            <w:tcW w:w="1418" w:type="dxa"/>
          </w:tcPr>
          <w:p w:rsidR="006E0DC8" w:rsidRDefault="006E0DC8">
            <w:pPr>
              <w:pStyle w:val="tabletext"/>
              <w:jc w:val="right"/>
            </w:pPr>
            <w:r>
              <w:t>14/08/2017</w:t>
            </w:r>
          </w:p>
        </w:tc>
        <w:tc>
          <w:tcPr>
            <w:tcW w:w="4795" w:type="dxa"/>
          </w:tcPr>
          <w:p w:rsidR="006E0DC8" w:rsidRDefault="006E0DC8" w:rsidP="00360BC6">
            <w:pPr>
              <w:pStyle w:val="tabletext"/>
            </w:pPr>
            <w:r>
              <w:t>22.orriakdeko Erabilera kasuen diagrama eguneratu.</w:t>
            </w:r>
          </w:p>
        </w:tc>
      </w:tr>
      <w:tr w:rsidR="00053933" w:rsidRPr="00BA7638" w:rsidTr="007A7E84">
        <w:trPr>
          <w:cantSplit/>
          <w:jc w:val="center"/>
        </w:trPr>
        <w:tc>
          <w:tcPr>
            <w:tcW w:w="851" w:type="dxa"/>
          </w:tcPr>
          <w:p w:rsidR="00053933" w:rsidRPr="00BA7638" w:rsidRDefault="00FA7EAD">
            <w:pPr>
              <w:pStyle w:val="tabletext"/>
              <w:jc w:val="center"/>
            </w:pPr>
            <w:r>
              <w:t>1.5</w:t>
            </w:r>
          </w:p>
        </w:tc>
        <w:tc>
          <w:tcPr>
            <w:tcW w:w="1418" w:type="dxa"/>
          </w:tcPr>
          <w:p w:rsidR="00053933" w:rsidRPr="00BA7638" w:rsidRDefault="00FA7EAD">
            <w:pPr>
              <w:pStyle w:val="tabletext"/>
              <w:jc w:val="right"/>
            </w:pPr>
            <w:r>
              <w:t>15/05/2019</w:t>
            </w:r>
          </w:p>
        </w:tc>
        <w:tc>
          <w:tcPr>
            <w:tcW w:w="4795" w:type="dxa"/>
          </w:tcPr>
          <w:p w:rsidR="00053933" w:rsidRPr="00BA7638" w:rsidRDefault="008309A1">
            <w:pPr>
              <w:pStyle w:val="tabletext"/>
            </w:pPr>
            <w:r>
              <w:t>Betekizun funtzional bi aldatu eta berri bat sartu. Betekizunen matrizea aldatu.</w:t>
            </w:r>
          </w:p>
        </w:tc>
      </w:tr>
      <w:tr w:rsidR="00053933" w:rsidRPr="00BA7638" w:rsidTr="007A7E84">
        <w:trPr>
          <w:cantSplit/>
          <w:jc w:val="center"/>
        </w:trPr>
        <w:tc>
          <w:tcPr>
            <w:tcW w:w="851" w:type="dxa"/>
          </w:tcPr>
          <w:p w:rsidR="00053933" w:rsidRPr="00BA7638" w:rsidRDefault="00053933">
            <w:pPr>
              <w:pStyle w:val="tabletext"/>
              <w:jc w:val="center"/>
            </w:pPr>
          </w:p>
        </w:tc>
        <w:tc>
          <w:tcPr>
            <w:tcW w:w="1418" w:type="dxa"/>
          </w:tcPr>
          <w:p w:rsidR="00053933" w:rsidRPr="00BA7638" w:rsidRDefault="00053933">
            <w:pPr>
              <w:pStyle w:val="tabletext"/>
              <w:jc w:val="right"/>
            </w:pPr>
          </w:p>
        </w:tc>
        <w:tc>
          <w:tcPr>
            <w:tcW w:w="4795" w:type="dxa"/>
          </w:tcPr>
          <w:p w:rsidR="00053933" w:rsidRPr="00BA7638" w:rsidRDefault="00053933">
            <w:pPr>
              <w:pStyle w:val="tabletext"/>
            </w:pPr>
          </w:p>
        </w:tc>
      </w:tr>
    </w:tbl>
    <w:p w:rsidR="00017382" w:rsidRPr="00BA7638" w:rsidRDefault="00017382" w:rsidP="007A7E84">
      <w:pPr>
        <w:spacing w:before="480" w:after="120"/>
        <w:jc w:val="left"/>
        <w:rPr>
          <w:b/>
          <w:sz w:val="28"/>
        </w:rPr>
      </w:pPr>
      <w:r w:rsidRPr="00BA7638">
        <w:rPr>
          <w:b/>
          <w:sz w:val="28"/>
        </w:rPr>
        <w:t>Azken bertsiotik egindako aldaketak:</w:t>
      </w:r>
    </w:p>
    <w:p w:rsidR="00017382" w:rsidRDefault="008309A1" w:rsidP="00725331">
      <w:pPr>
        <w:spacing w:before="480" w:after="120"/>
      </w:pPr>
      <w:r>
        <w:t xml:space="preserve">Ondoko betekizun funtzionalak aldatu: REQ-F-HPS-001 y </w:t>
      </w:r>
      <w:r>
        <w:t>REQ-F-HPS-00</w:t>
      </w:r>
      <w:r>
        <w:t xml:space="preserve">2 eta betekizun funtzional berri bat gehitu: </w:t>
      </w:r>
      <w:r>
        <w:t>REQ-F-HPS-00</w:t>
      </w:r>
      <w:r>
        <w:t>9.</w:t>
      </w:r>
    </w:p>
    <w:p w:rsidR="008309A1" w:rsidRDefault="008309A1" w:rsidP="00725331">
      <w:pPr>
        <w:spacing w:before="480" w:after="120"/>
      </w:pPr>
      <w:r>
        <w:t>Betekizunen matrizea aldatu.</w:t>
      </w:r>
    </w:p>
    <w:p w:rsidR="00053933" w:rsidRPr="00BA7638" w:rsidRDefault="00053933">
      <w:pPr>
        <w:spacing w:before="480" w:after="120"/>
        <w:rPr>
          <w:b/>
          <w:sz w:val="28"/>
        </w:rPr>
      </w:pPr>
      <w:r w:rsidRPr="00BA7638">
        <w:rPr>
          <w:b/>
          <w:sz w:val="28"/>
        </w:rPr>
        <w:t>Erregistroa</w:t>
      </w:r>
    </w:p>
    <w:tbl>
      <w:tblPr>
        <w:tblW w:w="7064" w:type="dxa"/>
        <w:jc w:val="center"/>
        <w:tblLayout w:type="fixed"/>
        <w:tblCellMar>
          <w:left w:w="70" w:type="dxa"/>
          <w:right w:w="70" w:type="dxa"/>
        </w:tblCellMar>
        <w:tblLook w:val="0000" w:firstRow="0" w:lastRow="0" w:firstColumn="0" w:lastColumn="0" w:noHBand="0" w:noVBand="0"/>
      </w:tblPr>
      <w:tblGrid>
        <w:gridCol w:w="4087"/>
        <w:gridCol w:w="2977"/>
      </w:tblGrid>
      <w:tr w:rsidR="007A7E84" w:rsidRPr="00BA7638" w:rsidTr="00037F2D">
        <w:trPr>
          <w:cantSplit/>
          <w:jc w:val="center"/>
        </w:trPr>
        <w:tc>
          <w:tcPr>
            <w:tcW w:w="7064" w:type="dxa"/>
            <w:gridSpan w:val="2"/>
            <w:tcBorders>
              <w:top w:val="single" w:sz="6" w:space="0" w:color="auto"/>
              <w:bottom w:val="single" w:sz="4" w:space="0" w:color="auto"/>
            </w:tcBorders>
          </w:tcPr>
          <w:p w:rsidR="007A7E84" w:rsidRPr="00BA7638" w:rsidRDefault="007A7E84">
            <w:pPr>
              <w:pStyle w:val="tablehead"/>
              <w:rPr>
                <w:b/>
              </w:rPr>
            </w:pPr>
            <w:r w:rsidRPr="00BA7638">
              <w:rPr>
                <w:b/>
              </w:rPr>
              <w:t>Egilea</w:t>
            </w:r>
            <w:r w:rsidR="00F343B7" w:rsidRPr="00BA7638">
              <w:rPr>
                <w:b/>
              </w:rPr>
              <w:t xml:space="preserve"> Iratxe Monasterio Allika (GFI)</w:t>
            </w:r>
          </w:p>
        </w:tc>
      </w:tr>
      <w:tr w:rsidR="00017382" w:rsidRPr="00BA7638" w:rsidTr="007A7E84">
        <w:trPr>
          <w:cantSplit/>
          <w:jc w:val="center"/>
        </w:trPr>
        <w:tc>
          <w:tcPr>
            <w:tcW w:w="4087" w:type="dxa"/>
            <w:tcBorders>
              <w:top w:val="single" w:sz="4" w:space="0" w:color="auto"/>
            </w:tcBorders>
          </w:tcPr>
          <w:p w:rsidR="00017382" w:rsidRPr="00BA7638" w:rsidRDefault="00017382">
            <w:pPr>
              <w:pStyle w:val="tabletext"/>
              <w:rPr>
                <w:b/>
              </w:rPr>
            </w:pPr>
            <w:r w:rsidRPr="00BA7638">
              <w:rPr>
                <w:b/>
              </w:rPr>
              <w:t>Sinadura</w:t>
            </w:r>
          </w:p>
        </w:tc>
        <w:tc>
          <w:tcPr>
            <w:tcW w:w="2977" w:type="dxa"/>
          </w:tcPr>
          <w:p w:rsidR="00017382" w:rsidRPr="00BA7638" w:rsidRDefault="00017382">
            <w:pPr>
              <w:pStyle w:val="tabletext"/>
              <w:rPr>
                <w:b/>
              </w:rPr>
            </w:pPr>
            <w:r w:rsidRPr="00BA7638">
              <w:rPr>
                <w:b/>
              </w:rPr>
              <w:t>Data</w:t>
            </w:r>
          </w:p>
        </w:tc>
      </w:tr>
      <w:tr w:rsidR="00017382" w:rsidRPr="00BA7638" w:rsidTr="007A7E84">
        <w:trPr>
          <w:cantSplit/>
          <w:jc w:val="center"/>
        </w:trPr>
        <w:tc>
          <w:tcPr>
            <w:tcW w:w="4087" w:type="dxa"/>
          </w:tcPr>
          <w:p w:rsidR="00017382" w:rsidRPr="00BA7638" w:rsidRDefault="00915C46">
            <w:pPr>
              <w:pStyle w:val="tabletext"/>
              <w:rPr>
                <w:b/>
              </w:rPr>
            </w:pPr>
            <w:r w:rsidRPr="00BA7638">
              <w:rPr>
                <w:b/>
              </w:rPr>
              <w:t>Nork onartu</w:t>
            </w:r>
            <w:r w:rsidR="00777148" w:rsidRPr="00BA7638">
              <w:rPr>
                <w:b/>
              </w:rPr>
              <w:t>a</w:t>
            </w:r>
          </w:p>
        </w:tc>
        <w:tc>
          <w:tcPr>
            <w:tcW w:w="2977" w:type="dxa"/>
          </w:tcPr>
          <w:p w:rsidR="00017382" w:rsidRPr="00BA7638" w:rsidRDefault="00017382">
            <w:pPr>
              <w:pStyle w:val="tabletext"/>
              <w:rPr>
                <w:b/>
              </w:rPr>
            </w:pPr>
          </w:p>
        </w:tc>
      </w:tr>
      <w:tr w:rsidR="00017382" w:rsidRPr="00BA7638" w:rsidTr="007A7E84">
        <w:trPr>
          <w:cantSplit/>
          <w:jc w:val="center"/>
        </w:trPr>
        <w:tc>
          <w:tcPr>
            <w:tcW w:w="4087" w:type="dxa"/>
          </w:tcPr>
          <w:p w:rsidR="00017382" w:rsidRPr="00BA7638" w:rsidRDefault="00017382">
            <w:pPr>
              <w:pStyle w:val="tabletext"/>
              <w:rPr>
                <w:b/>
              </w:rPr>
            </w:pPr>
            <w:r w:rsidRPr="00BA7638">
              <w:rPr>
                <w:b/>
              </w:rPr>
              <w:t>Sinadura</w:t>
            </w:r>
          </w:p>
        </w:tc>
        <w:tc>
          <w:tcPr>
            <w:tcW w:w="2977" w:type="dxa"/>
          </w:tcPr>
          <w:p w:rsidR="00017382" w:rsidRPr="00BA7638" w:rsidRDefault="00017382">
            <w:pPr>
              <w:pStyle w:val="tabletext"/>
              <w:rPr>
                <w:b/>
              </w:rPr>
            </w:pPr>
            <w:r w:rsidRPr="00BA7638">
              <w:rPr>
                <w:b/>
              </w:rPr>
              <w:t>Data</w:t>
            </w:r>
          </w:p>
        </w:tc>
      </w:tr>
      <w:tr w:rsidR="007A7E84" w:rsidRPr="00BA7638" w:rsidTr="007A7E84">
        <w:trPr>
          <w:cantSplit/>
          <w:jc w:val="center"/>
        </w:trPr>
        <w:tc>
          <w:tcPr>
            <w:tcW w:w="7064" w:type="dxa"/>
            <w:gridSpan w:val="2"/>
          </w:tcPr>
          <w:p w:rsidR="007A7E84" w:rsidRPr="00BA7638" w:rsidRDefault="007A7E84">
            <w:pPr>
              <w:pStyle w:val="tabletext"/>
              <w:rPr>
                <w:b/>
              </w:rPr>
            </w:pPr>
            <w:r w:rsidRPr="00BA7638">
              <w:rPr>
                <w:b/>
              </w:rPr>
              <w:t>Banaketa</w:t>
            </w:r>
          </w:p>
        </w:tc>
      </w:tr>
    </w:tbl>
    <w:p w:rsidR="00053933" w:rsidRPr="00BA7638" w:rsidRDefault="00053933">
      <w:pPr>
        <w:rPr>
          <w:b/>
          <w:sz w:val="36"/>
        </w:rPr>
      </w:pPr>
    </w:p>
    <w:p w:rsidR="00053933" w:rsidRPr="00BA7638" w:rsidRDefault="00053933">
      <w:pPr>
        <w:pStyle w:val="toctitle"/>
        <w:rPr>
          <w:rFonts w:ascii="Arial" w:hAnsi="Arial"/>
        </w:rPr>
      </w:pPr>
      <w:r w:rsidRPr="00BA7638">
        <w:rPr>
          <w:rFonts w:ascii="Arial" w:hAnsi="Arial"/>
        </w:rPr>
        <w:lastRenderedPageBreak/>
        <w:t>Edukia</w:t>
      </w:r>
    </w:p>
    <w:p w:rsidR="00053933" w:rsidRPr="00BA7638" w:rsidRDefault="00053933">
      <w:pPr>
        <w:pStyle w:val="tocheads"/>
      </w:pPr>
      <w:r w:rsidRPr="00BA7638">
        <w:t>Kapitulua/atala</w:t>
      </w:r>
      <w:r w:rsidRPr="00BA7638">
        <w:tab/>
        <w:t>Orrialdea</w:t>
      </w:r>
    </w:p>
    <w:p w:rsidR="00FA0EFA" w:rsidRDefault="00454035">
      <w:pPr>
        <w:pStyle w:val="TDC1"/>
        <w:tabs>
          <w:tab w:val="left" w:pos="2820"/>
        </w:tabs>
        <w:rPr>
          <w:rFonts w:asciiTheme="minorHAnsi" w:eastAsiaTheme="minorEastAsia" w:hAnsiTheme="minorHAnsi" w:cstheme="minorBidi"/>
          <w:b w:val="0"/>
          <w:noProof/>
          <w:szCs w:val="22"/>
          <w:lang w:val="es-ES" w:eastAsia="es-ES" w:bidi="ar-SA"/>
        </w:rPr>
      </w:pPr>
      <w:r w:rsidRPr="00BA7638">
        <w:rPr>
          <w:rFonts w:ascii="Arial" w:hAnsi="Arial"/>
        </w:rPr>
        <w:fldChar w:fldCharType="begin"/>
      </w:r>
      <w:r w:rsidR="00053933" w:rsidRPr="00BA7638">
        <w:rPr>
          <w:rFonts w:ascii="Arial" w:hAnsi="Arial"/>
        </w:rPr>
        <w:instrText xml:space="preserve"> TOC \o "1-2" </w:instrText>
      </w:r>
      <w:r w:rsidRPr="00BA7638">
        <w:rPr>
          <w:rFonts w:ascii="Arial" w:hAnsi="Arial"/>
        </w:rPr>
        <w:fldChar w:fldCharType="separate"/>
      </w:r>
      <w:bookmarkStart w:id="3" w:name="_GoBack"/>
      <w:bookmarkEnd w:id="3"/>
      <w:r w:rsidR="00FA0EFA">
        <w:rPr>
          <w:noProof/>
        </w:rPr>
        <w:t>1.</w:t>
      </w:r>
      <w:r w:rsidR="00FA0EFA">
        <w:rPr>
          <w:rFonts w:asciiTheme="minorHAnsi" w:eastAsiaTheme="minorEastAsia" w:hAnsiTheme="minorHAnsi" w:cstheme="minorBidi"/>
          <w:b w:val="0"/>
          <w:noProof/>
          <w:szCs w:val="22"/>
          <w:lang w:val="es-ES" w:eastAsia="es-ES" w:bidi="ar-SA"/>
        </w:rPr>
        <w:tab/>
      </w:r>
      <w:r w:rsidR="00FA0EFA">
        <w:rPr>
          <w:noProof/>
        </w:rPr>
        <w:t>Sistemaren deskribapena</w:t>
      </w:r>
      <w:r w:rsidR="00FA0EFA">
        <w:rPr>
          <w:noProof/>
        </w:rPr>
        <w:tab/>
      </w:r>
      <w:r w:rsidR="00FA0EFA">
        <w:rPr>
          <w:noProof/>
        </w:rPr>
        <w:fldChar w:fldCharType="begin"/>
      </w:r>
      <w:r w:rsidR="00FA0EFA">
        <w:rPr>
          <w:noProof/>
        </w:rPr>
        <w:instrText xml:space="preserve"> PAGEREF _Toc8893216 \h </w:instrText>
      </w:r>
      <w:r w:rsidR="00FA0EFA">
        <w:rPr>
          <w:noProof/>
        </w:rPr>
      </w:r>
      <w:r w:rsidR="00FA0EFA">
        <w:rPr>
          <w:noProof/>
        </w:rPr>
        <w:fldChar w:fldCharType="separate"/>
      </w:r>
      <w:r w:rsidR="00FA0EFA">
        <w:rPr>
          <w:noProof/>
        </w:rPr>
        <w:t>4</w:t>
      </w:r>
      <w:r w:rsidR="00FA0EFA">
        <w:rPr>
          <w:noProof/>
        </w:rPr>
        <w:fldChar w:fldCharType="end"/>
      </w:r>
    </w:p>
    <w:p w:rsidR="00FA0EFA" w:rsidRDefault="00FA0EFA">
      <w:pPr>
        <w:pStyle w:val="TDC2"/>
        <w:tabs>
          <w:tab w:val="left" w:pos="2820"/>
        </w:tabs>
        <w:rPr>
          <w:rFonts w:asciiTheme="minorHAnsi" w:eastAsiaTheme="minorEastAsia" w:hAnsiTheme="minorHAnsi" w:cstheme="minorBidi"/>
          <w:noProof/>
          <w:szCs w:val="22"/>
          <w:lang w:val="es-ES" w:eastAsia="es-ES" w:bidi="ar-SA"/>
        </w:rPr>
      </w:pPr>
      <w:r>
        <w:rPr>
          <w:noProof/>
        </w:rPr>
        <w:t>1.1.</w:t>
      </w:r>
      <w:r>
        <w:rPr>
          <w:rFonts w:asciiTheme="minorHAnsi" w:eastAsiaTheme="minorEastAsia" w:hAnsiTheme="minorHAnsi" w:cstheme="minorBidi"/>
          <w:noProof/>
          <w:szCs w:val="22"/>
          <w:lang w:val="es-ES" w:eastAsia="es-ES" w:bidi="ar-SA"/>
        </w:rPr>
        <w:tab/>
      </w:r>
      <w:r>
        <w:rPr>
          <w:noProof/>
        </w:rPr>
        <w:t>Sistemaren helburuak</w:t>
      </w:r>
      <w:r>
        <w:rPr>
          <w:noProof/>
        </w:rPr>
        <w:tab/>
      </w:r>
      <w:r>
        <w:rPr>
          <w:noProof/>
        </w:rPr>
        <w:fldChar w:fldCharType="begin"/>
      </w:r>
      <w:r>
        <w:rPr>
          <w:noProof/>
        </w:rPr>
        <w:instrText xml:space="preserve"> PAGEREF _Toc8893217 \h </w:instrText>
      </w:r>
      <w:r>
        <w:rPr>
          <w:noProof/>
        </w:rPr>
      </w:r>
      <w:r>
        <w:rPr>
          <w:noProof/>
        </w:rPr>
        <w:fldChar w:fldCharType="separate"/>
      </w:r>
      <w:r>
        <w:rPr>
          <w:noProof/>
        </w:rPr>
        <w:t>4</w:t>
      </w:r>
      <w:r>
        <w:rPr>
          <w:noProof/>
        </w:rPr>
        <w:fldChar w:fldCharType="end"/>
      </w:r>
    </w:p>
    <w:p w:rsidR="00FA0EFA" w:rsidRDefault="00FA0EFA">
      <w:pPr>
        <w:pStyle w:val="TDC2"/>
        <w:tabs>
          <w:tab w:val="left" w:pos="2820"/>
        </w:tabs>
        <w:rPr>
          <w:rFonts w:asciiTheme="minorHAnsi" w:eastAsiaTheme="minorEastAsia" w:hAnsiTheme="minorHAnsi" w:cstheme="minorBidi"/>
          <w:noProof/>
          <w:szCs w:val="22"/>
          <w:lang w:val="es-ES" w:eastAsia="es-ES" w:bidi="ar-SA"/>
        </w:rPr>
      </w:pPr>
      <w:r>
        <w:rPr>
          <w:noProof/>
        </w:rPr>
        <w:t>1.2.</w:t>
      </w:r>
      <w:r>
        <w:rPr>
          <w:rFonts w:asciiTheme="minorHAnsi" w:eastAsiaTheme="minorEastAsia" w:hAnsiTheme="minorHAnsi" w:cstheme="minorBidi"/>
          <w:noProof/>
          <w:szCs w:val="22"/>
          <w:lang w:val="es-ES" w:eastAsia="es-ES" w:bidi="ar-SA"/>
        </w:rPr>
        <w:tab/>
      </w:r>
      <w:r>
        <w:rPr>
          <w:noProof/>
        </w:rPr>
        <w:t>Sistemaren norainokoa</w:t>
      </w:r>
      <w:r>
        <w:rPr>
          <w:noProof/>
        </w:rPr>
        <w:tab/>
      </w:r>
      <w:r>
        <w:rPr>
          <w:noProof/>
        </w:rPr>
        <w:fldChar w:fldCharType="begin"/>
      </w:r>
      <w:r>
        <w:rPr>
          <w:noProof/>
        </w:rPr>
        <w:instrText xml:space="preserve"> PAGEREF _Toc8893218 \h </w:instrText>
      </w:r>
      <w:r>
        <w:rPr>
          <w:noProof/>
        </w:rPr>
      </w:r>
      <w:r>
        <w:rPr>
          <w:noProof/>
        </w:rPr>
        <w:fldChar w:fldCharType="separate"/>
      </w:r>
      <w:r>
        <w:rPr>
          <w:noProof/>
        </w:rPr>
        <w:t>4</w:t>
      </w:r>
      <w:r>
        <w:rPr>
          <w:noProof/>
        </w:rPr>
        <w:fldChar w:fldCharType="end"/>
      </w:r>
    </w:p>
    <w:p w:rsidR="00FA0EFA" w:rsidRDefault="00FA0EFA">
      <w:pPr>
        <w:pStyle w:val="TDC2"/>
        <w:tabs>
          <w:tab w:val="left" w:pos="2820"/>
        </w:tabs>
        <w:rPr>
          <w:rFonts w:asciiTheme="minorHAnsi" w:eastAsiaTheme="minorEastAsia" w:hAnsiTheme="minorHAnsi" w:cstheme="minorBidi"/>
          <w:noProof/>
          <w:szCs w:val="22"/>
          <w:lang w:val="es-ES" w:eastAsia="es-ES" w:bidi="ar-SA"/>
        </w:rPr>
      </w:pPr>
      <w:r>
        <w:rPr>
          <w:noProof/>
        </w:rPr>
        <w:t>1.3.</w:t>
      </w:r>
      <w:r>
        <w:rPr>
          <w:rFonts w:asciiTheme="minorHAnsi" w:eastAsiaTheme="minorEastAsia" w:hAnsiTheme="minorHAnsi" w:cstheme="minorBidi"/>
          <w:noProof/>
          <w:szCs w:val="22"/>
          <w:lang w:val="es-ES" w:eastAsia="es-ES" w:bidi="ar-SA"/>
        </w:rPr>
        <w:tab/>
      </w:r>
      <w:r>
        <w:rPr>
          <w:noProof/>
        </w:rPr>
        <w:t>Sistemaren ingurune teknologikoa</w:t>
      </w:r>
      <w:r>
        <w:rPr>
          <w:noProof/>
        </w:rPr>
        <w:tab/>
      </w:r>
      <w:r>
        <w:rPr>
          <w:noProof/>
        </w:rPr>
        <w:fldChar w:fldCharType="begin"/>
      </w:r>
      <w:r>
        <w:rPr>
          <w:noProof/>
        </w:rPr>
        <w:instrText xml:space="preserve"> PAGEREF _Toc8893219 \h </w:instrText>
      </w:r>
      <w:r>
        <w:rPr>
          <w:noProof/>
        </w:rPr>
      </w:r>
      <w:r>
        <w:rPr>
          <w:noProof/>
        </w:rPr>
        <w:fldChar w:fldCharType="separate"/>
      </w:r>
      <w:r>
        <w:rPr>
          <w:noProof/>
        </w:rPr>
        <w:t>4</w:t>
      </w:r>
      <w:r>
        <w:rPr>
          <w:noProof/>
        </w:rPr>
        <w:fldChar w:fldCharType="end"/>
      </w:r>
    </w:p>
    <w:p w:rsidR="00FA0EFA" w:rsidRDefault="00FA0EFA">
      <w:pPr>
        <w:pStyle w:val="TDC2"/>
        <w:tabs>
          <w:tab w:val="left" w:pos="2820"/>
        </w:tabs>
        <w:rPr>
          <w:rFonts w:asciiTheme="minorHAnsi" w:eastAsiaTheme="minorEastAsia" w:hAnsiTheme="minorHAnsi" w:cstheme="minorBidi"/>
          <w:noProof/>
          <w:szCs w:val="22"/>
          <w:lang w:val="es-ES" w:eastAsia="es-ES" w:bidi="ar-SA"/>
        </w:rPr>
      </w:pPr>
      <w:r>
        <w:rPr>
          <w:noProof/>
        </w:rPr>
        <w:t>1.4.</w:t>
      </w:r>
      <w:r>
        <w:rPr>
          <w:rFonts w:asciiTheme="minorHAnsi" w:eastAsiaTheme="minorEastAsia" w:hAnsiTheme="minorHAnsi" w:cstheme="minorBidi"/>
          <w:noProof/>
          <w:szCs w:val="22"/>
          <w:lang w:val="es-ES" w:eastAsia="es-ES" w:bidi="ar-SA"/>
        </w:rPr>
        <w:tab/>
      </w:r>
      <w:r>
        <w:rPr>
          <w:noProof/>
        </w:rPr>
        <w:t>Arau eta estandar aplikagarriak</w:t>
      </w:r>
      <w:r>
        <w:rPr>
          <w:noProof/>
        </w:rPr>
        <w:tab/>
      </w:r>
      <w:r>
        <w:rPr>
          <w:noProof/>
        </w:rPr>
        <w:fldChar w:fldCharType="begin"/>
      </w:r>
      <w:r>
        <w:rPr>
          <w:noProof/>
        </w:rPr>
        <w:instrText xml:space="preserve"> PAGEREF _Toc8893220 \h </w:instrText>
      </w:r>
      <w:r>
        <w:rPr>
          <w:noProof/>
        </w:rPr>
      </w:r>
      <w:r>
        <w:rPr>
          <w:noProof/>
        </w:rPr>
        <w:fldChar w:fldCharType="separate"/>
      </w:r>
      <w:r>
        <w:rPr>
          <w:noProof/>
        </w:rPr>
        <w:t>5</w:t>
      </w:r>
      <w:r>
        <w:rPr>
          <w:noProof/>
        </w:rPr>
        <w:fldChar w:fldCharType="end"/>
      </w:r>
    </w:p>
    <w:p w:rsidR="00FA0EFA" w:rsidRDefault="00FA0EFA">
      <w:pPr>
        <w:pStyle w:val="TDC2"/>
        <w:tabs>
          <w:tab w:val="left" w:pos="2820"/>
        </w:tabs>
        <w:rPr>
          <w:rFonts w:asciiTheme="minorHAnsi" w:eastAsiaTheme="minorEastAsia" w:hAnsiTheme="minorHAnsi" w:cstheme="minorBidi"/>
          <w:noProof/>
          <w:szCs w:val="22"/>
          <w:lang w:val="es-ES" w:eastAsia="es-ES" w:bidi="ar-SA"/>
        </w:rPr>
      </w:pPr>
      <w:r>
        <w:rPr>
          <w:noProof/>
        </w:rPr>
        <w:t>1.5.</w:t>
      </w:r>
      <w:r>
        <w:rPr>
          <w:rFonts w:asciiTheme="minorHAnsi" w:eastAsiaTheme="minorEastAsia" w:hAnsiTheme="minorHAnsi" w:cstheme="minorBidi"/>
          <w:noProof/>
          <w:szCs w:val="22"/>
          <w:lang w:val="es-ES" w:eastAsia="es-ES" w:bidi="ar-SA"/>
        </w:rPr>
        <w:tab/>
      </w:r>
      <w:r>
        <w:rPr>
          <w:noProof/>
        </w:rPr>
        <w:t>Eragileak</w:t>
      </w:r>
      <w:r>
        <w:rPr>
          <w:noProof/>
        </w:rPr>
        <w:tab/>
      </w:r>
      <w:r>
        <w:rPr>
          <w:noProof/>
        </w:rPr>
        <w:fldChar w:fldCharType="begin"/>
      </w:r>
      <w:r>
        <w:rPr>
          <w:noProof/>
        </w:rPr>
        <w:instrText xml:space="preserve"> PAGEREF _Toc8893221 \h </w:instrText>
      </w:r>
      <w:r>
        <w:rPr>
          <w:noProof/>
        </w:rPr>
      </w:r>
      <w:r>
        <w:rPr>
          <w:noProof/>
        </w:rPr>
        <w:fldChar w:fldCharType="separate"/>
      </w:r>
      <w:r>
        <w:rPr>
          <w:noProof/>
        </w:rPr>
        <w:t>5</w:t>
      </w:r>
      <w:r>
        <w:rPr>
          <w:noProof/>
        </w:rPr>
        <w:fldChar w:fldCharType="end"/>
      </w:r>
    </w:p>
    <w:p w:rsidR="00FA0EFA" w:rsidRDefault="00FA0EFA">
      <w:pPr>
        <w:pStyle w:val="TDC2"/>
        <w:tabs>
          <w:tab w:val="left" w:pos="2820"/>
        </w:tabs>
        <w:rPr>
          <w:rFonts w:asciiTheme="minorHAnsi" w:eastAsiaTheme="minorEastAsia" w:hAnsiTheme="minorHAnsi" w:cstheme="minorBidi"/>
          <w:noProof/>
          <w:szCs w:val="22"/>
          <w:lang w:val="es-ES" w:eastAsia="es-ES" w:bidi="ar-SA"/>
        </w:rPr>
      </w:pPr>
      <w:r>
        <w:rPr>
          <w:noProof/>
        </w:rPr>
        <w:t>1.6.</w:t>
      </w:r>
      <w:r>
        <w:rPr>
          <w:rFonts w:asciiTheme="minorHAnsi" w:eastAsiaTheme="minorEastAsia" w:hAnsiTheme="minorHAnsi" w:cstheme="minorBidi"/>
          <w:noProof/>
          <w:szCs w:val="22"/>
          <w:lang w:val="es-ES" w:eastAsia="es-ES" w:bidi="ar-SA"/>
        </w:rPr>
        <w:tab/>
      </w:r>
      <w:r>
        <w:rPr>
          <w:noProof/>
        </w:rPr>
        <w:t>Erabiltzaileen katalogoa</w:t>
      </w:r>
      <w:r>
        <w:rPr>
          <w:noProof/>
        </w:rPr>
        <w:tab/>
      </w:r>
      <w:r>
        <w:rPr>
          <w:noProof/>
        </w:rPr>
        <w:fldChar w:fldCharType="begin"/>
      </w:r>
      <w:r>
        <w:rPr>
          <w:noProof/>
        </w:rPr>
        <w:instrText xml:space="preserve"> PAGEREF _Toc8893222 \h </w:instrText>
      </w:r>
      <w:r>
        <w:rPr>
          <w:noProof/>
        </w:rPr>
      </w:r>
      <w:r>
        <w:rPr>
          <w:noProof/>
        </w:rPr>
        <w:fldChar w:fldCharType="separate"/>
      </w:r>
      <w:r>
        <w:rPr>
          <w:noProof/>
        </w:rPr>
        <w:t>6</w:t>
      </w:r>
      <w:r>
        <w:rPr>
          <w:noProof/>
        </w:rPr>
        <w:fldChar w:fldCharType="end"/>
      </w:r>
    </w:p>
    <w:p w:rsidR="00FA0EFA" w:rsidRDefault="00FA0EFA">
      <w:pPr>
        <w:pStyle w:val="TDC1"/>
        <w:tabs>
          <w:tab w:val="left" w:pos="2820"/>
        </w:tabs>
        <w:rPr>
          <w:rFonts w:asciiTheme="minorHAnsi" w:eastAsiaTheme="minorEastAsia" w:hAnsiTheme="minorHAnsi" w:cstheme="minorBidi"/>
          <w:b w:val="0"/>
          <w:noProof/>
          <w:szCs w:val="22"/>
          <w:lang w:val="es-ES" w:eastAsia="es-ES" w:bidi="ar-SA"/>
        </w:rPr>
      </w:pPr>
      <w:r>
        <w:rPr>
          <w:noProof/>
        </w:rPr>
        <w:t>2.</w:t>
      </w:r>
      <w:r>
        <w:rPr>
          <w:rFonts w:asciiTheme="minorHAnsi" w:eastAsiaTheme="minorEastAsia" w:hAnsiTheme="minorHAnsi" w:cstheme="minorBidi"/>
          <w:b w:val="0"/>
          <w:noProof/>
          <w:szCs w:val="22"/>
          <w:lang w:val="es-ES" w:eastAsia="es-ES" w:bidi="ar-SA"/>
        </w:rPr>
        <w:tab/>
      </w:r>
      <w:r>
        <w:rPr>
          <w:noProof/>
        </w:rPr>
        <w:t>Glosarioa</w:t>
      </w:r>
      <w:r>
        <w:rPr>
          <w:noProof/>
        </w:rPr>
        <w:tab/>
      </w:r>
      <w:r>
        <w:rPr>
          <w:noProof/>
        </w:rPr>
        <w:fldChar w:fldCharType="begin"/>
      </w:r>
      <w:r>
        <w:rPr>
          <w:noProof/>
        </w:rPr>
        <w:instrText xml:space="preserve"> PAGEREF _Toc8893223 \h </w:instrText>
      </w:r>
      <w:r>
        <w:rPr>
          <w:noProof/>
        </w:rPr>
      </w:r>
      <w:r>
        <w:rPr>
          <w:noProof/>
        </w:rPr>
        <w:fldChar w:fldCharType="separate"/>
      </w:r>
      <w:r>
        <w:rPr>
          <w:noProof/>
        </w:rPr>
        <w:t>7</w:t>
      </w:r>
      <w:r>
        <w:rPr>
          <w:noProof/>
        </w:rPr>
        <w:fldChar w:fldCharType="end"/>
      </w:r>
    </w:p>
    <w:p w:rsidR="00FA0EFA" w:rsidRDefault="00FA0EFA">
      <w:pPr>
        <w:pStyle w:val="TDC1"/>
        <w:tabs>
          <w:tab w:val="left" w:pos="2820"/>
        </w:tabs>
        <w:rPr>
          <w:rFonts w:asciiTheme="minorHAnsi" w:eastAsiaTheme="minorEastAsia" w:hAnsiTheme="minorHAnsi" w:cstheme="minorBidi"/>
          <w:b w:val="0"/>
          <w:noProof/>
          <w:szCs w:val="22"/>
          <w:lang w:val="es-ES" w:eastAsia="es-ES" w:bidi="ar-SA"/>
        </w:rPr>
      </w:pPr>
      <w:r>
        <w:rPr>
          <w:noProof/>
        </w:rPr>
        <w:t>3.</w:t>
      </w:r>
      <w:r>
        <w:rPr>
          <w:rFonts w:asciiTheme="minorHAnsi" w:eastAsiaTheme="minorEastAsia" w:hAnsiTheme="minorHAnsi" w:cstheme="minorBidi"/>
          <w:b w:val="0"/>
          <w:noProof/>
          <w:szCs w:val="22"/>
          <w:lang w:val="es-ES" w:eastAsia="es-ES" w:bidi="ar-SA"/>
        </w:rPr>
        <w:tab/>
      </w:r>
      <w:r>
        <w:rPr>
          <w:noProof/>
        </w:rPr>
        <w:t>Sistemaren arkitektura-diagrama</w:t>
      </w:r>
      <w:r>
        <w:rPr>
          <w:noProof/>
        </w:rPr>
        <w:tab/>
      </w:r>
      <w:r>
        <w:rPr>
          <w:noProof/>
        </w:rPr>
        <w:fldChar w:fldCharType="begin"/>
      </w:r>
      <w:r>
        <w:rPr>
          <w:noProof/>
        </w:rPr>
        <w:instrText xml:space="preserve"> PAGEREF _Toc8893224 \h </w:instrText>
      </w:r>
      <w:r>
        <w:rPr>
          <w:noProof/>
        </w:rPr>
      </w:r>
      <w:r>
        <w:rPr>
          <w:noProof/>
        </w:rPr>
        <w:fldChar w:fldCharType="separate"/>
      </w:r>
      <w:r>
        <w:rPr>
          <w:noProof/>
        </w:rPr>
        <w:t>8</w:t>
      </w:r>
      <w:r>
        <w:rPr>
          <w:noProof/>
        </w:rPr>
        <w:fldChar w:fldCharType="end"/>
      </w:r>
    </w:p>
    <w:p w:rsidR="00FA0EFA" w:rsidRDefault="00FA0EFA">
      <w:pPr>
        <w:pStyle w:val="TDC2"/>
        <w:tabs>
          <w:tab w:val="left" w:pos="2820"/>
        </w:tabs>
        <w:rPr>
          <w:rFonts w:asciiTheme="minorHAnsi" w:eastAsiaTheme="minorEastAsia" w:hAnsiTheme="minorHAnsi" w:cstheme="minorBidi"/>
          <w:noProof/>
          <w:szCs w:val="22"/>
          <w:lang w:val="es-ES" w:eastAsia="es-ES" w:bidi="ar-SA"/>
        </w:rPr>
      </w:pPr>
      <w:r>
        <w:rPr>
          <w:noProof/>
        </w:rPr>
        <w:t>3.1.</w:t>
      </w:r>
      <w:r>
        <w:rPr>
          <w:rFonts w:asciiTheme="minorHAnsi" w:eastAsiaTheme="minorEastAsia" w:hAnsiTheme="minorHAnsi" w:cstheme="minorBidi"/>
          <w:noProof/>
          <w:szCs w:val="22"/>
          <w:lang w:val="es-ES" w:eastAsia="es-ES" w:bidi="ar-SA"/>
        </w:rPr>
        <w:tab/>
      </w:r>
      <w:r>
        <w:rPr>
          <w:noProof/>
        </w:rPr>
        <w:t>HPSko teknikarien azpisistema</w:t>
      </w:r>
      <w:r>
        <w:rPr>
          <w:noProof/>
        </w:rPr>
        <w:tab/>
      </w:r>
      <w:r>
        <w:rPr>
          <w:noProof/>
        </w:rPr>
        <w:fldChar w:fldCharType="begin"/>
      </w:r>
      <w:r>
        <w:rPr>
          <w:noProof/>
        </w:rPr>
        <w:instrText xml:space="preserve"> PAGEREF _Toc8893225 \h </w:instrText>
      </w:r>
      <w:r>
        <w:rPr>
          <w:noProof/>
        </w:rPr>
      </w:r>
      <w:r>
        <w:rPr>
          <w:noProof/>
        </w:rPr>
        <w:fldChar w:fldCharType="separate"/>
      </w:r>
      <w:r>
        <w:rPr>
          <w:noProof/>
        </w:rPr>
        <w:t>8</w:t>
      </w:r>
      <w:r>
        <w:rPr>
          <w:noProof/>
        </w:rPr>
        <w:fldChar w:fldCharType="end"/>
      </w:r>
    </w:p>
    <w:p w:rsidR="00FA0EFA" w:rsidRDefault="00FA0EFA">
      <w:pPr>
        <w:pStyle w:val="TDC2"/>
        <w:tabs>
          <w:tab w:val="left" w:pos="2820"/>
        </w:tabs>
        <w:rPr>
          <w:rFonts w:asciiTheme="minorHAnsi" w:eastAsiaTheme="minorEastAsia" w:hAnsiTheme="minorHAnsi" w:cstheme="minorBidi"/>
          <w:noProof/>
          <w:szCs w:val="22"/>
          <w:lang w:val="es-ES" w:eastAsia="es-ES" w:bidi="ar-SA"/>
        </w:rPr>
      </w:pPr>
      <w:r>
        <w:rPr>
          <w:noProof/>
        </w:rPr>
        <w:t>3.2.</w:t>
      </w:r>
      <w:r>
        <w:rPr>
          <w:rFonts w:asciiTheme="minorHAnsi" w:eastAsiaTheme="minorEastAsia" w:hAnsiTheme="minorHAnsi" w:cstheme="minorBidi"/>
          <w:noProof/>
          <w:szCs w:val="22"/>
          <w:lang w:val="es-ES" w:eastAsia="es-ES" w:bidi="ar-SA"/>
        </w:rPr>
        <w:tab/>
      </w:r>
      <w:r>
        <w:rPr>
          <w:noProof/>
        </w:rPr>
        <w:t>Kanpoko teknikarien azpisistema (instituzioetako teknikarien azpisistema)</w:t>
      </w:r>
      <w:r>
        <w:rPr>
          <w:noProof/>
        </w:rPr>
        <w:tab/>
      </w:r>
      <w:r>
        <w:rPr>
          <w:noProof/>
        </w:rPr>
        <w:fldChar w:fldCharType="begin"/>
      </w:r>
      <w:r>
        <w:rPr>
          <w:noProof/>
        </w:rPr>
        <w:instrText xml:space="preserve"> PAGEREF _Toc8893226 \h </w:instrText>
      </w:r>
      <w:r>
        <w:rPr>
          <w:noProof/>
        </w:rPr>
      </w:r>
      <w:r>
        <w:rPr>
          <w:noProof/>
        </w:rPr>
        <w:fldChar w:fldCharType="separate"/>
      </w:r>
      <w:r>
        <w:rPr>
          <w:noProof/>
        </w:rPr>
        <w:t>9</w:t>
      </w:r>
      <w:r>
        <w:rPr>
          <w:noProof/>
        </w:rPr>
        <w:fldChar w:fldCharType="end"/>
      </w:r>
    </w:p>
    <w:p w:rsidR="00FA0EFA" w:rsidRDefault="00FA0EFA">
      <w:pPr>
        <w:pStyle w:val="TDC2"/>
        <w:tabs>
          <w:tab w:val="left" w:pos="2820"/>
        </w:tabs>
        <w:rPr>
          <w:rFonts w:asciiTheme="minorHAnsi" w:eastAsiaTheme="minorEastAsia" w:hAnsiTheme="minorHAnsi" w:cstheme="minorBidi"/>
          <w:noProof/>
          <w:szCs w:val="22"/>
          <w:lang w:val="es-ES" w:eastAsia="es-ES" w:bidi="ar-SA"/>
        </w:rPr>
      </w:pPr>
      <w:r>
        <w:rPr>
          <w:noProof/>
        </w:rPr>
        <w:t>3.3.</w:t>
      </w:r>
      <w:r>
        <w:rPr>
          <w:rFonts w:asciiTheme="minorHAnsi" w:eastAsiaTheme="minorEastAsia" w:hAnsiTheme="minorHAnsi" w:cstheme="minorBidi"/>
          <w:noProof/>
          <w:szCs w:val="22"/>
          <w:lang w:val="es-ES" w:eastAsia="es-ES" w:bidi="ar-SA"/>
        </w:rPr>
        <w:tab/>
      </w:r>
      <w:r>
        <w:rPr>
          <w:noProof/>
        </w:rPr>
        <w:t>Segurtasun azpisistema</w:t>
      </w:r>
      <w:r>
        <w:rPr>
          <w:noProof/>
        </w:rPr>
        <w:tab/>
      </w:r>
      <w:r>
        <w:rPr>
          <w:noProof/>
        </w:rPr>
        <w:fldChar w:fldCharType="begin"/>
      </w:r>
      <w:r>
        <w:rPr>
          <w:noProof/>
        </w:rPr>
        <w:instrText xml:space="preserve"> PAGEREF _Toc8893227 \h </w:instrText>
      </w:r>
      <w:r>
        <w:rPr>
          <w:noProof/>
        </w:rPr>
      </w:r>
      <w:r>
        <w:rPr>
          <w:noProof/>
        </w:rPr>
        <w:fldChar w:fldCharType="separate"/>
      </w:r>
      <w:r>
        <w:rPr>
          <w:noProof/>
        </w:rPr>
        <w:t>9</w:t>
      </w:r>
      <w:r>
        <w:rPr>
          <w:noProof/>
        </w:rPr>
        <w:fldChar w:fldCharType="end"/>
      </w:r>
    </w:p>
    <w:p w:rsidR="00FA0EFA" w:rsidRDefault="00FA0EFA">
      <w:pPr>
        <w:pStyle w:val="TDC1"/>
        <w:tabs>
          <w:tab w:val="left" w:pos="2820"/>
        </w:tabs>
        <w:rPr>
          <w:rFonts w:asciiTheme="minorHAnsi" w:eastAsiaTheme="minorEastAsia" w:hAnsiTheme="minorHAnsi" w:cstheme="minorBidi"/>
          <w:b w:val="0"/>
          <w:noProof/>
          <w:szCs w:val="22"/>
          <w:lang w:val="es-ES" w:eastAsia="es-ES" w:bidi="ar-SA"/>
        </w:rPr>
      </w:pPr>
      <w:r>
        <w:rPr>
          <w:noProof/>
        </w:rPr>
        <w:t>4.</w:t>
      </w:r>
      <w:r>
        <w:rPr>
          <w:rFonts w:asciiTheme="minorHAnsi" w:eastAsiaTheme="minorEastAsia" w:hAnsiTheme="minorHAnsi" w:cstheme="minorBidi"/>
          <w:b w:val="0"/>
          <w:noProof/>
          <w:szCs w:val="22"/>
          <w:lang w:val="es-ES" w:eastAsia="es-ES" w:bidi="ar-SA"/>
        </w:rPr>
        <w:tab/>
      </w:r>
      <w:r>
        <w:rPr>
          <w:noProof/>
        </w:rPr>
        <w:t>Betekizunen katalogoa</w:t>
      </w:r>
      <w:r>
        <w:rPr>
          <w:noProof/>
        </w:rPr>
        <w:tab/>
      </w:r>
      <w:r>
        <w:rPr>
          <w:noProof/>
        </w:rPr>
        <w:fldChar w:fldCharType="begin"/>
      </w:r>
      <w:r>
        <w:rPr>
          <w:noProof/>
        </w:rPr>
        <w:instrText xml:space="preserve"> PAGEREF _Toc8893228 \h </w:instrText>
      </w:r>
      <w:r>
        <w:rPr>
          <w:noProof/>
        </w:rPr>
      </w:r>
      <w:r>
        <w:rPr>
          <w:noProof/>
        </w:rPr>
        <w:fldChar w:fldCharType="separate"/>
      </w:r>
      <w:r>
        <w:rPr>
          <w:noProof/>
        </w:rPr>
        <w:t>11</w:t>
      </w:r>
      <w:r>
        <w:rPr>
          <w:noProof/>
        </w:rPr>
        <w:fldChar w:fldCharType="end"/>
      </w:r>
    </w:p>
    <w:p w:rsidR="00FA0EFA" w:rsidRDefault="00FA0EFA">
      <w:pPr>
        <w:pStyle w:val="TDC2"/>
        <w:tabs>
          <w:tab w:val="left" w:pos="2820"/>
        </w:tabs>
        <w:rPr>
          <w:rFonts w:asciiTheme="minorHAnsi" w:eastAsiaTheme="minorEastAsia" w:hAnsiTheme="minorHAnsi" w:cstheme="minorBidi"/>
          <w:noProof/>
          <w:szCs w:val="22"/>
          <w:lang w:val="es-ES" w:eastAsia="es-ES" w:bidi="ar-SA"/>
        </w:rPr>
      </w:pPr>
      <w:r>
        <w:rPr>
          <w:noProof/>
        </w:rPr>
        <w:t>4.1.</w:t>
      </w:r>
      <w:r>
        <w:rPr>
          <w:rFonts w:asciiTheme="minorHAnsi" w:eastAsiaTheme="minorEastAsia" w:hAnsiTheme="minorHAnsi" w:cstheme="minorBidi"/>
          <w:noProof/>
          <w:szCs w:val="22"/>
          <w:lang w:val="es-ES" w:eastAsia="es-ES" w:bidi="ar-SA"/>
        </w:rPr>
        <w:tab/>
      </w:r>
      <w:r>
        <w:rPr>
          <w:noProof/>
        </w:rPr>
        <w:t>HPSko teknikaria</w:t>
      </w:r>
      <w:r>
        <w:rPr>
          <w:noProof/>
        </w:rPr>
        <w:tab/>
      </w:r>
      <w:r>
        <w:rPr>
          <w:noProof/>
        </w:rPr>
        <w:fldChar w:fldCharType="begin"/>
      </w:r>
      <w:r>
        <w:rPr>
          <w:noProof/>
        </w:rPr>
        <w:instrText xml:space="preserve"> PAGEREF _Toc8893229 \h </w:instrText>
      </w:r>
      <w:r>
        <w:rPr>
          <w:noProof/>
        </w:rPr>
      </w:r>
      <w:r>
        <w:rPr>
          <w:noProof/>
        </w:rPr>
        <w:fldChar w:fldCharType="separate"/>
      </w:r>
      <w:r>
        <w:rPr>
          <w:noProof/>
        </w:rPr>
        <w:t>11</w:t>
      </w:r>
      <w:r>
        <w:rPr>
          <w:noProof/>
        </w:rPr>
        <w:fldChar w:fldCharType="end"/>
      </w:r>
    </w:p>
    <w:p w:rsidR="00FA0EFA" w:rsidRDefault="00FA0EFA">
      <w:pPr>
        <w:pStyle w:val="TDC2"/>
        <w:tabs>
          <w:tab w:val="left" w:pos="2820"/>
        </w:tabs>
        <w:rPr>
          <w:rFonts w:asciiTheme="minorHAnsi" w:eastAsiaTheme="minorEastAsia" w:hAnsiTheme="minorHAnsi" w:cstheme="minorBidi"/>
          <w:noProof/>
          <w:szCs w:val="22"/>
          <w:lang w:val="es-ES" w:eastAsia="es-ES" w:bidi="ar-SA"/>
        </w:rPr>
      </w:pPr>
      <w:r>
        <w:rPr>
          <w:noProof/>
        </w:rPr>
        <w:t>4.2.</w:t>
      </w:r>
      <w:r>
        <w:rPr>
          <w:rFonts w:asciiTheme="minorHAnsi" w:eastAsiaTheme="minorEastAsia" w:hAnsiTheme="minorHAnsi" w:cstheme="minorBidi"/>
          <w:noProof/>
          <w:szCs w:val="22"/>
          <w:lang w:val="es-ES" w:eastAsia="es-ES" w:bidi="ar-SA"/>
        </w:rPr>
        <w:tab/>
      </w:r>
      <w:r>
        <w:rPr>
          <w:noProof/>
        </w:rPr>
        <w:t>Kanpo instituzioetako teknikaria</w:t>
      </w:r>
      <w:r>
        <w:rPr>
          <w:noProof/>
        </w:rPr>
        <w:tab/>
      </w:r>
      <w:r>
        <w:rPr>
          <w:noProof/>
        </w:rPr>
        <w:fldChar w:fldCharType="begin"/>
      </w:r>
      <w:r>
        <w:rPr>
          <w:noProof/>
        </w:rPr>
        <w:instrText xml:space="preserve"> PAGEREF _Toc8893230 \h </w:instrText>
      </w:r>
      <w:r>
        <w:rPr>
          <w:noProof/>
        </w:rPr>
      </w:r>
      <w:r>
        <w:rPr>
          <w:noProof/>
        </w:rPr>
        <w:fldChar w:fldCharType="separate"/>
      </w:r>
      <w:r>
        <w:rPr>
          <w:noProof/>
        </w:rPr>
        <w:t>16</w:t>
      </w:r>
      <w:r>
        <w:rPr>
          <w:noProof/>
        </w:rPr>
        <w:fldChar w:fldCharType="end"/>
      </w:r>
    </w:p>
    <w:p w:rsidR="00FA0EFA" w:rsidRDefault="00FA0EFA">
      <w:pPr>
        <w:pStyle w:val="TDC1"/>
        <w:tabs>
          <w:tab w:val="left" w:pos="2820"/>
        </w:tabs>
        <w:rPr>
          <w:rFonts w:asciiTheme="minorHAnsi" w:eastAsiaTheme="minorEastAsia" w:hAnsiTheme="minorHAnsi" w:cstheme="minorBidi"/>
          <w:b w:val="0"/>
          <w:noProof/>
          <w:szCs w:val="22"/>
          <w:lang w:val="es-ES" w:eastAsia="es-ES" w:bidi="ar-SA"/>
        </w:rPr>
      </w:pPr>
      <w:r>
        <w:rPr>
          <w:noProof/>
        </w:rPr>
        <w:t>5.</w:t>
      </w:r>
      <w:r>
        <w:rPr>
          <w:rFonts w:asciiTheme="minorHAnsi" w:eastAsiaTheme="minorEastAsia" w:hAnsiTheme="minorHAnsi" w:cstheme="minorBidi"/>
          <w:b w:val="0"/>
          <w:noProof/>
          <w:szCs w:val="22"/>
          <w:lang w:val="es-ES" w:eastAsia="es-ES" w:bidi="ar-SA"/>
        </w:rPr>
        <w:tab/>
      </w:r>
      <w:r>
        <w:rPr>
          <w:noProof/>
        </w:rPr>
        <w:t>Erabilera-kasuak</w:t>
      </w:r>
      <w:r>
        <w:rPr>
          <w:noProof/>
        </w:rPr>
        <w:tab/>
      </w:r>
      <w:r>
        <w:rPr>
          <w:noProof/>
        </w:rPr>
        <w:fldChar w:fldCharType="begin"/>
      </w:r>
      <w:r>
        <w:rPr>
          <w:noProof/>
        </w:rPr>
        <w:instrText xml:space="preserve"> PAGEREF _Toc8893231 \h </w:instrText>
      </w:r>
      <w:r>
        <w:rPr>
          <w:noProof/>
        </w:rPr>
      </w:r>
      <w:r>
        <w:rPr>
          <w:noProof/>
        </w:rPr>
        <w:fldChar w:fldCharType="separate"/>
      </w:r>
      <w:r>
        <w:rPr>
          <w:noProof/>
        </w:rPr>
        <w:t>23</w:t>
      </w:r>
      <w:r>
        <w:rPr>
          <w:noProof/>
        </w:rPr>
        <w:fldChar w:fldCharType="end"/>
      </w:r>
    </w:p>
    <w:p w:rsidR="00FA0EFA" w:rsidRDefault="00FA0EFA">
      <w:pPr>
        <w:pStyle w:val="TDC2"/>
        <w:tabs>
          <w:tab w:val="left" w:pos="2820"/>
        </w:tabs>
        <w:rPr>
          <w:rFonts w:asciiTheme="minorHAnsi" w:eastAsiaTheme="minorEastAsia" w:hAnsiTheme="minorHAnsi" w:cstheme="minorBidi"/>
          <w:noProof/>
          <w:szCs w:val="22"/>
          <w:lang w:val="es-ES" w:eastAsia="es-ES" w:bidi="ar-SA"/>
        </w:rPr>
      </w:pPr>
      <w:r>
        <w:rPr>
          <w:noProof/>
        </w:rPr>
        <w:t>5.1.</w:t>
      </w:r>
      <w:r>
        <w:rPr>
          <w:rFonts w:asciiTheme="minorHAnsi" w:eastAsiaTheme="minorEastAsia" w:hAnsiTheme="minorHAnsi" w:cstheme="minorBidi"/>
          <w:noProof/>
          <w:szCs w:val="22"/>
          <w:lang w:val="es-ES" w:eastAsia="es-ES" w:bidi="ar-SA"/>
        </w:rPr>
        <w:tab/>
      </w:r>
      <w:r>
        <w:rPr>
          <w:noProof/>
        </w:rPr>
        <w:t>Administrazioa</w:t>
      </w:r>
      <w:r>
        <w:rPr>
          <w:noProof/>
        </w:rPr>
        <w:tab/>
      </w:r>
      <w:r>
        <w:rPr>
          <w:noProof/>
        </w:rPr>
        <w:fldChar w:fldCharType="begin"/>
      </w:r>
      <w:r>
        <w:rPr>
          <w:noProof/>
        </w:rPr>
        <w:instrText xml:space="preserve"> PAGEREF _Toc8893232 \h </w:instrText>
      </w:r>
      <w:r>
        <w:rPr>
          <w:noProof/>
        </w:rPr>
      </w:r>
      <w:r>
        <w:rPr>
          <w:noProof/>
        </w:rPr>
        <w:fldChar w:fldCharType="separate"/>
      </w:r>
      <w:r>
        <w:rPr>
          <w:noProof/>
        </w:rPr>
        <w:t>23</w:t>
      </w:r>
      <w:r>
        <w:rPr>
          <w:noProof/>
        </w:rPr>
        <w:fldChar w:fldCharType="end"/>
      </w:r>
    </w:p>
    <w:p w:rsidR="00FA0EFA" w:rsidRDefault="00FA0EFA">
      <w:pPr>
        <w:pStyle w:val="TDC2"/>
        <w:tabs>
          <w:tab w:val="left" w:pos="2820"/>
        </w:tabs>
        <w:rPr>
          <w:rFonts w:asciiTheme="minorHAnsi" w:eastAsiaTheme="minorEastAsia" w:hAnsiTheme="minorHAnsi" w:cstheme="minorBidi"/>
          <w:noProof/>
          <w:szCs w:val="22"/>
          <w:lang w:val="es-ES" w:eastAsia="es-ES" w:bidi="ar-SA"/>
        </w:rPr>
      </w:pPr>
      <w:r>
        <w:rPr>
          <w:noProof/>
        </w:rPr>
        <w:t>5.2.</w:t>
      </w:r>
      <w:r>
        <w:rPr>
          <w:rFonts w:asciiTheme="minorHAnsi" w:eastAsiaTheme="minorEastAsia" w:hAnsiTheme="minorHAnsi" w:cstheme="minorBidi"/>
          <w:noProof/>
          <w:szCs w:val="22"/>
          <w:lang w:val="es-ES" w:eastAsia="es-ES" w:bidi="ar-SA"/>
        </w:rPr>
        <w:tab/>
      </w:r>
      <w:r>
        <w:rPr>
          <w:noProof/>
        </w:rPr>
        <w:t>Plan estrategikoak</w:t>
      </w:r>
      <w:r>
        <w:rPr>
          <w:noProof/>
        </w:rPr>
        <w:tab/>
      </w:r>
      <w:r>
        <w:rPr>
          <w:noProof/>
        </w:rPr>
        <w:fldChar w:fldCharType="begin"/>
      </w:r>
      <w:r>
        <w:rPr>
          <w:noProof/>
        </w:rPr>
        <w:instrText xml:space="preserve"> PAGEREF _Toc8893233 \h </w:instrText>
      </w:r>
      <w:r>
        <w:rPr>
          <w:noProof/>
        </w:rPr>
      </w:r>
      <w:r>
        <w:rPr>
          <w:noProof/>
        </w:rPr>
        <w:fldChar w:fldCharType="separate"/>
      </w:r>
      <w:r>
        <w:rPr>
          <w:noProof/>
        </w:rPr>
        <w:t>41</w:t>
      </w:r>
      <w:r>
        <w:rPr>
          <w:noProof/>
        </w:rPr>
        <w:fldChar w:fldCharType="end"/>
      </w:r>
    </w:p>
    <w:p w:rsidR="00FA0EFA" w:rsidRDefault="00FA0EFA">
      <w:pPr>
        <w:pStyle w:val="TDC2"/>
        <w:tabs>
          <w:tab w:val="left" w:pos="2820"/>
        </w:tabs>
        <w:rPr>
          <w:rFonts w:asciiTheme="minorHAnsi" w:eastAsiaTheme="minorEastAsia" w:hAnsiTheme="minorHAnsi" w:cstheme="minorBidi"/>
          <w:noProof/>
          <w:szCs w:val="22"/>
          <w:lang w:val="es-ES" w:eastAsia="es-ES" w:bidi="ar-SA"/>
        </w:rPr>
      </w:pPr>
      <w:r>
        <w:rPr>
          <w:noProof/>
        </w:rPr>
        <w:t>5.3.</w:t>
      </w:r>
      <w:r>
        <w:rPr>
          <w:rFonts w:asciiTheme="minorHAnsi" w:eastAsiaTheme="minorEastAsia" w:hAnsiTheme="minorHAnsi" w:cstheme="minorBidi"/>
          <w:noProof/>
          <w:szCs w:val="22"/>
          <w:lang w:val="es-ES" w:eastAsia="es-ES" w:bidi="ar-SA"/>
        </w:rPr>
        <w:tab/>
      </w:r>
      <w:r>
        <w:rPr>
          <w:noProof/>
        </w:rPr>
        <w:t>Kudeaketa planak</w:t>
      </w:r>
      <w:r>
        <w:rPr>
          <w:noProof/>
        </w:rPr>
        <w:tab/>
      </w:r>
      <w:r>
        <w:rPr>
          <w:noProof/>
        </w:rPr>
        <w:fldChar w:fldCharType="begin"/>
      </w:r>
      <w:r>
        <w:rPr>
          <w:noProof/>
        </w:rPr>
        <w:instrText xml:space="preserve"> PAGEREF _Toc8893234 \h </w:instrText>
      </w:r>
      <w:r>
        <w:rPr>
          <w:noProof/>
        </w:rPr>
      </w:r>
      <w:r>
        <w:rPr>
          <w:noProof/>
        </w:rPr>
        <w:fldChar w:fldCharType="separate"/>
      </w:r>
      <w:r>
        <w:rPr>
          <w:noProof/>
        </w:rPr>
        <w:t>61</w:t>
      </w:r>
      <w:r>
        <w:rPr>
          <w:noProof/>
        </w:rPr>
        <w:fldChar w:fldCharType="end"/>
      </w:r>
    </w:p>
    <w:p w:rsidR="00FA0EFA" w:rsidRDefault="00FA0EFA">
      <w:pPr>
        <w:pStyle w:val="TDC1"/>
        <w:tabs>
          <w:tab w:val="left" w:pos="2820"/>
        </w:tabs>
        <w:rPr>
          <w:rFonts w:asciiTheme="minorHAnsi" w:eastAsiaTheme="minorEastAsia" w:hAnsiTheme="minorHAnsi" w:cstheme="minorBidi"/>
          <w:b w:val="0"/>
          <w:noProof/>
          <w:szCs w:val="22"/>
          <w:lang w:val="es-ES" w:eastAsia="es-ES" w:bidi="ar-SA"/>
        </w:rPr>
      </w:pPr>
      <w:r>
        <w:rPr>
          <w:noProof/>
        </w:rPr>
        <w:t>6.</w:t>
      </w:r>
      <w:r>
        <w:rPr>
          <w:rFonts w:asciiTheme="minorHAnsi" w:eastAsiaTheme="minorEastAsia" w:hAnsiTheme="minorHAnsi" w:cstheme="minorBidi"/>
          <w:b w:val="0"/>
          <w:noProof/>
          <w:szCs w:val="22"/>
          <w:lang w:val="es-ES" w:eastAsia="es-ES" w:bidi="ar-SA"/>
        </w:rPr>
        <w:tab/>
      </w:r>
      <w:r>
        <w:rPr>
          <w:noProof/>
        </w:rPr>
        <w:t>Betekizunen matrizea / erabilera-kasuak</w:t>
      </w:r>
      <w:r>
        <w:rPr>
          <w:noProof/>
        </w:rPr>
        <w:tab/>
      </w:r>
      <w:r>
        <w:rPr>
          <w:noProof/>
        </w:rPr>
        <w:fldChar w:fldCharType="begin"/>
      </w:r>
      <w:r>
        <w:rPr>
          <w:noProof/>
        </w:rPr>
        <w:instrText xml:space="preserve"> PAGEREF _Toc8893235 \h </w:instrText>
      </w:r>
      <w:r>
        <w:rPr>
          <w:noProof/>
        </w:rPr>
      </w:r>
      <w:r>
        <w:rPr>
          <w:noProof/>
        </w:rPr>
        <w:fldChar w:fldCharType="separate"/>
      </w:r>
      <w:r>
        <w:rPr>
          <w:noProof/>
        </w:rPr>
        <w:t>78</w:t>
      </w:r>
      <w:r>
        <w:rPr>
          <w:noProof/>
        </w:rPr>
        <w:fldChar w:fldCharType="end"/>
      </w:r>
    </w:p>
    <w:p w:rsidR="00D042E9" w:rsidRPr="00BA7638" w:rsidRDefault="00454035">
      <w:pPr>
        <w:ind w:left="0"/>
        <w:rPr>
          <w:rFonts w:asciiTheme="minorHAnsi" w:eastAsiaTheme="minorEastAsia" w:hAnsiTheme="minorHAnsi" w:cstheme="minorBidi"/>
          <w:noProof/>
          <w:szCs w:val="22"/>
        </w:rPr>
        <w:sectPr w:rsidR="00D042E9" w:rsidRPr="00BA7638">
          <w:headerReference w:type="even" r:id="rId13"/>
          <w:headerReference w:type="default" r:id="rId14"/>
          <w:footerReference w:type="even" r:id="rId15"/>
          <w:footerReference w:type="default" r:id="rId16"/>
          <w:headerReference w:type="first" r:id="rId17"/>
          <w:footerReference w:type="first" r:id="rId18"/>
          <w:pgSz w:w="11913" w:h="16834"/>
          <w:pgMar w:top="1418" w:right="1418" w:bottom="1985" w:left="1134" w:header="720" w:footer="720" w:gutter="567"/>
          <w:paperSrc w:first="7" w:other="7"/>
          <w:cols w:space="720"/>
          <w:titlePg/>
        </w:sectPr>
      </w:pPr>
      <w:r w:rsidRPr="00BA7638">
        <w:fldChar w:fldCharType="end"/>
      </w:r>
    </w:p>
    <w:p w:rsidR="00053933" w:rsidRPr="00BA7638" w:rsidRDefault="00AB4E14" w:rsidP="00F52A19">
      <w:pPr>
        <w:pStyle w:val="Ttulo1"/>
        <w:spacing w:line="276" w:lineRule="auto"/>
      </w:pPr>
      <w:bookmarkStart w:id="6" w:name="_Toc461178337"/>
      <w:bookmarkStart w:id="7" w:name="_Toc8893216"/>
      <w:r w:rsidRPr="00BA7638">
        <w:t>Sistemaren deskribapena</w:t>
      </w:r>
      <w:bookmarkEnd w:id="6"/>
      <w:bookmarkEnd w:id="7"/>
    </w:p>
    <w:p w:rsidR="00F343B7" w:rsidRPr="00BA7638" w:rsidRDefault="00F343B7" w:rsidP="002A3AC4">
      <w:pPr>
        <w:spacing w:before="0" w:line="360" w:lineRule="auto"/>
        <w:ind w:left="0"/>
        <w:rPr>
          <w:color w:val="000000"/>
          <w:szCs w:val="24"/>
        </w:rPr>
      </w:pPr>
      <w:r w:rsidRPr="00BA7638">
        <w:rPr>
          <w:color w:val="000000"/>
          <w:szCs w:val="24"/>
        </w:rPr>
        <w:t>CRUko Modulu Funtzionalaren helburua sistema eta bere helburuak deskribatzea da, bere</w:t>
      </w:r>
      <w:r w:rsidRPr="00BA7638">
        <w:rPr>
          <w:szCs w:val="24"/>
        </w:rPr>
        <w:t> </w:t>
      </w:r>
      <w:r w:rsidRPr="00BA7638">
        <w:rPr>
          <w:color w:val="000000"/>
          <w:szCs w:val="24"/>
        </w:rPr>
        <w:t>garrantzia</w:t>
      </w:r>
      <w:r w:rsidRPr="00BA7638">
        <w:rPr>
          <w:szCs w:val="24"/>
        </w:rPr>
        <w:t> </w:t>
      </w:r>
      <w:r w:rsidRPr="00BA7638">
        <w:rPr>
          <w:color w:val="000000"/>
          <w:szCs w:val="24"/>
        </w:rPr>
        <w:t>mugatuz, beste sistema batzuekiko harremanak ezarriz eta dauden erabiltzaile adierazgarrienak identifikatuz.</w:t>
      </w:r>
    </w:p>
    <w:p w:rsidR="00053933" w:rsidRPr="00BA7638" w:rsidRDefault="00053933" w:rsidP="00F52A19">
      <w:pPr>
        <w:pStyle w:val="Ttulo2"/>
        <w:spacing w:line="276" w:lineRule="auto"/>
      </w:pPr>
      <w:bookmarkStart w:id="8" w:name="_Toc461178338"/>
      <w:bookmarkStart w:id="9" w:name="_Toc8893217"/>
      <w:r w:rsidRPr="00BA7638">
        <w:t>Sistemaren helburuak</w:t>
      </w:r>
      <w:bookmarkEnd w:id="8"/>
      <w:bookmarkEnd w:id="9"/>
    </w:p>
    <w:p w:rsidR="00F343B7" w:rsidRPr="00BA7638" w:rsidRDefault="00F343B7" w:rsidP="00F343B7"/>
    <w:p w:rsidR="00F343B7" w:rsidRPr="00BA7638" w:rsidRDefault="00F343B7" w:rsidP="002A3AC4">
      <w:pPr>
        <w:spacing w:before="0" w:line="360" w:lineRule="auto"/>
        <w:ind w:left="0"/>
        <w:rPr>
          <w:rFonts w:cs="Arial"/>
          <w:color w:val="000000"/>
          <w:szCs w:val="22"/>
          <w:shd w:val="clear" w:color="auto" w:fill="FFFFFF"/>
        </w:rPr>
      </w:pPr>
      <w:r w:rsidRPr="00BA7638">
        <w:rPr>
          <w:rFonts w:cs="Arial"/>
          <w:color w:val="000000"/>
          <w:szCs w:val="22"/>
          <w:shd w:val="clear" w:color="auto" w:fill="FFFFFF"/>
        </w:rPr>
        <w:t>Proiektuaren helburu nagusia sistema berri baten garapena da, gaur egun duten aplikazioak eboluzio bat izan dezan J2EE eta UDArekin egindako proiektu berri baten bitartez, Euskararen erabileraren normalizatzeko plan estrategikoak sortuz eta kudeaketa planak eratuz. Hartarako beharrezkoak diren analisia, garapena eta sistema berriaren ezarpena eginez.</w:t>
      </w:r>
    </w:p>
    <w:p w:rsidR="00053933" w:rsidRPr="00BA7638" w:rsidRDefault="00AB4E14" w:rsidP="00F52A19">
      <w:pPr>
        <w:pStyle w:val="Ttulo2"/>
        <w:spacing w:line="276" w:lineRule="auto"/>
      </w:pPr>
      <w:bookmarkStart w:id="10" w:name="_Toc461178339"/>
      <w:bookmarkStart w:id="11" w:name="_Toc8893218"/>
      <w:r w:rsidRPr="00BA7638">
        <w:t>Sistemaren norainokoa</w:t>
      </w:r>
      <w:bookmarkEnd w:id="10"/>
      <w:bookmarkEnd w:id="11"/>
    </w:p>
    <w:p w:rsidR="008267D1" w:rsidRPr="00BA7638" w:rsidRDefault="008267D1" w:rsidP="008267D1"/>
    <w:p w:rsidR="008267D1" w:rsidRPr="00BA7638" w:rsidRDefault="008267D1" w:rsidP="008267D1">
      <w:pPr>
        <w:spacing w:before="0" w:line="360" w:lineRule="auto"/>
        <w:ind w:left="0"/>
        <w:rPr>
          <w:color w:val="000000"/>
          <w:szCs w:val="24"/>
        </w:rPr>
      </w:pPr>
      <w:r w:rsidRPr="00BA7638">
        <w:rPr>
          <w:color w:val="000000"/>
          <w:szCs w:val="24"/>
        </w:rPr>
        <w:t>Sistema honek dituen mugen barruan hurrengo moduluak garatuko dira:</w:t>
      </w:r>
    </w:p>
    <w:p w:rsidR="008267D1" w:rsidRPr="00BA7638" w:rsidRDefault="008267D1" w:rsidP="008267D1">
      <w:pPr>
        <w:spacing w:before="0" w:line="360" w:lineRule="auto"/>
        <w:ind w:left="601"/>
        <w:rPr>
          <w:color w:val="000000"/>
          <w:szCs w:val="24"/>
        </w:rPr>
      </w:pPr>
    </w:p>
    <w:p w:rsidR="008267D1" w:rsidRPr="00BA7638" w:rsidRDefault="008267D1" w:rsidP="000B19A3">
      <w:pPr>
        <w:spacing w:before="0" w:line="360" w:lineRule="auto"/>
        <w:ind w:left="720" w:hanging="119"/>
        <w:rPr>
          <w:color w:val="000000"/>
          <w:szCs w:val="24"/>
        </w:rPr>
      </w:pPr>
      <w:r w:rsidRPr="00BA7638">
        <w:rPr>
          <w:b/>
          <w:color w:val="000000"/>
          <w:szCs w:val="24"/>
        </w:rPr>
        <w:t>- Internet aplikazio bat UDAn oinarrituta</w:t>
      </w:r>
      <w:r w:rsidRPr="00BA7638">
        <w:rPr>
          <w:color w:val="000000"/>
          <w:szCs w:val="24"/>
        </w:rPr>
        <w:t xml:space="preserve">: </w:t>
      </w:r>
      <w:r w:rsidR="002E2196" w:rsidRPr="00BA7638">
        <w:rPr>
          <w:color w:val="000000"/>
          <w:szCs w:val="24"/>
        </w:rPr>
        <w:t xml:space="preserve">Alde batetik Euskararen erabilera normalizatzeko sortu beharreko plan estrategikoak </w:t>
      </w:r>
      <w:r w:rsidR="00E46D43" w:rsidRPr="00BA7638">
        <w:rPr>
          <w:color w:val="000000"/>
          <w:szCs w:val="24"/>
        </w:rPr>
        <w:t>definitu</w:t>
      </w:r>
      <w:r w:rsidR="002E2196" w:rsidRPr="00BA7638">
        <w:rPr>
          <w:color w:val="000000"/>
          <w:szCs w:val="24"/>
        </w:rPr>
        <w:t xml:space="preserve"> eta planen jarraipena egingo da eta beste alde batetik kudeaketa planak </w:t>
      </w:r>
      <w:r w:rsidR="00E46D43" w:rsidRPr="00BA7638">
        <w:rPr>
          <w:color w:val="000000"/>
          <w:szCs w:val="24"/>
        </w:rPr>
        <w:t xml:space="preserve">definitu </w:t>
      </w:r>
      <w:r w:rsidR="002E2196" w:rsidRPr="00BA7638">
        <w:rPr>
          <w:color w:val="000000"/>
          <w:szCs w:val="24"/>
        </w:rPr>
        <w:t>beharko dira. Egin beharreko pausuak definitzeko eta erabakiak hartzeko H</w:t>
      </w:r>
      <w:r w:rsidR="00F71204" w:rsidRPr="00BA7638">
        <w:rPr>
          <w:color w:val="000000"/>
          <w:szCs w:val="24"/>
        </w:rPr>
        <w:t xml:space="preserve">izkuntza eta </w:t>
      </w:r>
      <w:r w:rsidR="002E2196" w:rsidRPr="00BA7638">
        <w:rPr>
          <w:color w:val="000000"/>
          <w:szCs w:val="24"/>
        </w:rPr>
        <w:t>P</w:t>
      </w:r>
      <w:r w:rsidR="00F71204" w:rsidRPr="00BA7638">
        <w:rPr>
          <w:color w:val="000000"/>
          <w:szCs w:val="24"/>
        </w:rPr>
        <w:t xml:space="preserve">olitika </w:t>
      </w:r>
      <w:r w:rsidR="002E2196" w:rsidRPr="00BA7638">
        <w:rPr>
          <w:color w:val="000000"/>
          <w:szCs w:val="24"/>
        </w:rPr>
        <w:t>S</w:t>
      </w:r>
      <w:r w:rsidR="00F71204" w:rsidRPr="00BA7638">
        <w:rPr>
          <w:color w:val="000000"/>
          <w:szCs w:val="24"/>
        </w:rPr>
        <w:t>aile</w:t>
      </w:r>
      <w:r w:rsidR="002E2196" w:rsidRPr="00BA7638">
        <w:rPr>
          <w:color w:val="000000"/>
          <w:szCs w:val="24"/>
        </w:rPr>
        <w:t>ko teknikariak</w:t>
      </w:r>
      <w:r w:rsidR="00F71204" w:rsidRPr="00BA7638">
        <w:rPr>
          <w:color w:val="000000"/>
          <w:szCs w:val="24"/>
        </w:rPr>
        <w:t xml:space="preserve"> (HPS)</w:t>
      </w:r>
      <w:r w:rsidR="002E2196" w:rsidRPr="00BA7638">
        <w:rPr>
          <w:color w:val="000000"/>
          <w:szCs w:val="24"/>
        </w:rPr>
        <w:t xml:space="preserve"> eta kanpo instituzioetako teknikariak izango ditugu aplikazioaren erabiltzaile modura. </w:t>
      </w:r>
    </w:p>
    <w:p w:rsidR="005605CD" w:rsidRPr="00BA7638" w:rsidRDefault="005605CD" w:rsidP="005605CD">
      <w:pPr>
        <w:pStyle w:val="Ttulo2"/>
      </w:pPr>
      <w:bookmarkStart w:id="12" w:name="_Toc461178340"/>
      <w:bookmarkStart w:id="13" w:name="_Toc8893219"/>
      <w:r w:rsidRPr="00BA7638">
        <w:t>Sistemaren ingurune teknologikoa</w:t>
      </w:r>
      <w:bookmarkEnd w:id="12"/>
      <w:bookmarkEnd w:id="13"/>
    </w:p>
    <w:p w:rsidR="008267D1" w:rsidRPr="00BA7638" w:rsidRDefault="008267D1" w:rsidP="008267D1"/>
    <w:p w:rsidR="00FF59CB" w:rsidRPr="00BA7638" w:rsidRDefault="008267D1" w:rsidP="008267D1">
      <w:pPr>
        <w:spacing w:before="0" w:line="360" w:lineRule="auto"/>
        <w:ind w:left="0"/>
        <w:rPr>
          <w:color w:val="000000"/>
          <w:szCs w:val="24"/>
        </w:rPr>
      </w:pPr>
      <w:r w:rsidRPr="00BA7638">
        <w:rPr>
          <w:color w:val="000000"/>
          <w:szCs w:val="24"/>
        </w:rPr>
        <w:t xml:space="preserve">Sistema berriaren garapen ingurune moduan </w:t>
      </w:r>
      <w:r w:rsidRPr="00BA7638">
        <w:rPr>
          <w:b/>
          <w:color w:val="000000"/>
          <w:szCs w:val="24"/>
        </w:rPr>
        <w:t>J2EE Weblogic Server 11</w:t>
      </w:r>
      <w:r w:rsidRPr="00BA7638">
        <w:rPr>
          <w:color w:val="000000"/>
          <w:szCs w:val="24"/>
        </w:rPr>
        <w:t xml:space="preserve"> eta </w:t>
      </w:r>
      <w:r w:rsidRPr="00BA7638">
        <w:rPr>
          <w:b/>
          <w:color w:val="000000"/>
          <w:szCs w:val="24"/>
        </w:rPr>
        <w:t>UDA</w:t>
      </w:r>
      <w:r w:rsidR="00E46D43" w:rsidRPr="00BA7638">
        <w:rPr>
          <w:b/>
          <w:color w:val="000000"/>
          <w:szCs w:val="24"/>
        </w:rPr>
        <w:t>ren garapenerako Framework-a</w:t>
      </w:r>
      <w:r w:rsidRPr="00BA7638">
        <w:rPr>
          <w:b/>
          <w:color w:val="000000"/>
          <w:szCs w:val="24"/>
        </w:rPr>
        <w:t xml:space="preserve"> </w:t>
      </w:r>
      <w:r w:rsidRPr="00BA7638">
        <w:rPr>
          <w:color w:val="000000"/>
          <w:szCs w:val="24"/>
        </w:rPr>
        <w:t>erabiliko dira. Garatutako Internet modulua</w:t>
      </w:r>
      <w:r w:rsidR="00FF59CB" w:rsidRPr="00BA7638">
        <w:rPr>
          <w:color w:val="000000"/>
          <w:szCs w:val="24"/>
        </w:rPr>
        <w:t xml:space="preserve"> atal bitan banatuta egongo da:</w:t>
      </w:r>
    </w:p>
    <w:p w:rsidR="00FF59CB" w:rsidRPr="00BA7638" w:rsidRDefault="00FF59CB" w:rsidP="00940CF9">
      <w:pPr>
        <w:pStyle w:val="Prrafodelista"/>
        <w:numPr>
          <w:ilvl w:val="0"/>
          <w:numId w:val="11"/>
        </w:numPr>
        <w:spacing w:before="0" w:line="360" w:lineRule="auto"/>
        <w:rPr>
          <w:color w:val="000000"/>
          <w:szCs w:val="24"/>
          <w:lang w:val="eu-ES"/>
        </w:rPr>
      </w:pPr>
      <w:r w:rsidRPr="00BA7638">
        <w:rPr>
          <w:color w:val="000000"/>
          <w:szCs w:val="24"/>
          <w:lang w:val="eu-ES"/>
        </w:rPr>
        <w:t>Erabilera plana sortu eta planaren dokumentua sortu.</w:t>
      </w:r>
    </w:p>
    <w:p w:rsidR="00E86823" w:rsidRPr="00725331" w:rsidRDefault="00FF59CB" w:rsidP="00940CF9">
      <w:pPr>
        <w:pStyle w:val="Prrafodelista"/>
        <w:numPr>
          <w:ilvl w:val="0"/>
          <w:numId w:val="11"/>
        </w:numPr>
        <w:spacing w:before="0" w:line="360" w:lineRule="auto"/>
        <w:rPr>
          <w:color w:val="000000"/>
          <w:szCs w:val="24"/>
          <w:lang w:val="eu-ES"/>
        </w:rPr>
      </w:pPr>
      <w:r w:rsidRPr="00BA7638">
        <w:rPr>
          <w:color w:val="000000"/>
          <w:szCs w:val="24"/>
          <w:lang w:val="eu-ES"/>
        </w:rPr>
        <w:t>Kudeaketa planak eratu.</w:t>
      </w:r>
    </w:p>
    <w:p w:rsidR="005605CD" w:rsidRPr="00BA7638" w:rsidRDefault="005605CD" w:rsidP="005605CD">
      <w:pPr>
        <w:pStyle w:val="Ttulo2"/>
        <w:spacing w:line="276" w:lineRule="auto"/>
      </w:pPr>
      <w:bookmarkStart w:id="14" w:name="_Toc461178341"/>
      <w:bookmarkStart w:id="15" w:name="_Toc8893220"/>
      <w:r w:rsidRPr="00BA7638">
        <w:t>Arau eta estandar aplikagarriak</w:t>
      </w:r>
      <w:bookmarkEnd w:id="14"/>
      <w:bookmarkEnd w:id="15"/>
    </w:p>
    <w:p w:rsidR="00370EEB" w:rsidRPr="00BA7638" w:rsidRDefault="00370EEB" w:rsidP="00370EEB">
      <w:pPr>
        <w:pStyle w:val="Ttulo2"/>
        <w:spacing w:line="276" w:lineRule="auto"/>
      </w:pPr>
      <w:bookmarkStart w:id="16" w:name="_Toc461178342"/>
      <w:bookmarkStart w:id="17" w:name="_Toc8893221"/>
      <w:r w:rsidRPr="00BA7638">
        <w:t>Eragileak</w:t>
      </w:r>
      <w:bookmarkEnd w:id="16"/>
      <w:bookmarkEnd w:id="17"/>
    </w:p>
    <w:p w:rsidR="00370EEB" w:rsidRPr="00BA7638" w:rsidRDefault="00370EEB" w:rsidP="00370EEB"/>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6945"/>
      </w:tblGrid>
      <w:tr w:rsidR="00370EEB" w:rsidRPr="00BA7638" w:rsidTr="00FF7B72">
        <w:tc>
          <w:tcPr>
            <w:tcW w:w="2269" w:type="dxa"/>
          </w:tcPr>
          <w:p w:rsidR="00370EEB" w:rsidRPr="00BA7638" w:rsidRDefault="00370EEB" w:rsidP="002614DA">
            <w:pPr>
              <w:ind w:left="0"/>
              <w:rPr>
                <w:b/>
              </w:rPr>
            </w:pPr>
            <w:r w:rsidRPr="00BA7638">
              <w:rPr>
                <w:b/>
              </w:rPr>
              <w:t>Izena</w:t>
            </w:r>
          </w:p>
        </w:tc>
        <w:tc>
          <w:tcPr>
            <w:tcW w:w="6945" w:type="dxa"/>
          </w:tcPr>
          <w:p w:rsidR="00370EEB" w:rsidRPr="00BA7638" w:rsidRDefault="00370EEB" w:rsidP="002614DA">
            <w:pPr>
              <w:ind w:left="0"/>
              <w:rPr>
                <w:b/>
              </w:rPr>
            </w:pPr>
            <w:r w:rsidRPr="00BA7638">
              <w:rPr>
                <w:b/>
              </w:rPr>
              <w:t>Deskribapena</w:t>
            </w:r>
          </w:p>
        </w:tc>
      </w:tr>
      <w:tr w:rsidR="00370EEB" w:rsidRPr="00BA7638" w:rsidTr="00FF7B72">
        <w:tc>
          <w:tcPr>
            <w:tcW w:w="2269" w:type="dxa"/>
          </w:tcPr>
          <w:p w:rsidR="00370EEB" w:rsidRPr="00BA7638" w:rsidRDefault="00FF7B72" w:rsidP="002614DA">
            <w:pPr>
              <w:ind w:left="0"/>
            </w:pPr>
            <w:r w:rsidRPr="00BA7638">
              <w:t>ACU-001-HPSko teknikaria</w:t>
            </w:r>
          </w:p>
        </w:tc>
        <w:tc>
          <w:tcPr>
            <w:tcW w:w="6945" w:type="dxa"/>
          </w:tcPr>
          <w:p w:rsidR="00370EEB" w:rsidRPr="00BA7638" w:rsidRDefault="00FF7B72" w:rsidP="00AC02BB">
            <w:pPr>
              <w:ind w:left="0"/>
            </w:pPr>
            <w:r w:rsidRPr="00BA7638">
              <w:t>Administratzaile lanak egingo duen aktorea izango da. Aplikazioan p</w:t>
            </w:r>
            <w:r w:rsidR="00E174E7" w:rsidRPr="00BA7638">
              <w:t xml:space="preserve">arte hartuko duten erabiltzaile eta </w:t>
            </w:r>
            <w:r w:rsidRPr="00BA7638">
              <w:t xml:space="preserve"> instituzio</w:t>
            </w:r>
            <w:r w:rsidR="00E174E7" w:rsidRPr="00BA7638">
              <w:t>en</w:t>
            </w:r>
            <w:r w:rsidRPr="00BA7638">
              <w:t xml:space="preserve"> kudeaketaz arduratuko da. Bestalde plan estrategikoak eta kudeaketa planak </w:t>
            </w:r>
            <w:r w:rsidR="00AC02BB" w:rsidRPr="00BA7638">
              <w:t>definituko</w:t>
            </w:r>
            <w:r w:rsidRPr="00BA7638">
              <w:t xml:space="preserve"> duen aktorea ere izango da.</w:t>
            </w:r>
          </w:p>
        </w:tc>
      </w:tr>
      <w:tr w:rsidR="00370EEB" w:rsidRPr="00BA7638" w:rsidTr="00FF7B72">
        <w:tc>
          <w:tcPr>
            <w:tcW w:w="2269" w:type="dxa"/>
          </w:tcPr>
          <w:p w:rsidR="00370EEB" w:rsidRPr="00BA7638" w:rsidRDefault="00FF7B72" w:rsidP="00FF7B72">
            <w:pPr>
              <w:ind w:left="0"/>
            </w:pPr>
            <w:r w:rsidRPr="00BA7638">
              <w:t>ACU-002-Kanpo instituzioetako teknikaria</w:t>
            </w:r>
          </w:p>
        </w:tc>
        <w:tc>
          <w:tcPr>
            <w:tcW w:w="6945" w:type="dxa"/>
          </w:tcPr>
          <w:p w:rsidR="00370EEB" w:rsidRPr="00BA7638" w:rsidRDefault="00FF7B72" w:rsidP="002614DA">
            <w:pPr>
              <w:ind w:left="0"/>
            </w:pPr>
            <w:r w:rsidRPr="00BA7638">
              <w:t>Plan estrategikoak eta kudeaketa planak sortu behar duen aktorea izango da.</w:t>
            </w:r>
          </w:p>
        </w:tc>
      </w:tr>
      <w:tr w:rsidR="00FF7B72" w:rsidRPr="00BA7638" w:rsidTr="00FF7B72">
        <w:tc>
          <w:tcPr>
            <w:tcW w:w="2269" w:type="dxa"/>
          </w:tcPr>
          <w:p w:rsidR="00FF7B72" w:rsidRPr="00BA7638" w:rsidRDefault="00FF7B72" w:rsidP="00725331">
            <w:pPr>
              <w:ind w:left="0"/>
            </w:pPr>
            <w:r w:rsidRPr="00BA7638">
              <w:t>ACU-00</w:t>
            </w:r>
            <w:r w:rsidR="00725331">
              <w:t>3</w:t>
            </w:r>
            <w:r w:rsidRPr="00BA7638">
              <w:t>-Segurtasuna</w:t>
            </w:r>
          </w:p>
        </w:tc>
        <w:tc>
          <w:tcPr>
            <w:tcW w:w="6945" w:type="dxa"/>
          </w:tcPr>
          <w:p w:rsidR="00FF7B72" w:rsidRPr="00BA7638" w:rsidRDefault="00FF7B72" w:rsidP="00FF7B72">
            <w:pPr>
              <w:spacing w:before="120" w:after="120"/>
              <w:ind w:left="0"/>
            </w:pPr>
            <w:r w:rsidRPr="00BA7638">
              <w:t>Segurtasun sistema irudikatzen duen aktorea, Spring</w:t>
            </w:r>
            <w:r w:rsidR="00E174E7" w:rsidRPr="00BA7638">
              <w:t xml:space="preserve"> </w:t>
            </w:r>
            <w:r w:rsidRPr="00BA7638">
              <w:t>Security</w:t>
            </w:r>
            <w:r w:rsidR="00E174E7" w:rsidRPr="00BA7638">
              <w:t xml:space="preserve"> </w:t>
            </w:r>
            <w:r w:rsidRPr="00BA7638">
              <w:t>Framework-aren bidez segurtasunaren kudeaketaz arduratuko dena.</w:t>
            </w:r>
            <w:r w:rsidR="00E174E7" w:rsidRPr="00BA7638">
              <w:t xml:space="preserve"> </w:t>
            </w:r>
            <w:r w:rsidRPr="00BA7638">
              <w:t>Autentikazioa eta autorizazioa kudeatzeko sistema aurreratuak eskaintzen dute beste segurtasun ezaugarri askoren gain. Bestalde, autentifikazio hornitzaile mota guztiekin lan egitea baimentzen du.XLNETs izango da autentifikazio hornitzailea.</w:t>
            </w:r>
          </w:p>
          <w:p w:rsidR="00FF7B72" w:rsidRPr="00BA7638" w:rsidRDefault="00FF7B72" w:rsidP="00FF7B72">
            <w:pPr>
              <w:spacing w:before="120" w:after="120"/>
              <w:ind w:left="0"/>
            </w:pPr>
          </w:p>
          <w:p w:rsidR="00FF7B72" w:rsidRPr="00BA7638" w:rsidRDefault="00FF7B72" w:rsidP="00FF7B72">
            <w:pPr>
              <w:spacing w:before="120" w:after="120"/>
              <w:ind w:left="0"/>
            </w:pPr>
            <w:r w:rsidRPr="00BA7638">
              <w:t>Segurtasun azpisistemak honako kontzeptuak garatzen ditu:</w:t>
            </w:r>
          </w:p>
          <w:p w:rsidR="00FF7B72" w:rsidRPr="00BA7638" w:rsidRDefault="00FF7B72" w:rsidP="00940CF9">
            <w:pPr>
              <w:numPr>
                <w:ilvl w:val="0"/>
                <w:numId w:val="5"/>
              </w:numPr>
              <w:autoSpaceDE w:val="0"/>
              <w:autoSpaceDN w:val="0"/>
              <w:adjustRightInd w:val="0"/>
              <w:spacing w:before="120" w:after="120"/>
              <w:ind w:left="360" w:hanging="360"/>
            </w:pPr>
            <w:r w:rsidRPr="00BA7638">
              <w:t>Autentikazioa -&gt;Aplikaziora sartuko diren erabiltzaileen datuen bilketa eta identifikazioaz arduratuko da, aplikazioaren atal desberdinetara modu egoki batean sartu daitezen.</w:t>
            </w:r>
          </w:p>
          <w:p w:rsidR="00FF7B72" w:rsidRPr="00BA7638" w:rsidRDefault="00FF7B72" w:rsidP="00940CF9">
            <w:pPr>
              <w:numPr>
                <w:ilvl w:val="0"/>
                <w:numId w:val="5"/>
              </w:numPr>
              <w:autoSpaceDE w:val="0"/>
              <w:autoSpaceDN w:val="0"/>
              <w:adjustRightInd w:val="0"/>
              <w:spacing w:before="120" w:after="120"/>
              <w:ind w:left="360" w:hanging="360"/>
            </w:pPr>
            <w:r w:rsidRPr="00BA7638">
              <w:t>Autorizazioa -&gt;Autentifikatu eta gero , erabiltzaileen baimenak baliozkotzen dira aplikazioan sekurizatuta dagoen errekurtso bakoitzera heldu nahi denean.</w:t>
            </w:r>
          </w:p>
          <w:p w:rsidR="00FF7B72" w:rsidRPr="00BA7638" w:rsidRDefault="00FF7B72" w:rsidP="00FF7B72">
            <w:pPr>
              <w:spacing w:before="120" w:after="120"/>
              <w:ind w:left="0"/>
            </w:pPr>
          </w:p>
          <w:p w:rsidR="00FF7B72" w:rsidRPr="00BA7638" w:rsidRDefault="00FF7B72" w:rsidP="00FF7B72">
            <w:pPr>
              <w:spacing w:before="120" w:after="120"/>
              <w:ind w:left="0"/>
            </w:pPr>
            <w:r w:rsidRPr="00BA7638">
              <w:t xml:space="preserve">Autorizazio edo baimenak errekurtsoen sekurizazioa (babesa) maila desberdin bitan egingo du, era malgu eta dinamiko batean: </w:t>
            </w:r>
          </w:p>
          <w:p w:rsidR="00FF7B72" w:rsidRPr="00BA7638" w:rsidRDefault="00FF7B72" w:rsidP="00940CF9">
            <w:pPr>
              <w:numPr>
                <w:ilvl w:val="0"/>
                <w:numId w:val="6"/>
              </w:numPr>
              <w:autoSpaceDE w:val="0"/>
              <w:autoSpaceDN w:val="0"/>
              <w:adjustRightInd w:val="0"/>
              <w:spacing w:before="120" w:after="120"/>
            </w:pPr>
            <w:r w:rsidRPr="00BA7638">
              <w:t>URL mailako babesa: Erabiltzaile batek eduki behar dituen egiaztagiriak definitu beharko dira web errekurtso batera heltzea lortu ahal izateko.</w:t>
            </w:r>
          </w:p>
          <w:p w:rsidR="00FF7B72" w:rsidRPr="00BA7638" w:rsidRDefault="00FF7B72" w:rsidP="00940CF9">
            <w:pPr>
              <w:numPr>
                <w:ilvl w:val="0"/>
                <w:numId w:val="6"/>
              </w:numPr>
              <w:autoSpaceDE w:val="0"/>
              <w:autoSpaceDN w:val="0"/>
              <w:adjustRightInd w:val="0"/>
              <w:spacing w:before="120" w:after="120"/>
            </w:pPr>
            <w:r w:rsidRPr="00BA7638">
              <w:t>Zerbitzu mailako babesa: Erabiltzaile batek eduki behar dituen egiaztagiriak definitu beharko dira negozioko zerbitzu batera heltzea lortu ahal izateko.</w:t>
            </w:r>
          </w:p>
          <w:p w:rsidR="00FF7B72" w:rsidRPr="00BA7638" w:rsidRDefault="00FF7B72" w:rsidP="002614DA">
            <w:pPr>
              <w:ind w:left="0"/>
            </w:pPr>
          </w:p>
        </w:tc>
      </w:tr>
    </w:tbl>
    <w:p w:rsidR="005605CD" w:rsidRPr="00BA7638" w:rsidRDefault="005605CD" w:rsidP="005605CD">
      <w:pPr>
        <w:pStyle w:val="Ttulo2"/>
        <w:spacing w:line="276" w:lineRule="auto"/>
      </w:pPr>
      <w:bookmarkStart w:id="18" w:name="_Toc461178343"/>
      <w:bookmarkStart w:id="19" w:name="_Toc8893222"/>
      <w:r w:rsidRPr="00BA7638">
        <w:t>Erabiltzaileen katalogoa</w:t>
      </w:r>
      <w:bookmarkEnd w:id="18"/>
      <w:bookmarkEnd w:id="19"/>
    </w:p>
    <w:p w:rsidR="00C97ED7" w:rsidRPr="00BA7638" w:rsidRDefault="00C97ED7" w:rsidP="00C27888"/>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1"/>
        <w:gridCol w:w="5550"/>
        <w:gridCol w:w="1843"/>
      </w:tblGrid>
      <w:tr w:rsidR="00D43BC9" w:rsidRPr="00BA7638" w:rsidTr="004268D7">
        <w:tc>
          <w:tcPr>
            <w:tcW w:w="1821" w:type="dxa"/>
          </w:tcPr>
          <w:p w:rsidR="00D43BC9" w:rsidRPr="00BA7638" w:rsidRDefault="00D43BC9" w:rsidP="009367D2">
            <w:pPr>
              <w:ind w:left="0"/>
              <w:rPr>
                <w:b/>
              </w:rPr>
            </w:pPr>
            <w:r w:rsidRPr="00BA7638">
              <w:rPr>
                <w:b/>
              </w:rPr>
              <w:t>Izena</w:t>
            </w:r>
          </w:p>
        </w:tc>
        <w:tc>
          <w:tcPr>
            <w:tcW w:w="5550" w:type="dxa"/>
          </w:tcPr>
          <w:p w:rsidR="00D43BC9" w:rsidRPr="00BA7638" w:rsidRDefault="00D43BC9" w:rsidP="009367D2">
            <w:pPr>
              <w:ind w:left="0"/>
              <w:rPr>
                <w:b/>
              </w:rPr>
            </w:pPr>
            <w:r w:rsidRPr="00BA7638">
              <w:rPr>
                <w:b/>
              </w:rPr>
              <w:t>Deskribapena</w:t>
            </w:r>
          </w:p>
        </w:tc>
        <w:tc>
          <w:tcPr>
            <w:tcW w:w="1843" w:type="dxa"/>
          </w:tcPr>
          <w:p w:rsidR="00D43BC9" w:rsidRPr="00BA7638" w:rsidRDefault="00D43BC9" w:rsidP="009367D2">
            <w:pPr>
              <w:ind w:left="0"/>
              <w:rPr>
                <w:b/>
              </w:rPr>
            </w:pPr>
            <w:r w:rsidRPr="00BA7638">
              <w:rPr>
                <w:b/>
              </w:rPr>
              <w:t>Eragilea</w:t>
            </w:r>
          </w:p>
        </w:tc>
      </w:tr>
      <w:tr w:rsidR="00D43BC9" w:rsidRPr="00BA7638" w:rsidTr="004268D7">
        <w:tc>
          <w:tcPr>
            <w:tcW w:w="1821" w:type="dxa"/>
          </w:tcPr>
          <w:p w:rsidR="00D43BC9" w:rsidRPr="00BA7638" w:rsidRDefault="004268D7" w:rsidP="009367D2">
            <w:pPr>
              <w:ind w:left="0"/>
            </w:pPr>
            <w:r w:rsidRPr="00BA7638">
              <w:t>HPSko teknikaria</w:t>
            </w:r>
          </w:p>
        </w:tc>
        <w:tc>
          <w:tcPr>
            <w:tcW w:w="5550" w:type="dxa"/>
          </w:tcPr>
          <w:p w:rsidR="00D43BC9" w:rsidRPr="00BA7638" w:rsidRDefault="00B22E91" w:rsidP="00424640">
            <w:pPr>
              <w:ind w:left="0"/>
            </w:pPr>
            <w:r w:rsidRPr="00BA7638">
              <w:t>Aplikazioan parte hartuko duten erabiltzaile</w:t>
            </w:r>
            <w:r w:rsidR="00E174E7" w:rsidRPr="00BA7638">
              <w:t xml:space="preserve"> eta  instituzio</w:t>
            </w:r>
            <w:r w:rsidRPr="00BA7638">
              <w:t xml:space="preserve">en kudeaketaz arduratuko da. Bestalde plan estrategikoak eta kudeaketa planak ere </w:t>
            </w:r>
            <w:r w:rsidR="00AC02BB" w:rsidRPr="00BA7638">
              <w:t>definitu</w:t>
            </w:r>
            <w:r w:rsidRPr="00BA7638">
              <w:t xml:space="preserve"> beharko ditu nahiz eta plan estrategiko eta kudeaketa plan</w:t>
            </w:r>
            <w:r w:rsidR="00424640" w:rsidRPr="00BA7638">
              <w:t>ak</w:t>
            </w:r>
            <w:r w:rsidRPr="00BA7638">
              <w:t xml:space="preserve"> hasierako karga baten bitartez egin.</w:t>
            </w:r>
          </w:p>
        </w:tc>
        <w:tc>
          <w:tcPr>
            <w:tcW w:w="1843" w:type="dxa"/>
          </w:tcPr>
          <w:p w:rsidR="00D43BC9" w:rsidRPr="00BA7638" w:rsidRDefault="004268D7" w:rsidP="009367D2">
            <w:pPr>
              <w:ind w:left="0"/>
            </w:pPr>
            <w:r w:rsidRPr="00BA7638">
              <w:t>ACU-001-HPSko teknikaria</w:t>
            </w:r>
          </w:p>
        </w:tc>
      </w:tr>
      <w:tr w:rsidR="00D43BC9" w:rsidRPr="00BA7638" w:rsidTr="004268D7">
        <w:tc>
          <w:tcPr>
            <w:tcW w:w="1821" w:type="dxa"/>
          </w:tcPr>
          <w:p w:rsidR="00D43BC9" w:rsidRPr="00BA7638" w:rsidRDefault="004268D7" w:rsidP="009367D2">
            <w:pPr>
              <w:ind w:left="0"/>
            </w:pPr>
            <w:r w:rsidRPr="00BA7638">
              <w:t>Kanpo instituzioetako teknikaria</w:t>
            </w:r>
          </w:p>
        </w:tc>
        <w:tc>
          <w:tcPr>
            <w:tcW w:w="5550" w:type="dxa"/>
          </w:tcPr>
          <w:p w:rsidR="00D43BC9" w:rsidRPr="00BA7638" w:rsidRDefault="00E0591C" w:rsidP="00E0591C">
            <w:pPr>
              <w:ind w:left="0"/>
            </w:pPr>
            <w:r w:rsidRPr="00BA7638">
              <w:t>Plan estrategikoak eta kudeaketa planak sortuko duen erabiltzailea izango da.</w:t>
            </w:r>
          </w:p>
        </w:tc>
        <w:tc>
          <w:tcPr>
            <w:tcW w:w="1843" w:type="dxa"/>
          </w:tcPr>
          <w:p w:rsidR="00D43BC9" w:rsidRPr="00BA7638" w:rsidRDefault="004268D7" w:rsidP="009367D2">
            <w:pPr>
              <w:ind w:left="0"/>
            </w:pPr>
            <w:r w:rsidRPr="00BA7638">
              <w:t>ACU-002-Kanpo instituzioetako teknikaria</w:t>
            </w:r>
          </w:p>
        </w:tc>
      </w:tr>
    </w:tbl>
    <w:p w:rsidR="007F6CF4" w:rsidRPr="00BA7638" w:rsidRDefault="00725331" w:rsidP="009B310C">
      <w:bookmarkStart w:id="20" w:name="_Toc461178344"/>
      <w:r>
        <w:rPr>
          <w:noProof/>
          <w:lang w:val="es-ES_tradnl" w:eastAsia="es-ES_tradnl" w:bidi="ar-SA"/>
        </w:rPr>
        <w:drawing>
          <wp:inline distT="0" distB="0" distL="0" distR="0" wp14:anchorId="1B277030" wp14:editId="67DCA4AA">
            <wp:extent cx="1285875" cy="2466975"/>
            <wp:effectExtent l="38100" t="38100" r="47625" b="47625"/>
            <wp:docPr id="82" name="Imagen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285875" cy="2466975"/>
                    </a:xfrm>
                    <a:prstGeom prst="rect">
                      <a:avLst/>
                    </a:prstGeom>
                    <a:effectLst>
                      <a:glow rad="38100">
                        <a:schemeClr val="tx1"/>
                      </a:glow>
                    </a:effectLst>
                  </pic:spPr>
                </pic:pic>
              </a:graphicData>
            </a:graphic>
          </wp:inline>
        </w:drawing>
      </w:r>
    </w:p>
    <w:p w:rsidR="009B310C" w:rsidRPr="00BA7638" w:rsidRDefault="009B310C" w:rsidP="009B310C"/>
    <w:p w:rsidR="00053933" w:rsidRPr="00BA7638" w:rsidRDefault="00C27888">
      <w:pPr>
        <w:pStyle w:val="Ttulo1"/>
      </w:pPr>
      <w:bookmarkStart w:id="21" w:name="_Toc8893223"/>
      <w:r w:rsidRPr="00BA7638">
        <w:t>Glosarioa</w:t>
      </w:r>
      <w:bookmarkEnd w:id="20"/>
      <w:bookmarkEnd w:id="21"/>
    </w:p>
    <w:p w:rsidR="00C97ED7" w:rsidRPr="00BA7638" w:rsidRDefault="00C97ED7" w:rsidP="00C27888"/>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C27888" w:rsidRPr="00BA7638" w:rsidTr="009367D2">
        <w:tc>
          <w:tcPr>
            <w:tcW w:w="1843" w:type="dxa"/>
          </w:tcPr>
          <w:p w:rsidR="00C27888" w:rsidRPr="00BA7638" w:rsidRDefault="00DA1D80" w:rsidP="009367D2">
            <w:pPr>
              <w:ind w:left="0"/>
              <w:rPr>
                <w:b/>
              </w:rPr>
            </w:pPr>
            <w:r w:rsidRPr="00BA7638">
              <w:rPr>
                <w:b/>
              </w:rPr>
              <w:t>Item</w:t>
            </w:r>
          </w:p>
        </w:tc>
        <w:tc>
          <w:tcPr>
            <w:tcW w:w="7371" w:type="dxa"/>
          </w:tcPr>
          <w:p w:rsidR="00C27888" w:rsidRPr="00BA7638" w:rsidRDefault="00DA1D80" w:rsidP="009367D2">
            <w:pPr>
              <w:ind w:left="0"/>
              <w:rPr>
                <w:b/>
              </w:rPr>
            </w:pPr>
            <w:r w:rsidRPr="00BA7638">
              <w:rPr>
                <w:b/>
              </w:rPr>
              <w:t>Deskribapena</w:t>
            </w:r>
          </w:p>
        </w:tc>
      </w:tr>
      <w:tr w:rsidR="00C27888" w:rsidRPr="00BA7638" w:rsidTr="009367D2">
        <w:tc>
          <w:tcPr>
            <w:tcW w:w="1843" w:type="dxa"/>
          </w:tcPr>
          <w:p w:rsidR="00C27888" w:rsidRPr="00BA7638" w:rsidRDefault="005A26AF" w:rsidP="009367D2">
            <w:pPr>
              <w:ind w:left="0"/>
            </w:pPr>
            <w:r w:rsidRPr="00BA7638">
              <w:t>UDA</w:t>
            </w:r>
          </w:p>
        </w:tc>
        <w:tc>
          <w:tcPr>
            <w:tcW w:w="7371" w:type="dxa"/>
          </w:tcPr>
          <w:p w:rsidR="00C27888" w:rsidRPr="00BA7638" w:rsidRDefault="005A26AF" w:rsidP="009367D2">
            <w:pPr>
              <w:ind w:left="0"/>
            </w:pPr>
            <w:r w:rsidRPr="00BA7638">
              <w:rPr>
                <w:szCs w:val="22"/>
              </w:rPr>
              <w:t>Aplikazio-garapen erabilgarritasunak: Erabilgarritasun multzoak, erremintak, libreriak, plugins-ak, gidak, eta softwarea sistema garapen prozesua Java teknologiarekin bizkortzea baimentzen duten gomendio funtzional eta teknikoak.</w:t>
            </w:r>
          </w:p>
        </w:tc>
      </w:tr>
      <w:tr w:rsidR="00C27888" w:rsidRPr="00BA7638" w:rsidTr="009367D2">
        <w:tc>
          <w:tcPr>
            <w:tcW w:w="1843" w:type="dxa"/>
          </w:tcPr>
          <w:p w:rsidR="00C27888" w:rsidRPr="00BA7638" w:rsidRDefault="005A26AF" w:rsidP="009367D2">
            <w:pPr>
              <w:ind w:left="0"/>
            </w:pPr>
            <w:r w:rsidRPr="00BA7638">
              <w:t>XLNETs</w:t>
            </w:r>
          </w:p>
        </w:tc>
        <w:tc>
          <w:tcPr>
            <w:tcW w:w="7371" w:type="dxa"/>
          </w:tcPr>
          <w:p w:rsidR="00C27888" w:rsidRPr="00BA7638" w:rsidRDefault="005A26AF" w:rsidP="009367D2">
            <w:pPr>
              <w:ind w:left="0"/>
            </w:pPr>
            <w:r w:rsidRPr="00BA7638">
              <w:rPr>
                <w:szCs w:val="22"/>
              </w:rPr>
              <w:t>Eusko Jaurlaritzak erabiltzen duen autentikaziorako sistema, LDAPen oinarritua</w:t>
            </w:r>
          </w:p>
        </w:tc>
      </w:tr>
    </w:tbl>
    <w:p w:rsidR="00C27888" w:rsidRPr="00BA7638" w:rsidRDefault="00C27888" w:rsidP="00C27888"/>
    <w:p w:rsidR="00C27888" w:rsidRPr="00BA7638" w:rsidRDefault="00C27888" w:rsidP="00C27888"/>
    <w:p w:rsidR="00C27888" w:rsidRPr="00BA7638" w:rsidRDefault="00C27888" w:rsidP="00C27888"/>
    <w:p w:rsidR="00C27888" w:rsidRPr="00BA7638" w:rsidRDefault="00053933">
      <w:pPr>
        <w:pStyle w:val="Ttulo1"/>
      </w:pPr>
      <w:bookmarkStart w:id="22" w:name="_Toc461178345"/>
      <w:bookmarkStart w:id="23" w:name="_Toc8893224"/>
      <w:r w:rsidRPr="00BA7638">
        <w:t>Sistemaren arkitektura-diagrama</w:t>
      </w:r>
      <w:bookmarkEnd w:id="22"/>
      <w:bookmarkEnd w:id="23"/>
    </w:p>
    <w:p w:rsidR="00786221" w:rsidRPr="00BA7638" w:rsidRDefault="00473331" w:rsidP="00786221">
      <w:pPr>
        <w:ind w:left="0"/>
      </w:pPr>
      <w:r w:rsidRPr="00BA7638">
        <w:rPr>
          <w:noProof/>
          <w:szCs w:val="24"/>
          <w:lang w:val="es-ES_tradnl" w:eastAsia="es-ES_tradnl" w:bidi="ar-SA"/>
        </w:rPr>
        <w:drawing>
          <wp:inline distT="0" distB="0" distL="0" distR="0" wp14:anchorId="028E202E" wp14:editId="21753784">
            <wp:extent cx="5400040" cy="4676984"/>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00040" cy="4676984"/>
                    </a:xfrm>
                    <a:prstGeom prst="rect">
                      <a:avLst/>
                    </a:prstGeom>
                    <a:noFill/>
                    <a:ln>
                      <a:noFill/>
                    </a:ln>
                  </pic:spPr>
                </pic:pic>
              </a:graphicData>
            </a:graphic>
          </wp:inline>
        </w:drawing>
      </w:r>
    </w:p>
    <w:bookmarkStart w:id="24" w:name="_Toc461178346"/>
    <w:p w:rsidR="00786221" w:rsidRPr="00BA7638" w:rsidRDefault="00454035" w:rsidP="00786221">
      <w:pPr>
        <w:ind w:left="0"/>
        <w:rPr>
          <w:szCs w:val="24"/>
        </w:rPr>
      </w:pPr>
      <w:r w:rsidRPr="00BA7638">
        <w:rPr>
          <w:szCs w:val="24"/>
        </w:rPr>
        <w:fldChar w:fldCharType="begin" w:fldLock="1"/>
      </w:r>
      <w:r w:rsidR="00786221" w:rsidRPr="00BA7638">
        <w:rPr>
          <w:szCs w:val="24"/>
        </w:rPr>
        <w:instrText>MERGEFIELD Pkg.Notes</w:instrText>
      </w:r>
      <w:r w:rsidRPr="00BA7638">
        <w:rPr>
          <w:szCs w:val="24"/>
        </w:rPr>
        <w:fldChar w:fldCharType="separate"/>
      </w:r>
      <w:r w:rsidR="00786221" w:rsidRPr="00BA7638">
        <w:rPr>
          <w:szCs w:val="24"/>
        </w:rPr>
        <w:t>Arkitektura funtzionala</w:t>
      </w:r>
      <w:r w:rsidRPr="00BA7638">
        <w:rPr>
          <w:szCs w:val="24"/>
        </w:rPr>
        <w:fldChar w:fldCharType="end"/>
      </w:r>
    </w:p>
    <w:p w:rsidR="00786221" w:rsidRPr="00BA7638" w:rsidRDefault="00786221" w:rsidP="00786221">
      <w:pPr>
        <w:pStyle w:val="Ttulo2"/>
        <w:jc w:val="both"/>
      </w:pPr>
      <w:bookmarkStart w:id="25" w:name="_Toc480462609"/>
      <w:bookmarkStart w:id="26" w:name="_Toc8893225"/>
      <w:r w:rsidRPr="00BA7638">
        <w:t>HPSko teknikarien azpisistema</w:t>
      </w:r>
      <w:bookmarkEnd w:id="25"/>
      <w:bookmarkEnd w:id="26"/>
    </w:p>
    <w:p w:rsidR="00786221" w:rsidRPr="00BA7638" w:rsidRDefault="00786221" w:rsidP="00786221">
      <w:pPr>
        <w:pStyle w:val="Ttulo3"/>
        <w:widowControl w:val="0"/>
        <w:tabs>
          <w:tab w:val="clear" w:pos="1701"/>
          <w:tab w:val="left" w:pos="1418"/>
        </w:tabs>
        <w:autoSpaceDE w:val="0"/>
        <w:autoSpaceDN w:val="0"/>
        <w:adjustRightInd w:val="0"/>
        <w:ind w:left="0" w:firstLine="0"/>
        <w:jc w:val="both"/>
        <w:rPr>
          <w:rFonts w:cs="Arial"/>
          <w:bCs/>
          <w:color w:val="000000"/>
        </w:rPr>
      </w:pPr>
      <w:r w:rsidRPr="00BA7638">
        <w:rPr>
          <w:rFonts w:cs="Arial"/>
          <w:bCs/>
          <w:color w:val="000000"/>
        </w:rPr>
        <w:t xml:space="preserve">Azpisistemaren xehetasuna </w:t>
      </w:r>
    </w:p>
    <w:p w:rsidR="00D3492A" w:rsidRPr="00BA7638" w:rsidRDefault="00D3492A" w:rsidP="00D3492A">
      <w:pPr>
        <w:ind w:left="0"/>
      </w:pPr>
      <w:r w:rsidRPr="00BA7638">
        <w:t>HPSko teknikarien azpisistema, sistemarentzat beharrezkoak diren aurre  konfigurazioez arduratzen den  azpisistema da.</w:t>
      </w:r>
    </w:p>
    <w:p w:rsidR="00D3492A" w:rsidRPr="00BA7638" w:rsidRDefault="00D3492A" w:rsidP="00D3492A">
      <w:pPr>
        <w:ind w:left="0"/>
      </w:pPr>
      <w:r w:rsidRPr="00BA7638">
        <w:t>Azpisistemaren funtzionaltasun nagusiak ondoko hauek dira:</w:t>
      </w:r>
    </w:p>
    <w:p w:rsidR="00D3492A" w:rsidRPr="00BA7638" w:rsidRDefault="00D3492A" w:rsidP="00940CF9">
      <w:pPr>
        <w:numPr>
          <w:ilvl w:val="0"/>
          <w:numId w:val="7"/>
        </w:numPr>
        <w:autoSpaceDE w:val="0"/>
        <w:autoSpaceDN w:val="0"/>
        <w:adjustRightInd w:val="0"/>
        <w:spacing w:before="0" w:after="1"/>
        <w:ind w:left="360" w:hanging="360"/>
        <w:jc w:val="left"/>
      </w:pPr>
      <w:r w:rsidRPr="00BA7638">
        <w:t>Plan estrategiko</w:t>
      </w:r>
      <w:r w:rsidR="00ED703B">
        <w:t xml:space="preserve"> aktibo</w:t>
      </w:r>
      <w:r w:rsidRPr="00BA7638">
        <w:t>en kontsulta</w:t>
      </w:r>
      <w:r w:rsidR="00ED703B">
        <w:t xml:space="preserve"> eta plan bakoitzaren bertsioen kontsulta, bertsioak egon izan ezkero</w:t>
      </w:r>
      <w:r w:rsidRPr="00BA7638">
        <w:t>.</w:t>
      </w:r>
    </w:p>
    <w:p w:rsidR="00D3492A" w:rsidRPr="00BA7638" w:rsidRDefault="00D3492A" w:rsidP="00940CF9">
      <w:pPr>
        <w:numPr>
          <w:ilvl w:val="0"/>
          <w:numId w:val="7"/>
        </w:numPr>
        <w:autoSpaceDE w:val="0"/>
        <w:autoSpaceDN w:val="0"/>
        <w:adjustRightInd w:val="0"/>
        <w:spacing w:before="0"/>
        <w:ind w:left="360" w:hanging="360"/>
        <w:jc w:val="left"/>
      </w:pPr>
      <w:r w:rsidRPr="00BA7638">
        <w:t>Kudeaketa planen kontsulta.</w:t>
      </w:r>
    </w:p>
    <w:p w:rsidR="00D3492A" w:rsidRPr="00BA7638" w:rsidRDefault="00D3492A" w:rsidP="00940CF9">
      <w:pPr>
        <w:numPr>
          <w:ilvl w:val="0"/>
          <w:numId w:val="7"/>
        </w:numPr>
        <w:autoSpaceDE w:val="0"/>
        <w:autoSpaceDN w:val="0"/>
        <w:adjustRightInd w:val="0"/>
        <w:spacing w:before="0"/>
        <w:ind w:left="360" w:hanging="360"/>
        <w:jc w:val="left"/>
      </w:pPr>
      <w:r w:rsidRPr="00BA7638">
        <w:t>Administrazio lanak (erabiltzaileen</w:t>
      </w:r>
      <w:r w:rsidR="004319E6" w:rsidRPr="00BA7638">
        <w:t xml:space="preserve"> eta </w:t>
      </w:r>
      <w:r w:rsidRPr="00BA7638">
        <w:t xml:space="preserve"> instituzioen kudeaketa).</w:t>
      </w:r>
    </w:p>
    <w:p w:rsidR="00D3492A" w:rsidRPr="00BA7638" w:rsidRDefault="00D3492A" w:rsidP="00D3492A">
      <w:pPr>
        <w:autoSpaceDE w:val="0"/>
        <w:autoSpaceDN w:val="0"/>
        <w:adjustRightInd w:val="0"/>
        <w:spacing w:before="0"/>
        <w:ind w:left="360"/>
        <w:jc w:val="left"/>
        <w:rPr>
          <w:rFonts w:ascii="Segoe UI" w:hAnsi="Segoe UI" w:cs="Segoe UI"/>
          <w:sz w:val="18"/>
          <w:szCs w:val="24"/>
          <w:lang w:bidi="ar-SA"/>
        </w:rPr>
      </w:pPr>
    </w:p>
    <w:p w:rsidR="00786221" w:rsidRPr="00BA7638" w:rsidRDefault="00786221" w:rsidP="00786221">
      <w:pPr>
        <w:pStyle w:val="Ttulo3"/>
        <w:widowControl w:val="0"/>
        <w:tabs>
          <w:tab w:val="clear" w:pos="1701"/>
          <w:tab w:val="left" w:pos="1418"/>
        </w:tabs>
        <w:autoSpaceDE w:val="0"/>
        <w:autoSpaceDN w:val="0"/>
        <w:adjustRightInd w:val="0"/>
        <w:ind w:left="0" w:firstLine="0"/>
        <w:jc w:val="both"/>
        <w:rPr>
          <w:rFonts w:cs="Arial"/>
          <w:bCs/>
          <w:color w:val="000000"/>
        </w:rPr>
      </w:pPr>
      <w:r w:rsidRPr="00BA7638">
        <w:rPr>
          <w:rFonts w:cs="Arial"/>
          <w:bCs/>
          <w:color w:val="000000"/>
        </w:rPr>
        <w:t>Beste azpisistema batzuekiko erlazioak</w:t>
      </w:r>
    </w:p>
    <w:p w:rsidR="00786221" w:rsidRPr="00BA7638" w:rsidRDefault="002F66E4" w:rsidP="002F66E4">
      <w:pPr>
        <w:ind w:left="0"/>
      </w:pPr>
      <w:r w:rsidRPr="00BA7638">
        <w:t>“</w:t>
      </w:r>
      <w:r w:rsidRPr="00BA7638">
        <w:rPr>
          <w:b/>
        </w:rPr>
        <w:t>HPSko teknikarien azpisistema</w:t>
      </w:r>
      <w:r w:rsidRPr="00BA7638">
        <w:t>”, sistemarentzat beharrezkoak diren aurre  konfigurazioez arduratzen den  sistema da. Azpisistema hau segurtasun azpisistemarekin erlazionatuta dago. “</w:t>
      </w:r>
      <w:r w:rsidRPr="00BA7638">
        <w:rPr>
          <w:b/>
        </w:rPr>
        <w:t>Segurtasun azpisistema</w:t>
      </w:r>
      <w:r w:rsidRPr="00BA7638">
        <w:t>”, sistemaren konfiguraziora sartzeko baimenak kontrolatzen duen sistema da.</w:t>
      </w:r>
    </w:p>
    <w:p w:rsidR="00786221" w:rsidRPr="00BA7638" w:rsidRDefault="00786221" w:rsidP="00786221">
      <w:pPr>
        <w:pStyle w:val="Ttulo2"/>
        <w:jc w:val="both"/>
      </w:pPr>
      <w:bookmarkStart w:id="27" w:name="_Toc8893226"/>
      <w:r w:rsidRPr="00BA7638">
        <w:t>Kanpoko teknikarien azpisistema (instituzioetako teknikarien azpisistema)</w:t>
      </w:r>
      <w:bookmarkEnd w:id="27"/>
    </w:p>
    <w:p w:rsidR="00786221" w:rsidRPr="00BA7638" w:rsidRDefault="00786221" w:rsidP="00786221">
      <w:pPr>
        <w:pStyle w:val="Ttulo3"/>
        <w:widowControl w:val="0"/>
        <w:tabs>
          <w:tab w:val="clear" w:pos="1701"/>
          <w:tab w:val="left" w:pos="1418"/>
        </w:tabs>
        <w:autoSpaceDE w:val="0"/>
        <w:autoSpaceDN w:val="0"/>
        <w:adjustRightInd w:val="0"/>
        <w:ind w:left="0" w:firstLine="0"/>
        <w:jc w:val="both"/>
        <w:rPr>
          <w:rFonts w:cs="Arial"/>
          <w:bCs/>
          <w:color w:val="000000"/>
        </w:rPr>
      </w:pPr>
      <w:r w:rsidRPr="00BA7638">
        <w:rPr>
          <w:rFonts w:cs="Arial"/>
          <w:bCs/>
          <w:color w:val="000000"/>
        </w:rPr>
        <w:t xml:space="preserve">Azpisistemaren xehetasuna </w:t>
      </w:r>
    </w:p>
    <w:p w:rsidR="002A4CD2" w:rsidRPr="00BA7638" w:rsidRDefault="002A4CD2" w:rsidP="002A4CD2">
      <w:pPr>
        <w:ind w:left="0"/>
      </w:pPr>
      <w:r w:rsidRPr="00BA7638">
        <w:t>Kanpoko teknikarien azpisistema, plan estrategiko berrien sortzeaz eta kudeaketa planten antolamenduaz arduratuko den azpisistema da.</w:t>
      </w:r>
    </w:p>
    <w:p w:rsidR="002A4CD2" w:rsidRPr="00BA7638" w:rsidRDefault="002A4CD2" w:rsidP="002A4CD2">
      <w:pPr>
        <w:ind w:left="0"/>
      </w:pPr>
      <w:r w:rsidRPr="00BA7638">
        <w:t>Azpisistemaren funtzionaltasun nagusiak ondoko hauek dira:</w:t>
      </w:r>
    </w:p>
    <w:p w:rsidR="002A4CD2" w:rsidRPr="00BA7638" w:rsidRDefault="002A4CD2" w:rsidP="00940CF9">
      <w:pPr>
        <w:numPr>
          <w:ilvl w:val="0"/>
          <w:numId w:val="8"/>
        </w:numPr>
        <w:autoSpaceDE w:val="0"/>
        <w:autoSpaceDN w:val="0"/>
        <w:adjustRightInd w:val="0"/>
        <w:spacing w:before="0" w:after="1"/>
        <w:ind w:left="360" w:hanging="360"/>
        <w:jc w:val="left"/>
      </w:pPr>
      <w:r w:rsidRPr="00BA7638">
        <w:t>Plan estrategikoak eratu.</w:t>
      </w:r>
    </w:p>
    <w:p w:rsidR="00786221" w:rsidRPr="00BA7638" w:rsidRDefault="002A4CD2" w:rsidP="00940CF9">
      <w:pPr>
        <w:numPr>
          <w:ilvl w:val="0"/>
          <w:numId w:val="8"/>
        </w:numPr>
        <w:autoSpaceDE w:val="0"/>
        <w:autoSpaceDN w:val="0"/>
        <w:adjustRightInd w:val="0"/>
        <w:spacing w:before="0" w:after="1"/>
        <w:ind w:left="360" w:hanging="360"/>
        <w:jc w:val="left"/>
      </w:pPr>
      <w:r w:rsidRPr="00BA7638">
        <w:t>Kudeaketa planak eratu.</w:t>
      </w:r>
    </w:p>
    <w:p w:rsidR="00786221" w:rsidRPr="00BA7638" w:rsidRDefault="00786221" w:rsidP="00786221">
      <w:pPr>
        <w:pStyle w:val="Ttulo3"/>
        <w:widowControl w:val="0"/>
        <w:tabs>
          <w:tab w:val="clear" w:pos="1701"/>
          <w:tab w:val="left" w:pos="1418"/>
        </w:tabs>
        <w:autoSpaceDE w:val="0"/>
        <w:autoSpaceDN w:val="0"/>
        <w:adjustRightInd w:val="0"/>
        <w:ind w:left="0" w:firstLine="0"/>
        <w:jc w:val="both"/>
        <w:rPr>
          <w:rFonts w:cs="Arial"/>
          <w:bCs/>
          <w:color w:val="000000"/>
        </w:rPr>
      </w:pPr>
      <w:r w:rsidRPr="00BA7638">
        <w:rPr>
          <w:rFonts w:cs="Arial"/>
          <w:bCs/>
          <w:color w:val="000000"/>
        </w:rPr>
        <w:t>Beste azpisistema batzuekiko erlazioak</w:t>
      </w:r>
    </w:p>
    <w:p w:rsidR="002F66E4" w:rsidRPr="00BA7638" w:rsidRDefault="002F66E4" w:rsidP="002F66E4">
      <w:pPr>
        <w:ind w:left="0"/>
      </w:pPr>
      <w:r w:rsidRPr="00BA7638">
        <w:t>“</w:t>
      </w:r>
      <w:r w:rsidR="00CF2CBE" w:rsidRPr="00BA7638">
        <w:rPr>
          <w:b/>
        </w:rPr>
        <w:t xml:space="preserve">Kanpoko teknikarien </w:t>
      </w:r>
      <w:r w:rsidRPr="00BA7638">
        <w:rPr>
          <w:b/>
        </w:rPr>
        <w:t>azpisistema</w:t>
      </w:r>
      <w:r w:rsidRPr="00BA7638">
        <w:t xml:space="preserve">”, </w:t>
      </w:r>
      <w:r w:rsidR="002A4CD2" w:rsidRPr="00BA7638">
        <w:t>plan estrategiko berriekin lantzea eta kudeaketa planak sortzea izango da azpisistema honen helburua.</w:t>
      </w:r>
      <w:r w:rsidRPr="00BA7638">
        <w:t xml:space="preserve"> Azpisistema hau segurtasun azpisistemarekin erlazionatuta dago. “</w:t>
      </w:r>
      <w:r w:rsidRPr="00BA7638">
        <w:rPr>
          <w:b/>
        </w:rPr>
        <w:t>Segurtasun azpisistema</w:t>
      </w:r>
      <w:r w:rsidRPr="00BA7638">
        <w:t>”, sistemaren konfiguraziora sartzeko baimenak kontrolatzen duen sistema da.</w:t>
      </w:r>
    </w:p>
    <w:p w:rsidR="00786221" w:rsidRPr="00BA7638" w:rsidRDefault="00786221" w:rsidP="00786221">
      <w:pPr>
        <w:pStyle w:val="Ttulo2"/>
        <w:jc w:val="both"/>
      </w:pPr>
      <w:bookmarkStart w:id="28" w:name="_Toc8893227"/>
      <w:r w:rsidRPr="00BA7638">
        <w:t>Segurtasun azpisistema</w:t>
      </w:r>
      <w:bookmarkEnd w:id="28"/>
    </w:p>
    <w:p w:rsidR="00786221" w:rsidRPr="00BA7638" w:rsidRDefault="00786221" w:rsidP="00786221">
      <w:pPr>
        <w:pStyle w:val="Ttulo3"/>
        <w:widowControl w:val="0"/>
        <w:tabs>
          <w:tab w:val="clear" w:pos="1701"/>
          <w:tab w:val="left" w:pos="1418"/>
        </w:tabs>
        <w:autoSpaceDE w:val="0"/>
        <w:autoSpaceDN w:val="0"/>
        <w:adjustRightInd w:val="0"/>
        <w:ind w:left="0" w:firstLine="0"/>
        <w:jc w:val="both"/>
        <w:rPr>
          <w:rFonts w:cs="Arial"/>
          <w:bCs/>
          <w:color w:val="000000"/>
        </w:rPr>
      </w:pPr>
      <w:r w:rsidRPr="00BA7638">
        <w:rPr>
          <w:rFonts w:cs="Arial"/>
          <w:bCs/>
          <w:color w:val="000000"/>
        </w:rPr>
        <w:t xml:space="preserve">Azpisistemaren xehetasuna </w:t>
      </w:r>
    </w:p>
    <w:p w:rsidR="00786221" w:rsidRPr="00BA7638" w:rsidRDefault="00786221" w:rsidP="00786221">
      <w:pPr>
        <w:spacing w:before="120" w:after="120"/>
        <w:ind w:left="0"/>
      </w:pPr>
      <w:r w:rsidRPr="00BA7638">
        <w:t>Segurtasun azpisistema, Spring</w:t>
      </w:r>
      <w:r w:rsidR="004319E6" w:rsidRPr="00BA7638">
        <w:t xml:space="preserve"> </w:t>
      </w:r>
      <w:r w:rsidRPr="00BA7638">
        <w:t>Security</w:t>
      </w:r>
      <w:r w:rsidR="004319E6" w:rsidRPr="00BA7638">
        <w:t xml:space="preserve"> </w:t>
      </w:r>
      <w:r w:rsidRPr="00BA7638">
        <w:t>Framework-aren bidez segurtasunaren kudeaketaz arduratuko da.</w:t>
      </w:r>
      <w:r w:rsidR="00AC02BB" w:rsidRPr="00BA7638">
        <w:t xml:space="preserve"> </w:t>
      </w:r>
      <w:r w:rsidRPr="00BA7638">
        <w:t>Autentikazioa eta autorizazioa kudeatzeko sistema aurreratuak eskaintzen dute beste segurtasun ezaugarri askoren gain. Bestalde, autentifikazio hornitzaile mota guztiekin lan egitea baimentzen du.XLNETs izango da autentifikazio hornitzailea.</w:t>
      </w:r>
    </w:p>
    <w:p w:rsidR="00786221" w:rsidRPr="00BA7638" w:rsidRDefault="00786221" w:rsidP="00786221">
      <w:pPr>
        <w:spacing w:before="120" w:after="120"/>
        <w:ind w:left="0"/>
      </w:pPr>
    </w:p>
    <w:p w:rsidR="00786221" w:rsidRPr="00BA7638" w:rsidRDefault="00786221" w:rsidP="00786221">
      <w:pPr>
        <w:spacing w:before="120" w:after="120"/>
        <w:ind w:left="0"/>
      </w:pPr>
      <w:r w:rsidRPr="00BA7638">
        <w:t>Segurtasun azpisistemak honako kontzeptuak garatzen ditu:</w:t>
      </w:r>
    </w:p>
    <w:p w:rsidR="00786221" w:rsidRPr="00BA7638" w:rsidRDefault="00786221" w:rsidP="00940CF9">
      <w:pPr>
        <w:numPr>
          <w:ilvl w:val="0"/>
          <w:numId w:val="5"/>
        </w:numPr>
        <w:autoSpaceDE w:val="0"/>
        <w:autoSpaceDN w:val="0"/>
        <w:adjustRightInd w:val="0"/>
        <w:spacing w:before="120" w:after="120"/>
        <w:ind w:left="360" w:hanging="360"/>
      </w:pPr>
      <w:r w:rsidRPr="00BA7638">
        <w:t>Autentikazioa -&gt;Aplikaziora sartuko diren erabiltzaileen datuen bilketa eta identifikazioaz arduratuko da, aplikazioaren atal desberdinetara modu egoki batean sartu daitezen.</w:t>
      </w:r>
    </w:p>
    <w:p w:rsidR="00786221" w:rsidRPr="00BA7638" w:rsidRDefault="00786221" w:rsidP="00940CF9">
      <w:pPr>
        <w:numPr>
          <w:ilvl w:val="0"/>
          <w:numId w:val="5"/>
        </w:numPr>
        <w:autoSpaceDE w:val="0"/>
        <w:autoSpaceDN w:val="0"/>
        <w:adjustRightInd w:val="0"/>
        <w:spacing w:before="120" w:after="120"/>
        <w:ind w:left="360" w:hanging="360"/>
      </w:pPr>
      <w:r w:rsidRPr="00BA7638">
        <w:t>Autorizazioa -&gt;Autentifikatu eta gero , erabiltzaileen baimenak baliozkotzen dira aplikazioan sekurizatuta dagoen errekurtso bakoitzera heldu nahi denean.</w:t>
      </w:r>
    </w:p>
    <w:p w:rsidR="00786221" w:rsidRPr="00BA7638" w:rsidRDefault="00786221" w:rsidP="00786221">
      <w:pPr>
        <w:spacing w:before="120" w:after="120"/>
        <w:ind w:left="0"/>
      </w:pPr>
    </w:p>
    <w:p w:rsidR="00786221" w:rsidRPr="00BA7638" w:rsidRDefault="00786221" w:rsidP="00786221">
      <w:pPr>
        <w:spacing w:before="120" w:after="120"/>
        <w:ind w:left="0"/>
      </w:pPr>
      <w:r w:rsidRPr="00BA7638">
        <w:t xml:space="preserve">Autorizazio edo baimenak errekurtsoen sekurizazioa (babesa) maila desberdin bitan egingo du, era malgu eta dinamiko batean: </w:t>
      </w:r>
    </w:p>
    <w:p w:rsidR="00786221" w:rsidRPr="00BA7638" w:rsidRDefault="00786221" w:rsidP="00940CF9">
      <w:pPr>
        <w:numPr>
          <w:ilvl w:val="0"/>
          <w:numId w:val="6"/>
        </w:numPr>
        <w:autoSpaceDE w:val="0"/>
        <w:autoSpaceDN w:val="0"/>
        <w:adjustRightInd w:val="0"/>
        <w:spacing w:before="120" w:after="120"/>
      </w:pPr>
      <w:r w:rsidRPr="00BA7638">
        <w:t>URL mailako babesa: Erabiltzaile batek eduki behar dituen egiaztagiriak definitu beharko dira web errekurtso batera heltzea lortu ahal izateko.</w:t>
      </w:r>
    </w:p>
    <w:p w:rsidR="00786221" w:rsidRPr="00BA7638" w:rsidRDefault="00786221" w:rsidP="00940CF9">
      <w:pPr>
        <w:numPr>
          <w:ilvl w:val="0"/>
          <w:numId w:val="6"/>
        </w:numPr>
        <w:autoSpaceDE w:val="0"/>
        <w:autoSpaceDN w:val="0"/>
        <w:adjustRightInd w:val="0"/>
        <w:spacing w:before="120" w:after="120"/>
      </w:pPr>
      <w:r w:rsidRPr="00BA7638">
        <w:t>Zerbitzu mailako babesa: Erabiltzaile batek eduki behar dituen egiaztagiriak definitu beharko dira negozioko zerbitzu batera heltzea lortu ahal izateko.</w:t>
      </w:r>
    </w:p>
    <w:p w:rsidR="00786221" w:rsidRPr="00BA7638" w:rsidRDefault="00786221" w:rsidP="00786221">
      <w:pPr>
        <w:pStyle w:val="Ttulo3"/>
        <w:widowControl w:val="0"/>
        <w:tabs>
          <w:tab w:val="clear" w:pos="1701"/>
          <w:tab w:val="left" w:pos="1418"/>
        </w:tabs>
        <w:autoSpaceDE w:val="0"/>
        <w:autoSpaceDN w:val="0"/>
        <w:adjustRightInd w:val="0"/>
        <w:ind w:left="0" w:firstLine="0"/>
        <w:jc w:val="both"/>
        <w:rPr>
          <w:rFonts w:cs="Arial"/>
          <w:bCs/>
          <w:color w:val="000000"/>
        </w:rPr>
      </w:pPr>
      <w:r w:rsidRPr="00BA7638">
        <w:rPr>
          <w:rFonts w:cs="Arial"/>
          <w:bCs/>
          <w:color w:val="000000"/>
        </w:rPr>
        <w:t xml:space="preserve">Beste azpisistema batzuekiko erlazioak </w:t>
      </w:r>
    </w:p>
    <w:p w:rsidR="006C07CE" w:rsidRPr="00BA7638" w:rsidRDefault="006C07CE" w:rsidP="006C07CE">
      <w:pPr>
        <w:ind w:left="0"/>
      </w:pPr>
      <w:r w:rsidRPr="00BA7638">
        <w:t>“</w:t>
      </w:r>
      <w:r w:rsidRPr="00BA7638">
        <w:rPr>
          <w:b/>
        </w:rPr>
        <w:t>Segurtasun azpisistema</w:t>
      </w:r>
      <w:r w:rsidRPr="00BA7638">
        <w:t xml:space="preserve">”, sistemaren konfiguraziora sartzeko baimenak kontrolatzen duen sistema da. Azpisistema hau HPSko teknikarien azpisistemarekin eta kanpoko teknikarien azpisistemarekin erlazionatuta dago. </w:t>
      </w:r>
    </w:p>
    <w:p w:rsidR="006C07CE" w:rsidRPr="00BA7638" w:rsidRDefault="006C07CE" w:rsidP="006C07CE">
      <w:pPr>
        <w:ind w:left="0"/>
      </w:pPr>
      <w:r w:rsidRPr="00BA7638">
        <w:t>“</w:t>
      </w:r>
      <w:r w:rsidRPr="00BA7638">
        <w:rPr>
          <w:b/>
        </w:rPr>
        <w:t>HPSko teknikarien azpisistema</w:t>
      </w:r>
      <w:r w:rsidRPr="00BA7638">
        <w:t>”, sistemarentzat beharrezkoak diren aurre  konfigurazioez arduratzen den  sistema da.</w:t>
      </w:r>
    </w:p>
    <w:p w:rsidR="00786221" w:rsidRPr="00BA7638" w:rsidRDefault="00786221" w:rsidP="00DC5023">
      <w:pPr>
        <w:ind w:left="0"/>
      </w:pPr>
      <w:r w:rsidRPr="00BA7638">
        <w:t>“</w:t>
      </w:r>
      <w:r w:rsidRPr="00BA7638">
        <w:rPr>
          <w:b/>
        </w:rPr>
        <w:t>Kanpo</w:t>
      </w:r>
      <w:r w:rsidR="00AD1B77" w:rsidRPr="00BA7638">
        <w:rPr>
          <w:b/>
        </w:rPr>
        <w:t>ko</w:t>
      </w:r>
      <w:r w:rsidRPr="00BA7638">
        <w:rPr>
          <w:b/>
        </w:rPr>
        <w:t xml:space="preserve"> teknikarien azpisistema</w:t>
      </w:r>
      <w:r w:rsidRPr="00BA7638">
        <w:t xml:space="preserve">”, instituzioen plan </w:t>
      </w:r>
      <w:r w:rsidR="002E22BD" w:rsidRPr="00BA7638">
        <w:t>estrategikoez</w:t>
      </w:r>
      <w:r w:rsidRPr="00BA7638">
        <w:t xml:space="preserve"> eta kudeaketa planetaz arduratzen den azpisistema bat da. </w:t>
      </w:r>
    </w:p>
    <w:p w:rsidR="00786221" w:rsidRPr="00BA7638" w:rsidRDefault="00786221" w:rsidP="00786221"/>
    <w:p w:rsidR="00786221" w:rsidRPr="00BA7638" w:rsidRDefault="00786221" w:rsidP="00786221">
      <w:pPr>
        <w:ind w:left="0"/>
      </w:pPr>
    </w:p>
    <w:p w:rsidR="00053933" w:rsidRPr="00BA7638" w:rsidRDefault="00370EEB" w:rsidP="006267C9">
      <w:pPr>
        <w:pStyle w:val="Ttulo1"/>
        <w:ind w:left="2160" w:hanging="2160"/>
      </w:pPr>
      <w:bookmarkStart w:id="29" w:name="_Toc8893228"/>
      <w:r w:rsidRPr="00BA7638">
        <w:t>Betekizunen katalogoa</w:t>
      </w:r>
      <w:bookmarkEnd w:id="24"/>
      <w:bookmarkEnd w:id="29"/>
    </w:p>
    <w:p w:rsidR="00C97ED7" w:rsidRPr="00BA7638" w:rsidRDefault="00C97ED7" w:rsidP="00C97ED7">
      <w:pPr>
        <w:ind w:left="0"/>
        <w:rPr>
          <w:b/>
        </w:rPr>
      </w:pPr>
      <w:r w:rsidRPr="00BA7638">
        <w:rPr>
          <w:b/>
        </w:rPr>
        <w:t>Legenda:</w:t>
      </w:r>
    </w:p>
    <w:p w:rsidR="00C97ED7" w:rsidRPr="00BA7638" w:rsidRDefault="00C97ED7" w:rsidP="00C97ED7">
      <w:pPr>
        <w:ind w:left="0"/>
      </w:pPr>
      <w:r w:rsidRPr="00BA7638">
        <w:tab/>
      </w:r>
      <w:r w:rsidRPr="00BA7638">
        <w:rPr>
          <w:b/>
        </w:rPr>
        <w:t xml:space="preserve">Mota   F: </w:t>
      </w:r>
      <w:r w:rsidRPr="00BA7638">
        <w:t xml:space="preserve">Funtzionala, </w:t>
      </w:r>
      <w:r w:rsidRPr="00BA7638">
        <w:rPr>
          <w:b/>
        </w:rPr>
        <w:t>E</w:t>
      </w:r>
      <w:r w:rsidRPr="00BA7638">
        <w:t>:</w:t>
      </w:r>
      <w:r w:rsidR="006267C9" w:rsidRPr="00BA7638">
        <w:t xml:space="preserve"> </w:t>
      </w:r>
      <w:r w:rsidRPr="00BA7638">
        <w:t>Ez funtzionala</w:t>
      </w:r>
    </w:p>
    <w:p w:rsidR="00C97ED7" w:rsidRPr="00BA7638" w:rsidRDefault="00C97ED7" w:rsidP="00C97ED7">
      <w:pPr>
        <w:ind w:left="0"/>
      </w:pPr>
      <w:r w:rsidRPr="00BA7638">
        <w:tab/>
      </w:r>
      <w:r w:rsidRPr="00BA7638">
        <w:rPr>
          <w:b/>
        </w:rPr>
        <w:t>Lehentasuna   H:</w:t>
      </w:r>
      <w:r w:rsidRPr="00BA7638">
        <w:t xml:space="preserve"> Handia, </w:t>
      </w:r>
      <w:r w:rsidRPr="00BA7638">
        <w:rPr>
          <w:b/>
        </w:rPr>
        <w:t>E</w:t>
      </w:r>
      <w:r w:rsidRPr="00BA7638">
        <w:t xml:space="preserve">: Ertaina, </w:t>
      </w:r>
      <w:r w:rsidRPr="00BA7638">
        <w:rPr>
          <w:b/>
        </w:rPr>
        <w:t>T</w:t>
      </w:r>
      <w:r w:rsidRPr="00BA7638">
        <w:t xml:space="preserve">: Txikia </w:t>
      </w:r>
    </w:p>
    <w:p w:rsidR="00C97ED7" w:rsidRPr="00BA7638" w:rsidRDefault="00C97ED7" w:rsidP="00C97ED7">
      <w:pPr>
        <w:ind w:left="0"/>
      </w:pPr>
      <w:r w:rsidRPr="00BA7638">
        <w:tab/>
      </w:r>
      <w:r w:rsidRPr="00BA7638">
        <w:rPr>
          <w:b/>
        </w:rPr>
        <w:t>Egoera</w:t>
      </w:r>
      <w:r w:rsidR="006267C9" w:rsidRPr="00BA7638">
        <w:rPr>
          <w:b/>
        </w:rPr>
        <w:t xml:space="preserve"> </w:t>
      </w:r>
      <w:r w:rsidRPr="00BA7638">
        <w:rPr>
          <w:b/>
        </w:rPr>
        <w:t>P</w:t>
      </w:r>
      <w:r w:rsidRPr="00BA7638">
        <w:t xml:space="preserve">: Proposatua, </w:t>
      </w:r>
      <w:r w:rsidRPr="00BA7638">
        <w:rPr>
          <w:b/>
        </w:rPr>
        <w:t>O</w:t>
      </w:r>
      <w:r w:rsidRPr="00BA7638">
        <w:t xml:space="preserve">: Onartua, </w:t>
      </w:r>
      <w:r w:rsidRPr="00BA7638">
        <w:rPr>
          <w:b/>
        </w:rPr>
        <w:t>B</w:t>
      </w:r>
      <w:r w:rsidRPr="00BA7638">
        <w:t>: Baztertua</w:t>
      </w:r>
    </w:p>
    <w:p w:rsidR="00915C46" w:rsidRPr="00BA7638" w:rsidRDefault="00915C46" w:rsidP="00915C46">
      <w:pPr>
        <w:ind w:left="0"/>
      </w:pPr>
      <w:r w:rsidRPr="00BA7638">
        <w:tab/>
      </w:r>
      <w:r w:rsidRPr="00BA7638">
        <w:rPr>
          <w:b/>
        </w:rPr>
        <w:t>Bertsioa</w:t>
      </w:r>
      <w:r w:rsidRPr="00BA7638">
        <w:t xml:space="preserve">   Adierazi proiektuaren bertsioa</w:t>
      </w:r>
    </w:p>
    <w:p w:rsidR="00915C46" w:rsidRPr="00BA7638" w:rsidRDefault="00915C46" w:rsidP="00915C46">
      <w:pPr>
        <w:ind w:left="0"/>
        <w:rPr>
          <w:b/>
        </w:rPr>
      </w:pPr>
      <w:r w:rsidRPr="00BA7638">
        <w:tab/>
      </w:r>
      <w:r w:rsidRPr="00BA7638">
        <w:rPr>
          <w:b/>
        </w:rPr>
        <w:t>Erabiltzailea</w:t>
      </w:r>
      <w:r w:rsidRPr="00BA7638">
        <w:t xml:space="preserve"> Adierazi nork bideratzen duen</w:t>
      </w:r>
    </w:p>
    <w:p w:rsidR="00053933" w:rsidRPr="00BA7638" w:rsidRDefault="00FE7791">
      <w:pPr>
        <w:pStyle w:val="Ttulo2"/>
      </w:pPr>
      <w:bookmarkStart w:id="30" w:name="_Toc8893229"/>
      <w:r w:rsidRPr="00BA7638">
        <w:t>HPSko teknikaria</w:t>
      </w:r>
      <w:bookmarkEnd w:id="30"/>
    </w:p>
    <w:p w:rsidR="00695853" w:rsidRPr="00BA7638" w:rsidRDefault="00695853" w:rsidP="00C97ED7"/>
    <w:tbl>
      <w:tblPr>
        <w:tblW w:w="1008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1354"/>
        <w:gridCol w:w="2393"/>
        <w:gridCol w:w="1573"/>
        <w:gridCol w:w="1403"/>
        <w:gridCol w:w="1097"/>
        <w:gridCol w:w="1500"/>
      </w:tblGrid>
      <w:tr w:rsidR="00915C46" w:rsidRPr="00BA7638" w:rsidTr="003E089C">
        <w:tc>
          <w:tcPr>
            <w:tcW w:w="0" w:type="auto"/>
          </w:tcPr>
          <w:p w:rsidR="00915C46" w:rsidRPr="00BA7638" w:rsidRDefault="00915C46" w:rsidP="009367D2">
            <w:pPr>
              <w:ind w:left="0"/>
              <w:rPr>
                <w:b/>
              </w:rPr>
            </w:pPr>
            <w:r w:rsidRPr="00BA7638">
              <w:rPr>
                <w:b/>
              </w:rPr>
              <w:t>Id.</w:t>
            </w:r>
          </w:p>
        </w:tc>
        <w:tc>
          <w:tcPr>
            <w:tcW w:w="0" w:type="auto"/>
          </w:tcPr>
          <w:p w:rsidR="00915C46" w:rsidRPr="00BA7638" w:rsidRDefault="00915C46" w:rsidP="009367D2">
            <w:pPr>
              <w:ind w:left="0"/>
              <w:rPr>
                <w:b/>
              </w:rPr>
            </w:pPr>
            <w:r w:rsidRPr="00BA7638">
              <w:rPr>
                <w:b/>
              </w:rPr>
              <w:t>Mota</w:t>
            </w:r>
          </w:p>
        </w:tc>
        <w:tc>
          <w:tcPr>
            <w:tcW w:w="2393" w:type="dxa"/>
          </w:tcPr>
          <w:p w:rsidR="00915C46" w:rsidRPr="00BA7638" w:rsidRDefault="00915C46" w:rsidP="009367D2">
            <w:pPr>
              <w:ind w:left="0"/>
              <w:rPr>
                <w:b/>
              </w:rPr>
            </w:pPr>
            <w:r w:rsidRPr="00BA7638">
              <w:rPr>
                <w:b/>
              </w:rPr>
              <w:t>Deskribapena</w:t>
            </w:r>
          </w:p>
        </w:tc>
        <w:tc>
          <w:tcPr>
            <w:tcW w:w="1573" w:type="dxa"/>
          </w:tcPr>
          <w:p w:rsidR="00915C46" w:rsidRPr="00BA7638" w:rsidRDefault="00915C46" w:rsidP="009367D2">
            <w:pPr>
              <w:ind w:left="0"/>
              <w:rPr>
                <w:b/>
              </w:rPr>
            </w:pPr>
            <w:r w:rsidRPr="00BA7638">
              <w:rPr>
                <w:b/>
              </w:rPr>
              <w:t>Lehentasuna</w:t>
            </w:r>
          </w:p>
        </w:tc>
        <w:tc>
          <w:tcPr>
            <w:tcW w:w="1403" w:type="dxa"/>
          </w:tcPr>
          <w:p w:rsidR="00915C46" w:rsidRPr="00BA7638" w:rsidRDefault="00915C46" w:rsidP="009367D2">
            <w:pPr>
              <w:ind w:left="0"/>
              <w:rPr>
                <w:b/>
              </w:rPr>
            </w:pPr>
            <w:r w:rsidRPr="00BA7638">
              <w:rPr>
                <w:b/>
              </w:rPr>
              <w:t>Egoera</w:t>
            </w:r>
          </w:p>
        </w:tc>
        <w:tc>
          <w:tcPr>
            <w:tcW w:w="1097" w:type="dxa"/>
          </w:tcPr>
          <w:p w:rsidR="00915C46" w:rsidRPr="00BA7638" w:rsidRDefault="00915C46" w:rsidP="009367D2">
            <w:pPr>
              <w:ind w:left="0"/>
              <w:rPr>
                <w:b/>
              </w:rPr>
            </w:pPr>
            <w:r w:rsidRPr="00BA7638">
              <w:rPr>
                <w:b/>
              </w:rPr>
              <w:t>Bertsioa</w:t>
            </w:r>
          </w:p>
        </w:tc>
        <w:tc>
          <w:tcPr>
            <w:tcW w:w="1500" w:type="dxa"/>
          </w:tcPr>
          <w:p w:rsidR="00915C46" w:rsidRPr="00BA7638" w:rsidRDefault="00915C46" w:rsidP="009367D2">
            <w:pPr>
              <w:ind w:left="0"/>
              <w:rPr>
                <w:b/>
              </w:rPr>
            </w:pPr>
            <w:r w:rsidRPr="00BA7638">
              <w:rPr>
                <w:b/>
              </w:rPr>
              <w:t>Erabiltzailea</w:t>
            </w:r>
          </w:p>
        </w:tc>
      </w:tr>
      <w:tr w:rsidR="00915C46" w:rsidRPr="00BA7638" w:rsidTr="003E089C">
        <w:tc>
          <w:tcPr>
            <w:tcW w:w="0" w:type="auto"/>
          </w:tcPr>
          <w:p w:rsidR="00915C46" w:rsidRPr="00BA7638" w:rsidRDefault="00FE7791" w:rsidP="00FE7791">
            <w:pPr>
              <w:ind w:left="0"/>
            </w:pPr>
            <w:r w:rsidRPr="00BA7638">
              <w:rPr>
                <w:rFonts w:cs="Arial"/>
                <w:szCs w:val="22"/>
              </w:rPr>
              <w:t>REQ-F-HPS-001</w:t>
            </w:r>
          </w:p>
        </w:tc>
        <w:tc>
          <w:tcPr>
            <w:tcW w:w="0" w:type="auto"/>
          </w:tcPr>
          <w:p w:rsidR="00915C46" w:rsidRPr="00BA7638" w:rsidRDefault="00FE7791" w:rsidP="009367D2">
            <w:pPr>
              <w:ind w:left="0"/>
            </w:pPr>
            <w:r w:rsidRPr="00BA7638">
              <w:rPr>
                <w:rFonts w:cs="Arial"/>
                <w:szCs w:val="22"/>
              </w:rPr>
              <w:t>Funtzionala</w:t>
            </w:r>
          </w:p>
        </w:tc>
        <w:tc>
          <w:tcPr>
            <w:tcW w:w="2393" w:type="dxa"/>
          </w:tcPr>
          <w:p w:rsidR="00915C46" w:rsidRPr="00BA7638" w:rsidRDefault="00142E18" w:rsidP="00142E18">
            <w:pPr>
              <w:ind w:left="0"/>
            </w:pPr>
            <w:r w:rsidRPr="00BA7638">
              <w:t>Administrazio lanak: Aplikazioa erabiliko duten erabiltzaileei dagokien bilaketak, alta</w:t>
            </w:r>
            <w:r w:rsidR="00275190">
              <w:t xml:space="preserve"> eta </w:t>
            </w:r>
            <w:r w:rsidRPr="00BA7638">
              <w:t xml:space="preserve">aldaketa. Erabiltzaile bakoitzak kudeatuko dituen instituzioen esleitzea ere egin beharko da. </w:t>
            </w:r>
          </w:p>
        </w:tc>
        <w:tc>
          <w:tcPr>
            <w:tcW w:w="1573" w:type="dxa"/>
          </w:tcPr>
          <w:p w:rsidR="00915C46" w:rsidRPr="00BA7638" w:rsidRDefault="00FE7791" w:rsidP="009367D2">
            <w:pPr>
              <w:ind w:left="0"/>
            </w:pPr>
            <w:r w:rsidRPr="00BA7638">
              <w:rPr>
                <w:rFonts w:cs="Arial"/>
                <w:szCs w:val="22"/>
              </w:rPr>
              <w:t>Erdikoa</w:t>
            </w:r>
          </w:p>
        </w:tc>
        <w:tc>
          <w:tcPr>
            <w:tcW w:w="1403" w:type="dxa"/>
          </w:tcPr>
          <w:p w:rsidR="00915C46" w:rsidRPr="00BA7638" w:rsidRDefault="00FE7791" w:rsidP="009367D2">
            <w:pPr>
              <w:ind w:left="0"/>
            </w:pPr>
            <w:r w:rsidRPr="00BA7638">
              <w:rPr>
                <w:rFonts w:cs="Arial"/>
                <w:szCs w:val="22"/>
              </w:rPr>
              <w:t>Proposatuta</w:t>
            </w:r>
          </w:p>
        </w:tc>
        <w:tc>
          <w:tcPr>
            <w:tcW w:w="1097" w:type="dxa"/>
          </w:tcPr>
          <w:p w:rsidR="00915C46" w:rsidRPr="00BA7638" w:rsidRDefault="00FE7791" w:rsidP="009367D2">
            <w:pPr>
              <w:ind w:left="0"/>
            </w:pPr>
            <w:r w:rsidRPr="00BA7638">
              <w:rPr>
                <w:rFonts w:cs="Arial"/>
                <w:szCs w:val="22"/>
              </w:rPr>
              <w:t>v1.</w:t>
            </w:r>
            <w:r w:rsidR="006267C9" w:rsidRPr="00BA7638">
              <w:rPr>
                <w:rFonts w:cs="Arial"/>
                <w:szCs w:val="22"/>
              </w:rPr>
              <w:t>1</w:t>
            </w:r>
          </w:p>
        </w:tc>
        <w:tc>
          <w:tcPr>
            <w:tcW w:w="1500" w:type="dxa"/>
          </w:tcPr>
          <w:p w:rsidR="00915C46" w:rsidRPr="00BA7638" w:rsidRDefault="00FE7791" w:rsidP="009367D2">
            <w:pPr>
              <w:ind w:left="0"/>
            </w:pPr>
            <w:r w:rsidRPr="00BA7638">
              <w:t>HPSko teknikaria</w:t>
            </w:r>
          </w:p>
        </w:tc>
      </w:tr>
      <w:tr w:rsidR="00915C46" w:rsidRPr="00BA7638" w:rsidTr="003E089C">
        <w:tc>
          <w:tcPr>
            <w:tcW w:w="0" w:type="auto"/>
          </w:tcPr>
          <w:p w:rsidR="00915C46" w:rsidRPr="00BA7638" w:rsidRDefault="00142E18" w:rsidP="009367D2">
            <w:pPr>
              <w:ind w:left="0"/>
            </w:pPr>
            <w:r w:rsidRPr="00BA7638">
              <w:rPr>
                <w:rFonts w:cs="Arial"/>
                <w:szCs w:val="22"/>
              </w:rPr>
              <w:t>REQ-F-HPS-002</w:t>
            </w:r>
          </w:p>
        </w:tc>
        <w:tc>
          <w:tcPr>
            <w:tcW w:w="0" w:type="auto"/>
          </w:tcPr>
          <w:p w:rsidR="00915C46" w:rsidRPr="00BA7638" w:rsidRDefault="00142E18" w:rsidP="009367D2">
            <w:pPr>
              <w:ind w:left="0"/>
            </w:pPr>
            <w:r w:rsidRPr="00BA7638">
              <w:rPr>
                <w:rFonts w:cs="Arial"/>
                <w:szCs w:val="22"/>
              </w:rPr>
              <w:t>Funtzionala</w:t>
            </w:r>
          </w:p>
        </w:tc>
        <w:tc>
          <w:tcPr>
            <w:tcW w:w="2393" w:type="dxa"/>
          </w:tcPr>
          <w:p w:rsidR="00915C46" w:rsidRPr="00BA7638" w:rsidRDefault="00142E18" w:rsidP="00142E18">
            <w:pPr>
              <w:ind w:left="0"/>
            </w:pPr>
            <w:r w:rsidRPr="00BA7638">
              <w:t>Administrazio lanak: Aplikazioa erabiliko duten instituzioen bilaketak, alta, aldaketa</w:t>
            </w:r>
            <w:r w:rsidR="00275190">
              <w:t>, instituzio eta plan estrategikoen arteko lotura/lotura kentzeak egiteko aukera</w:t>
            </w:r>
            <w:r w:rsidRPr="00BA7638">
              <w:t xml:space="preserve"> eta </w:t>
            </w:r>
            <w:r w:rsidR="00275190">
              <w:t>teknikari berrien alta eta desaktibatzeak</w:t>
            </w:r>
            <w:r w:rsidRPr="00BA7638">
              <w:t>.</w:t>
            </w:r>
          </w:p>
        </w:tc>
        <w:tc>
          <w:tcPr>
            <w:tcW w:w="1573" w:type="dxa"/>
          </w:tcPr>
          <w:p w:rsidR="00915C46" w:rsidRPr="00BA7638" w:rsidRDefault="00142E18" w:rsidP="009367D2">
            <w:pPr>
              <w:ind w:left="0"/>
            </w:pPr>
            <w:r w:rsidRPr="00BA7638">
              <w:rPr>
                <w:rFonts w:cs="Arial"/>
                <w:szCs w:val="22"/>
              </w:rPr>
              <w:t>Erdikoa</w:t>
            </w:r>
          </w:p>
        </w:tc>
        <w:tc>
          <w:tcPr>
            <w:tcW w:w="1403" w:type="dxa"/>
          </w:tcPr>
          <w:p w:rsidR="00915C46" w:rsidRPr="00BA7638" w:rsidRDefault="00142E18" w:rsidP="009367D2">
            <w:pPr>
              <w:ind w:left="0"/>
            </w:pPr>
            <w:r w:rsidRPr="00BA7638">
              <w:rPr>
                <w:rFonts w:cs="Arial"/>
                <w:szCs w:val="22"/>
              </w:rPr>
              <w:t>Proposatuta</w:t>
            </w:r>
          </w:p>
        </w:tc>
        <w:tc>
          <w:tcPr>
            <w:tcW w:w="1097" w:type="dxa"/>
          </w:tcPr>
          <w:p w:rsidR="00915C46" w:rsidRPr="00BA7638" w:rsidRDefault="006267C9" w:rsidP="009367D2">
            <w:pPr>
              <w:ind w:left="0"/>
            </w:pPr>
            <w:r w:rsidRPr="00BA7638">
              <w:rPr>
                <w:rFonts w:cs="Arial"/>
                <w:szCs w:val="22"/>
              </w:rPr>
              <w:t>v1.1</w:t>
            </w:r>
          </w:p>
        </w:tc>
        <w:tc>
          <w:tcPr>
            <w:tcW w:w="1500" w:type="dxa"/>
          </w:tcPr>
          <w:p w:rsidR="00915C46" w:rsidRPr="00BA7638" w:rsidRDefault="00142E18" w:rsidP="009367D2">
            <w:pPr>
              <w:ind w:left="0"/>
            </w:pPr>
            <w:r w:rsidRPr="00BA7638">
              <w:t>HPSko teknikaria</w:t>
            </w:r>
          </w:p>
        </w:tc>
      </w:tr>
      <w:tr w:rsidR="00142E18" w:rsidRPr="00BA7638" w:rsidTr="003E089C">
        <w:tc>
          <w:tcPr>
            <w:tcW w:w="0" w:type="auto"/>
          </w:tcPr>
          <w:p w:rsidR="00142E18" w:rsidRPr="00BA7638" w:rsidRDefault="00142E18" w:rsidP="00AC02BB">
            <w:pPr>
              <w:ind w:left="0"/>
              <w:rPr>
                <w:rFonts w:cs="Arial"/>
                <w:szCs w:val="22"/>
              </w:rPr>
            </w:pPr>
            <w:r w:rsidRPr="00BA7638">
              <w:rPr>
                <w:rFonts w:cs="Arial"/>
                <w:szCs w:val="22"/>
              </w:rPr>
              <w:t>REQ-F-HPS-00</w:t>
            </w:r>
            <w:r w:rsidR="00AC02BB" w:rsidRPr="00BA7638">
              <w:rPr>
                <w:rFonts w:cs="Arial"/>
                <w:szCs w:val="22"/>
              </w:rPr>
              <w:t>3</w:t>
            </w:r>
          </w:p>
        </w:tc>
        <w:tc>
          <w:tcPr>
            <w:tcW w:w="0" w:type="auto"/>
          </w:tcPr>
          <w:p w:rsidR="00142E18" w:rsidRPr="00BA7638" w:rsidRDefault="00142E18" w:rsidP="009367D2">
            <w:pPr>
              <w:ind w:left="0"/>
              <w:rPr>
                <w:rFonts w:cs="Arial"/>
                <w:szCs w:val="22"/>
              </w:rPr>
            </w:pPr>
            <w:r w:rsidRPr="00BA7638">
              <w:rPr>
                <w:rFonts w:cs="Arial"/>
                <w:szCs w:val="22"/>
              </w:rPr>
              <w:t>Funtzionala</w:t>
            </w:r>
          </w:p>
        </w:tc>
        <w:tc>
          <w:tcPr>
            <w:tcW w:w="2393" w:type="dxa"/>
          </w:tcPr>
          <w:p w:rsidR="00142E18" w:rsidRPr="00BA7638" w:rsidRDefault="00334CF3" w:rsidP="007F12F0">
            <w:pPr>
              <w:ind w:left="0"/>
            </w:pPr>
            <w:r w:rsidRPr="00BA7638">
              <w:t>Aplikazioan sartuta egongo diren plan estrategiko</w:t>
            </w:r>
            <w:r w:rsidR="007F12F0">
              <w:t xml:space="preserve"> aktiboen</w:t>
            </w:r>
            <w:r w:rsidRPr="00BA7638">
              <w:t xml:space="preserve"> kontsulta</w:t>
            </w:r>
            <w:r w:rsidR="007F12F0">
              <w:t xml:space="preserve"> eta planen bertsioen kontsulta.</w:t>
            </w:r>
          </w:p>
        </w:tc>
        <w:tc>
          <w:tcPr>
            <w:tcW w:w="1573" w:type="dxa"/>
          </w:tcPr>
          <w:p w:rsidR="00142E18" w:rsidRPr="00BA7638" w:rsidRDefault="00142E18" w:rsidP="009367D2">
            <w:pPr>
              <w:ind w:left="0"/>
            </w:pPr>
            <w:r w:rsidRPr="00BA7638">
              <w:rPr>
                <w:rFonts w:cs="Arial"/>
                <w:szCs w:val="22"/>
              </w:rPr>
              <w:t>Erdikoa</w:t>
            </w:r>
          </w:p>
        </w:tc>
        <w:tc>
          <w:tcPr>
            <w:tcW w:w="1403" w:type="dxa"/>
          </w:tcPr>
          <w:p w:rsidR="00142E18" w:rsidRPr="00BA7638" w:rsidRDefault="00142E18" w:rsidP="009367D2">
            <w:pPr>
              <w:ind w:left="0"/>
            </w:pPr>
            <w:r w:rsidRPr="00BA7638">
              <w:rPr>
                <w:rFonts w:cs="Arial"/>
                <w:szCs w:val="22"/>
              </w:rPr>
              <w:t>Proposatuta</w:t>
            </w:r>
          </w:p>
        </w:tc>
        <w:tc>
          <w:tcPr>
            <w:tcW w:w="1097" w:type="dxa"/>
          </w:tcPr>
          <w:p w:rsidR="00142E18" w:rsidRPr="00BA7638" w:rsidRDefault="006267C9" w:rsidP="009367D2">
            <w:pPr>
              <w:ind w:left="0"/>
            </w:pPr>
            <w:r w:rsidRPr="00BA7638">
              <w:rPr>
                <w:rFonts w:cs="Arial"/>
                <w:szCs w:val="22"/>
              </w:rPr>
              <w:t>v1.1</w:t>
            </w:r>
          </w:p>
        </w:tc>
        <w:tc>
          <w:tcPr>
            <w:tcW w:w="1500" w:type="dxa"/>
          </w:tcPr>
          <w:p w:rsidR="00142E18" w:rsidRPr="00BA7638" w:rsidRDefault="00142E18" w:rsidP="009367D2">
            <w:pPr>
              <w:ind w:left="0"/>
            </w:pPr>
            <w:r w:rsidRPr="00BA7638">
              <w:t>HPSko teknikaria</w:t>
            </w:r>
          </w:p>
        </w:tc>
      </w:tr>
      <w:tr w:rsidR="00142E18" w:rsidRPr="00BA7638" w:rsidTr="003E089C">
        <w:tc>
          <w:tcPr>
            <w:tcW w:w="0" w:type="auto"/>
          </w:tcPr>
          <w:p w:rsidR="00142E18" w:rsidRPr="00BA7638" w:rsidRDefault="00142E18" w:rsidP="00AC02BB">
            <w:pPr>
              <w:ind w:left="0"/>
              <w:rPr>
                <w:rFonts w:cs="Arial"/>
                <w:szCs w:val="22"/>
              </w:rPr>
            </w:pPr>
            <w:r w:rsidRPr="00BA7638">
              <w:rPr>
                <w:rFonts w:cs="Arial"/>
                <w:szCs w:val="22"/>
              </w:rPr>
              <w:t>REQ-F-HPS-00</w:t>
            </w:r>
            <w:r w:rsidR="00AC02BB" w:rsidRPr="00BA7638">
              <w:rPr>
                <w:rFonts w:cs="Arial"/>
                <w:szCs w:val="22"/>
              </w:rPr>
              <w:t>4</w:t>
            </w:r>
          </w:p>
        </w:tc>
        <w:tc>
          <w:tcPr>
            <w:tcW w:w="0" w:type="auto"/>
          </w:tcPr>
          <w:p w:rsidR="00142E18" w:rsidRPr="00BA7638" w:rsidRDefault="00142E18" w:rsidP="009367D2">
            <w:pPr>
              <w:ind w:left="0"/>
              <w:rPr>
                <w:rFonts w:cs="Arial"/>
                <w:szCs w:val="22"/>
              </w:rPr>
            </w:pPr>
            <w:r w:rsidRPr="00BA7638">
              <w:rPr>
                <w:rFonts w:cs="Arial"/>
                <w:szCs w:val="22"/>
              </w:rPr>
              <w:t>Funtzionala</w:t>
            </w:r>
          </w:p>
        </w:tc>
        <w:tc>
          <w:tcPr>
            <w:tcW w:w="2393" w:type="dxa"/>
          </w:tcPr>
          <w:p w:rsidR="00142E18" w:rsidRPr="00BA7638" w:rsidRDefault="00334CF3" w:rsidP="0089156C">
            <w:pPr>
              <w:ind w:left="0"/>
            </w:pPr>
            <w:r w:rsidRPr="00BA7638">
              <w:t>Plan estrategiko bakoitzar</w:t>
            </w:r>
            <w:r w:rsidR="00EC20CF" w:rsidRPr="00BA7638">
              <w:t>i, dagokion puntuaketa kalkulatzea eskatu</w:t>
            </w:r>
            <w:r w:rsidRPr="00BA7638">
              <w:t xml:space="preserve"> eta ikustatu ahal izango du.</w:t>
            </w:r>
            <w:r w:rsidR="007F12F0">
              <w:t xml:space="preserve"> Kalkulatzeko ordua</w:t>
            </w:r>
            <w:r w:rsidR="0089156C">
              <w:t xml:space="preserve">n Hasierako %, Aurreikusitako % edo Amaierako </w:t>
            </w:r>
            <w:r w:rsidR="007F12F0">
              <w:t>% kontuan izan beharko dira</w:t>
            </w:r>
            <w:r w:rsidR="0089156C">
              <w:t xml:space="preserve"> eta teknikariak aukeratu beharko du zein erabili kalkulua egiterakoan.</w:t>
            </w:r>
          </w:p>
        </w:tc>
        <w:tc>
          <w:tcPr>
            <w:tcW w:w="1573" w:type="dxa"/>
          </w:tcPr>
          <w:p w:rsidR="00142E18" w:rsidRPr="00BA7638" w:rsidRDefault="00142E18" w:rsidP="009367D2">
            <w:pPr>
              <w:ind w:left="0"/>
            </w:pPr>
            <w:r w:rsidRPr="00BA7638">
              <w:rPr>
                <w:rFonts w:cs="Arial"/>
                <w:szCs w:val="22"/>
              </w:rPr>
              <w:t>Erdikoa</w:t>
            </w:r>
          </w:p>
        </w:tc>
        <w:tc>
          <w:tcPr>
            <w:tcW w:w="1403" w:type="dxa"/>
          </w:tcPr>
          <w:p w:rsidR="00142E18" w:rsidRPr="00BA7638" w:rsidRDefault="00142E18" w:rsidP="009367D2">
            <w:pPr>
              <w:ind w:left="0"/>
            </w:pPr>
            <w:r w:rsidRPr="00BA7638">
              <w:rPr>
                <w:rFonts w:cs="Arial"/>
                <w:szCs w:val="22"/>
              </w:rPr>
              <w:t>Proposatuta</w:t>
            </w:r>
          </w:p>
        </w:tc>
        <w:tc>
          <w:tcPr>
            <w:tcW w:w="1097" w:type="dxa"/>
          </w:tcPr>
          <w:p w:rsidR="00142E18" w:rsidRPr="00BA7638" w:rsidRDefault="006267C9" w:rsidP="009367D2">
            <w:pPr>
              <w:ind w:left="0"/>
            </w:pPr>
            <w:r w:rsidRPr="00BA7638">
              <w:rPr>
                <w:rFonts w:cs="Arial"/>
                <w:szCs w:val="22"/>
              </w:rPr>
              <w:t>v1.1</w:t>
            </w:r>
          </w:p>
        </w:tc>
        <w:tc>
          <w:tcPr>
            <w:tcW w:w="1500" w:type="dxa"/>
          </w:tcPr>
          <w:p w:rsidR="00142E18" w:rsidRPr="00BA7638" w:rsidRDefault="00142E18" w:rsidP="009367D2">
            <w:pPr>
              <w:ind w:left="0"/>
            </w:pPr>
            <w:r w:rsidRPr="00BA7638">
              <w:t>HPSko teknikaria</w:t>
            </w:r>
          </w:p>
        </w:tc>
      </w:tr>
      <w:tr w:rsidR="00142E18" w:rsidRPr="00BA7638" w:rsidTr="003E089C">
        <w:tc>
          <w:tcPr>
            <w:tcW w:w="0" w:type="auto"/>
          </w:tcPr>
          <w:p w:rsidR="00142E18" w:rsidRPr="00BA7638" w:rsidRDefault="00142E18" w:rsidP="00EC20CF">
            <w:pPr>
              <w:ind w:left="0"/>
              <w:rPr>
                <w:rFonts w:cs="Arial"/>
                <w:szCs w:val="22"/>
              </w:rPr>
            </w:pPr>
            <w:r w:rsidRPr="00BA7638">
              <w:rPr>
                <w:rFonts w:cs="Arial"/>
                <w:szCs w:val="22"/>
              </w:rPr>
              <w:t>REQ-F-HPS-00</w:t>
            </w:r>
            <w:r w:rsidR="00EC20CF" w:rsidRPr="00BA7638">
              <w:rPr>
                <w:rFonts w:cs="Arial"/>
                <w:szCs w:val="22"/>
              </w:rPr>
              <w:t>5</w:t>
            </w:r>
          </w:p>
        </w:tc>
        <w:tc>
          <w:tcPr>
            <w:tcW w:w="0" w:type="auto"/>
          </w:tcPr>
          <w:p w:rsidR="00142E18" w:rsidRPr="00BA7638" w:rsidRDefault="00142E18" w:rsidP="009367D2">
            <w:pPr>
              <w:ind w:left="0"/>
              <w:rPr>
                <w:rFonts w:cs="Arial"/>
                <w:szCs w:val="22"/>
              </w:rPr>
            </w:pPr>
            <w:r w:rsidRPr="00BA7638">
              <w:rPr>
                <w:rFonts w:cs="Arial"/>
                <w:szCs w:val="22"/>
              </w:rPr>
              <w:t>Funtzionala</w:t>
            </w:r>
          </w:p>
        </w:tc>
        <w:tc>
          <w:tcPr>
            <w:tcW w:w="2393" w:type="dxa"/>
          </w:tcPr>
          <w:p w:rsidR="00142E18" w:rsidRPr="00BA7638" w:rsidRDefault="00334CF3" w:rsidP="00EC20CF">
            <w:pPr>
              <w:ind w:left="0"/>
            </w:pPr>
            <w:r w:rsidRPr="00BA7638">
              <w:t xml:space="preserve">Plan estrategikoari dagokien </w:t>
            </w:r>
            <w:r w:rsidR="00327E8D" w:rsidRPr="00BA7638">
              <w:t>elementuei lotuta ohar batzuk jarri ahal izango dute. Ohar horiek ezin izango dituzte kanpo inst</w:t>
            </w:r>
            <w:r w:rsidR="00EC20CF" w:rsidRPr="00BA7638">
              <w:t>ituzioetako teknikariek ikusi</w:t>
            </w:r>
            <w:r w:rsidR="00327E8D" w:rsidRPr="00BA7638">
              <w:t>, HPSko teknikarien informaziorako baino ez dira izango.</w:t>
            </w:r>
          </w:p>
        </w:tc>
        <w:tc>
          <w:tcPr>
            <w:tcW w:w="1573" w:type="dxa"/>
          </w:tcPr>
          <w:p w:rsidR="00142E18" w:rsidRPr="00BA7638" w:rsidRDefault="00142E18" w:rsidP="009367D2">
            <w:pPr>
              <w:ind w:left="0"/>
            </w:pPr>
            <w:r w:rsidRPr="00BA7638">
              <w:rPr>
                <w:rFonts w:cs="Arial"/>
                <w:szCs w:val="22"/>
              </w:rPr>
              <w:t>Erdikoa</w:t>
            </w:r>
          </w:p>
        </w:tc>
        <w:tc>
          <w:tcPr>
            <w:tcW w:w="1403" w:type="dxa"/>
          </w:tcPr>
          <w:p w:rsidR="00142E18" w:rsidRPr="00BA7638" w:rsidRDefault="00142E18" w:rsidP="009367D2">
            <w:pPr>
              <w:ind w:left="0"/>
            </w:pPr>
            <w:r w:rsidRPr="00BA7638">
              <w:rPr>
                <w:rFonts w:cs="Arial"/>
                <w:szCs w:val="22"/>
              </w:rPr>
              <w:t>Proposatuta</w:t>
            </w:r>
          </w:p>
        </w:tc>
        <w:tc>
          <w:tcPr>
            <w:tcW w:w="1097" w:type="dxa"/>
          </w:tcPr>
          <w:p w:rsidR="00142E18" w:rsidRPr="00BA7638" w:rsidRDefault="006267C9" w:rsidP="009367D2">
            <w:pPr>
              <w:ind w:left="0"/>
            </w:pPr>
            <w:r w:rsidRPr="00BA7638">
              <w:rPr>
                <w:rFonts w:cs="Arial"/>
                <w:szCs w:val="22"/>
              </w:rPr>
              <w:t>v1.1</w:t>
            </w:r>
          </w:p>
        </w:tc>
        <w:tc>
          <w:tcPr>
            <w:tcW w:w="1500" w:type="dxa"/>
          </w:tcPr>
          <w:p w:rsidR="00142E18" w:rsidRPr="00BA7638" w:rsidRDefault="00142E18" w:rsidP="009367D2">
            <w:pPr>
              <w:ind w:left="0"/>
            </w:pPr>
            <w:r w:rsidRPr="00BA7638">
              <w:t>HPSko teknikaria</w:t>
            </w:r>
          </w:p>
        </w:tc>
      </w:tr>
      <w:tr w:rsidR="002D39FC" w:rsidRPr="00BA7638" w:rsidTr="0093619C">
        <w:tc>
          <w:tcPr>
            <w:tcW w:w="0" w:type="auto"/>
          </w:tcPr>
          <w:p w:rsidR="002D39FC" w:rsidRPr="00BA7638" w:rsidRDefault="002D39FC" w:rsidP="002D39FC">
            <w:pPr>
              <w:ind w:left="0"/>
              <w:rPr>
                <w:rFonts w:cs="Arial"/>
                <w:szCs w:val="22"/>
              </w:rPr>
            </w:pPr>
            <w:r w:rsidRPr="00BA7638">
              <w:rPr>
                <w:rFonts w:cs="Arial"/>
                <w:szCs w:val="22"/>
              </w:rPr>
              <w:t>REQ-F-HPS-006</w:t>
            </w:r>
          </w:p>
        </w:tc>
        <w:tc>
          <w:tcPr>
            <w:tcW w:w="0" w:type="auto"/>
          </w:tcPr>
          <w:p w:rsidR="002D39FC" w:rsidRPr="00BA7638" w:rsidRDefault="002D39FC" w:rsidP="0093619C">
            <w:pPr>
              <w:ind w:left="0"/>
              <w:rPr>
                <w:rFonts w:cs="Arial"/>
                <w:szCs w:val="22"/>
              </w:rPr>
            </w:pPr>
            <w:r w:rsidRPr="00BA7638">
              <w:rPr>
                <w:rFonts w:cs="Arial"/>
                <w:szCs w:val="22"/>
              </w:rPr>
              <w:t>Funtzionala</w:t>
            </w:r>
          </w:p>
        </w:tc>
        <w:tc>
          <w:tcPr>
            <w:tcW w:w="2393" w:type="dxa"/>
          </w:tcPr>
          <w:p w:rsidR="002D39FC" w:rsidRPr="00BA7638" w:rsidRDefault="002D39FC" w:rsidP="002D39FC">
            <w:pPr>
              <w:ind w:left="0"/>
            </w:pPr>
            <w:r w:rsidRPr="00BA7638">
              <w:t>Plan estrategiko bat oinarritzat hartuz excel dokumentu bat sortu beharko da.</w:t>
            </w:r>
          </w:p>
        </w:tc>
        <w:tc>
          <w:tcPr>
            <w:tcW w:w="1573" w:type="dxa"/>
          </w:tcPr>
          <w:p w:rsidR="002D39FC" w:rsidRPr="00BA7638" w:rsidRDefault="002D39FC" w:rsidP="0093619C">
            <w:pPr>
              <w:ind w:left="0"/>
            </w:pPr>
            <w:r w:rsidRPr="00BA7638">
              <w:rPr>
                <w:rFonts w:cs="Arial"/>
                <w:szCs w:val="22"/>
              </w:rPr>
              <w:t>Erdikoa</w:t>
            </w:r>
          </w:p>
        </w:tc>
        <w:tc>
          <w:tcPr>
            <w:tcW w:w="1403" w:type="dxa"/>
          </w:tcPr>
          <w:p w:rsidR="002D39FC" w:rsidRPr="00BA7638" w:rsidRDefault="002D39FC" w:rsidP="0093619C">
            <w:pPr>
              <w:ind w:left="0"/>
            </w:pPr>
            <w:r w:rsidRPr="00BA7638">
              <w:rPr>
                <w:rFonts w:cs="Arial"/>
                <w:szCs w:val="22"/>
              </w:rPr>
              <w:t>Proposatuta</w:t>
            </w:r>
          </w:p>
        </w:tc>
        <w:tc>
          <w:tcPr>
            <w:tcW w:w="1097" w:type="dxa"/>
          </w:tcPr>
          <w:p w:rsidR="002D39FC" w:rsidRPr="00BA7638" w:rsidRDefault="002D39FC" w:rsidP="0093619C">
            <w:pPr>
              <w:ind w:left="0"/>
            </w:pPr>
            <w:r w:rsidRPr="00BA7638">
              <w:rPr>
                <w:rFonts w:cs="Arial"/>
                <w:szCs w:val="22"/>
              </w:rPr>
              <w:t>v1.1</w:t>
            </w:r>
          </w:p>
        </w:tc>
        <w:tc>
          <w:tcPr>
            <w:tcW w:w="1500" w:type="dxa"/>
          </w:tcPr>
          <w:p w:rsidR="002D39FC" w:rsidRPr="00BA7638" w:rsidRDefault="002D39FC" w:rsidP="0093619C">
            <w:pPr>
              <w:ind w:left="0"/>
            </w:pPr>
            <w:r w:rsidRPr="00BA7638">
              <w:t>HPSko teknikaria</w:t>
            </w:r>
          </w:p>
        </w:tc>
      </w:tr>
      <w:tr w:rsidR="00327E8D" w:rsidRPr="00BA7638" w:rsidTr="003E089C">
        <w:tc>
          <w:tcPr>
            <w:tcW w:w="0" w:type="auto"/>
          </w:tcPr>
          <w:p w:rsidR="00327E8D" w:rsidRPr="00BA7638" w:rsidRDefault="00327E8D" w:rsidP="002D39FC">
            <w:pPr>
              <w:ind w:left="0"/>
              <w:rPr>
                <w:rFonts w:cs="Arial"/>
                <w:szCs w:val="22"/>
              </w:rPr>
            </w:pPr>
            <w:r w:rsidRPr="00BA7638">
              <w:rPr>
                <w:rFonts w:cs="Arial"/>
                <w:szCs w:val="22"/>
              </w:rPr>
              <w:t>REQ-F-HPS-00</w:t>
            </w:r>
            <w:r w:rsidR="002D39FC" w:rsidRPr="00BA7638">
              <w:rPr>
                <w:rFonts w:cs="Arial"/>
                <w:szCs w:val="22"/>
              </w:rPr>
              <w:t>7</w:t>
            </w:r>
          </w:p>
        </w:tc>
        <w:tc>
          <w:tcPr>
            <w:tcW w:w="0" w:type="auto"/>
          </w:tcPr>
          <w:p w:rsidR="00327E8D" w:rsidRPr="00BA7638" w:rsidRDefault="00327E8D" w:rsidP="009367D2">
            <w:pPr>
              <w:ind w:left="0"/>
              <w:rPr>
                <w:rFonts w:cs="Arial"/>
                <w:szCs w:val="22"/>
              </w:rPr>
            </w:pPr>
            <w:r w:rsidRPr="00BA7638">
              <w:rPr>
                <w:rFonts w:cs="Arial"/>
                <w:szCs w:val="22"/>
              </w:rPr>
              <w:t>Funtzionala</w:t>
            </w:r>
          </w:p>
        </w:tc>
        <w:tc>
          <w:tcPr>
            <w:tcW w:w="2393" w:type="dxa"/>
          </w:tcPr>
          <w:p w:rsidR="006E1A9B" w:rsidRPr="00BA7638" w:rsidRDefault="00463043" w:rsidP="006E1A9B">
            <w:pPr>
              <w:ind w:left="0"/>
            </w:pPr>
            <w:r w:rsidRPr="00BA7638">
              <w:t>Plan estrategiko</w:t>
            </w:r>
            <w:r w:rsidR="007F13BE" w:rsidRPr="00BA7638">
              <w:t>ek bertsio desberdinak izan d</w:t>
            </w:r>
            <w:r w:rsidR="006E1A9B" w:rsidRPr="00BA7638">
              <w:t xml:space="preserve">itzakete, txostenaren eskaera bakoitzeko bertsio desberdin bat sortuko delako. </w:t>
            </w:r>
          </w:p>
          <w:p w:rsidR="006E1A9B" w:rsidRPr="00BA7638" w:rsidRDefault="006E1A9B" w:rsidP="006E1A9B">
            <w:pPr>
              <w:ind w:left="0"/>
            </w:pPr>
            <w:r w:rsidRPr="00BA7638">
              <w:t>HPSko teknikariei txostenaren esk</w:t>
            </w:r>
            <w:r w:rsidR="007F13BE" w:rsidRPr="00BA7638">
              <w:t>aera berri bat egiten zaienean (</w:t>
            </w:r>
            <w:r w:rsidRPr="00BA7638">
              <w:t>plan</w:t>
            </w:r>
            <w:r w:rsidR="007F13BE" w:rsidRPr="00BA7638">
              <w:t xml:space="preserve">ari </w:t>
            </w:r>
            <w:r w:rsidRPr="00BA7638">
              <w:t>lotuta dokumentu batzuk egongo direnez</w:t>
            </w:r>
            <w:r w:rsidR="007F13BE" w:rsidRPr="00BA7638">
              <w:t>)</w:t>
            </w:r>
            <w:r w:rsidRPr="00BA7638">
              <w:t xml:space="preserve">, plan estrategiko horren bertsio berri bat sortuko du aplikazioak. </w:t>
            </w:r>
          </w:p>
          <w:p w:rsidR="00CC2F3B" w:rsidRPr="00BA7638" w:rsidRDefault="00CC2F3B" w:rsidP="006E1A9B">
            <w:pPr>
              <w:ind w:left="0"/>
            </w:pPr>
            <w:r w:rsidRPr="00BA7638">
              <w:t>Bertsio batetik bestera egindako alda</w:t>
            </w:r>
            <w:r w:rsidR="00D978D1" w:rsidRPr="00BA7638">
              <w:t>ketak kolore desberdin</w:t>
            </w:r>
            <w:r w:rsidR="007F13BE" w:rsidRPr="00BA7638">
              <w:t>ez</w:t>
            </w:r>
            <w:r w:rsidR="00D978D1" w:rsidRPr="00BA7638">
              <w:t xml:space="preserve"> </w:t>
            </w:r>
            <w:r w:rsidR="007F13BE" w:rsidRPr="00BA7638">
              <w:t>bereiziko</w:t>
            </w:r>
            <w:r w:rsidRPr="00BA7638">
              <w:t xml:space="preserve"> ditu aplikazioak.</w:t>
            </w:r>
          </w:p>
          <w:p w:rsidR="001D68ED" w:rsidRPr="00BA7638" w:rsidRDefault="006E1A9B" w:rsidP="006E1A9B">
            <w:pPr>
              <w:ind w:left="0"/>
            </w:pPr>
            <w:r w:rsidRPr="00BA7638">
              <w:t>Planen bertsioak HPSko teknikarien ikusgai bakarrik egongo dira, instituzioetako teknikarientzat bertsioen kontu hau gardena izango baita</w:t>
            </w:r>
            <w:r w:rsidR="00CC2F3B" w:rsidRPr="00BA7638">
              <w:t>. Planaren bertsio bakar bat ikustatuko dute, beti azkena</w:t>
            </w:r>
            <w:r w:rsidR="002E4449">
              <w:t>, aktibo dagoena</w:t>
            </w:r>
            <w:r w:rsidR="00CC2F3B" w:rsidRPr="00BA7638">
              <w:t>.</w:t>
            </w:r>
          </w:p>
        </w:tc>
        <w:tc>
          <w:tcPr>
            <w:tcW w:w="1573" w:type="dxa"/>
          </w:tcPr>
          <w:p w:rsidR="00327E8D" w:rsidRPr="00BA7638" w:rsidRDefault="00327E8D" w:rsidP="009367D2">
            <w:pPr>
              <w:ind w:left="0"/>
              <w:rPr>
                <w:rFonts w:cs="Arial"/>
                <w:szCs w:val="22"/>
              </w:rPr>
            </w:pPr>
            <w:r w:rsidRPr="00BA7638">
              <w:rPr>
                <w:rFonts w:cs="Arial"/>
                <w:szCs w:val="22"/>
              </w:rPr>
              <w:t>Erdikoa</w:t>
            </w:r>
          </w:p>
        </w:tc>
        <w:tc>
          <w:tcPr>
            <w:tcW w:w="1403" w:type="dxa"/>
          </w:tcPr>
          <w:p w:rsidR="00327E8D" w:rsidRPr="00BA7638" w:rsidRDefault="00327E8D" w:rsidP="009367D2">
            <w:pPr>
              <w:ind w:left="0"/>
              <w:rPr>
                <w:rFonts w:cs="Arial"/>
                <w:szCs w:val="22"/>
              </w:rPr>
            </w:pPr>
            <w:r w:rsidRPr="00BA7638">
              <w:rPr>
                <w:rFonts w:cs="Arial"/>
                <w:szCs w:val="22"/>
              </w:rPr>
              <w:t>Proposatuta</w:t>
            </w:r>
          </w:p>
        </w:tc>
        <w:tc>
          <w:tcPr>
            <w:tcW w:w="1097" w:type="dxa"/>
          </w:tcPr>
          <w:p w:rsidR="00327E8D" w:rsidRPr="00BA7638" w:rsidRDefault="006267C9" w:rsidP="009367D2">
            <w:pPr>
              <w:ind w:left="0"/>
              <w:rPr>
                <w:rFonts w:cs="Arial"/>
                <w:szCs w:val="22"/>
              </w:rPr>
            </w:pPr>
            <w:r w:rsidRPr="00BA7638">
              <w:rPr>
                <w:rFonts w:cs="Arial"/>
                <w:szCs w:val="22"/>
              </w:rPr>
              <w:t>v1.1</w:t>
            </w:r>
          </w:p>
        </w:tc>
        <w:tc>
          <w:tcPr>
            <w:tcW w:w="1500" w:type="dxa"/>
          </w:tcPr>
          <w:p w:rsidR="00327E8D" w:rsidRPr="00BA7638" w:rsidRDefault="00327E8D" w:rsidP="009367D2">
            <w:pPr>
              <w:ind w:left="0"/>
            </w:pPr>
            <w:r w:rsidRPr="00BA7638">
              <w:t>HPSko teknikaria</w:t>
            </w:r>
          </w:p>
        </w:tc>
      </w:tr>
      <w:tr w:rsidR="0082572D" w:rsidRPr="00BA7638" w:rsidTr="0082572D">
        <w:tc>
          <w:tcPr>
            <w:tcW w:w="0" w:type="auto"/>
            <w:tcBorders>
              <w:top w:val="single" w:sz="4" w:space="0" w:color="auto"/>
              <w:left w:val="single" w:sz="4" w:space="0" w:color="auto"/>
              <w:bottom w:val="single" w:sz="4" w:space="0" w:color="auto"/>
              <w:right w:val="single" w:sz="4" w:space="0" w:color="auto"/>
            </w:tcBorders>
          </w:tcPr>
          <w:p w:rsidR="0082572D" w:rsidRPr="00BA7638" w:rsidRDefault="0082572D" w:rsidP="005F6950">
            <w:pPr>
              <w:ind w:left="0"/>
              <w:rPr>
                <w:rFonts w:cs="Arial"/>
                <w:szCs w:val="22"/>
              </w:rPr>
            </w:pPr>
            <w:r w:rsidRPr="00BA7638">
              <w:rPr>
                <w:rFonts w:cs="Arial"/>
                <w:szCs w:val="22"/>
              </w:rPr>
              <w:t>REQ-F-HPS-00</w:t>
            </w:r>
            <w:r w:rsidR="005F6950" w:rsidRPr="00BA7638">
              <w:rPr>
                <w:rFonts w:cs="Arial"/>
                <w:szCs w:val="22"/>
              </w:rPr>
              <w:t>8</w:t>
            </w:r>
          </w:p>
        </w:tc>
        <w:tc>
          <w:tcPr>
            <w:tcW w:w="0" w:type="auto"/>
            <w:tcBorders>
              <w:top w:val="single" w:sz="4" w:space="0" w:color="auto"/>
              <w:left w:val="single" w:sz="4" w:space="0" w:color="auto"/>
              <w:bottom w:val="single" w:sz="4" w:space="0" w:color="auto"/>
              <w:right w:val="single" w:sz="4" w:space="0" w:color="auto"/>
            </w:tcBorders>
          </w:tcPr>
          <w:p w:rsidR="0082572D" w:rsidRPr="00BA7638" w:rsidRDefault="0082572D" w:rsidP="0093619C">
            <w:pPr>
              <w:ind w:left="0"/>
              <w:rPr>
                <w:rFonts w:cs="Arial"/>
                <w:szCs w:val="22"/>
              </w:rPr>
            </w:pPr>
            <w:r w:rsidRPr="00BA7638">
              <w:rPr>
                <w:rFonts w:cs="Arial"/>
                <w:szCs w:val="22"/>
              </w:rPr>
              <w:t>Funtzionala</w:t>
            </w:r>
          </w:p>
        </w:tc>
        <w:tc>
          <w:tcPr>
            <w:tcW w:w="2393" w:type="dxa"/>
            <w:tcBorders>
              <w:top w:val="single" w:sz="4" w:space="0" w:color="auto"/>
              <w:left w:val="single" w:sz="4" w:space="0" w:color="auto"/>
              <w:bottom w:val="single" w:sz="4" w:space="0" w:color="auto"/>
              <w:right w:val="single" w:sz="4" w:space="0" w:color="auto"/>
            </w:tcBorders>
          </w:tcPr>
          <w:p w:rsidR="0082572D" w:rsidRPr="00BA7638" w:rsidRDefault="0082572D" w:rsidP="0093619C">
            <w:pPr>
              <w:ind w:left="0"/>
            </w:pPr>
            <w:r w:rsidRPr="00BA7638">
              <w:t>Aplikazioan sartuta egongo diren kudeaketa planen kontsulta.</w:t>
            </w:r>
          </w:p>
        </w:tc>
        <w:tc>
          <w:tcPr>
            <w:tcW w:w="1573" w:type="dxa"/>
            <w:tcBorders>
              <w:top w:val="single" w:sz="4" w:space="0" w:color="auto"/>
              <w:left w:val="single" w:sz="4" w:space="0" w:color="auto"/>
              <w:bottom w:val="single" w:sz="4" w:space="0" w:color="auto"/>
              <w:right w:val="single" w:sz="4" w:space="0" w:color="auto"/>
            </w:tcBorders>
          </w:tcPr>
          <w:p w:rsidR="0082572D" w:rsidRPr="00BA7638" w:rsidRDefault="0082572D" w:rsidP="0093619C">
            <w:pPr>
              <w:ind w:left="0"/>
              <w:rPr>
                <w:rFonts w:cs="Arial"/>
                <w:szCs w:val="22"/>
              </w:rPr>
            </w:pPr>
            <w:r w:rsidRPr="00BA7638">
              <w:rPr>
                <w:rFonts w:cs="Arial"/>
                <w:szCs w:val="22"/>
              </w:rPr>
              <w:t>Erdikoa</w:t>
            </w:r>
          </w:p>
        </w:tc>
        <w:tc>
          <w:tcPr>
            <w:tcW w:w="1403" w:type="dxa"/>
            <w:tcBorders>
              <w:top w:val="single" w:sz="4" w:space="0" w:color="auto"/>
              <w:left w:val="single" w:sz="4" w:space="0" w:color="auto"/>
              <w:bottom w:val="single" w:sz="4" w:space="0" w:color="auto"/>
              <w:right w:val="single" w:sz="4" w:space="0" w:color="auto"/>
            </w:tcBorders>
          </w:tcPr>
          <w:p w:rsidR="0082572D" w:rsidRPr="00BA7638" w:rsidRDefault="0082572D" w:rsidP="0093619C">
            <w:pPr>
              <w:ind w:left="0"/>
              <w:rPr>
                <w:rFonts w:cs="Arial"/>
                <w:szCs w:val="22"/>
              </w:rPr>
            </w:pPr>
            <w:r w:rsidRPr="00BA7638">
              <w:rPr>
                <w:rFonts w:cs="Arial"/>
                <w:szCs w:val="22"/>
              </w:rPr>
              <w:t>Proposatuta</w:t>
            </w:r>
          </w:p>
        </w:tc>
        <w:tc>
          <w:tcPr>
            <w:tcW w:w="1097" w:type="dxa"/>
            <w:tcBorders>
              <w:top w:val="single" w:sz="4" w:space="0" w:color="auto"/>
              <w:left w:val="single" w:sz="4" w:space="0" w:color="auto"/>
              <w:bottom w:val="single" w:sz="4" w:space="0" w:color="auto"/>
              <w:right w:val="single" w:sz="4" w:space="0" w:color="auto"/>
            </w:tcBorders>
          </w:tcPr>
          <w:p w:rsidR="0082572D" w:rsidRPr="00BA7638" w:rsidRDefault="0082572D" w:rsidP="0093619C">
            <w:pPr>
              <w:ind w:left="0"/>
              <w:rPr>
                <w:rFonts w:cs="Arial"/>
                <w:szCs w:val="22"/>
              </w:rPr>
            </w:pPr>
            <w:r w:rsidRPr="00BA7638">
              <w:rPr>
                <w:rFonts w:cs="Arial"/>
                <w:szCs w:val="22"/>
              </w:rPr>
              <w:t>v1.1</w:t>
            </w:r>
          </w:p>
        </w:tc>
        <w:tc>
          <w:tcPr>
            <w:tcW w:w="1500" w:type="dxa"/>
            <w:tcBorders>
              <w:top w:val="single" w:sz="4" w:space="0" w:color="auto"/>
              <w:left w:val="single" w:sz="4" w:space="0" w:color="auto"/>
              <w:bottom w:val="single" w:sz="4" w:space="0" w:color="auto"/>
              <w:right w:val="single" w:sz="4" w:space="0" w:color="auto"/>
            </w:tcBorders>
          </w:tcPr>
          <w:p w:rsidR="0082572D" w:rsidRPr="00BA7638" w:rsidRDefault="0082572D" w:rsidP="0093619C">
            <w:pPr>
              <w:ind w:left="0"/>
            </w:pPr>
            <w:r w:rsidRPr="00BA7638">
              <w:t>HPSko teknikaria</w:t>
            </w:r>
          </w:p>
        </w:tc>
      </w:tr>
      <w:tr w:rsidR="000B19A3" w:rsidRPr="00BA7638" w:rsidTr="00C06572">
        <w:tc>
          <w:tcPr>
            <w:tcW w:w="0" w:type="auto"/>
          </w:tcPr>
          <w:p w:rsidR="000B19A3" w:rsidRPr="00FF1EFA" w:rsidRDefault="000B19A3" w:rsidP="00C06572">
            <w:pPr>
              <w:ind w:left="0"/>
            </w:pPr>
            <w:r w:rsidRPr="00FF1EFA">
              <w:rPr>
                <w:rFonts w:cs="Arial"/>
                <w:szCs w:val="22"/>
              </w:rPr>
              <w:t>REQ-F-HPS-009</w:t>
            </w:r>
          </w:p>
        </w:tc>
        <w:tc>
          <w:tcPr>
            <w:tcW w:w="0" w:type="auto"/>
          </w:tcPr>
          <w:p w:rsidR="000B19A3" w:rsidRPr="00FF1EFA" w:rsidRDefault="000B19A3" w:rsidP="00C06572">
            <w:pPr>
              <w:ind w:left="0"/>
            </w:pPr>
            <w:r w:rsidRPr="00FF1EFA">
              <w:rPr>
                <w:rFonts w:cs="Arial"/>
                <w:szCs w:val="22"/>
              </w:rPr>
              <w:t>Funtzionala</w:t>
            </w:r>
          </w:p>
        </w:tc>
        <w:tc>
          <w:tcPr>
            <w:tcW w:w="2393" w:type="dxa"/>
          </w:tcPr>
          <w:p w:rsidR="000B19A3" w:rsidRPr="00FF1EFA" w:rsidRDefault="000B19A3" w:rsidP="00C06572">
            <w:pPr>
              <w:ind w:left="0"/>
            </w:pPr>
            <w:r w:rsidRPr="00FF1EFA">
              <w:t xml:space="preserve">Administrazio lanak: Aplikazioa erabiliko duten </w:t>
            </w:r>
            <w:proofErr w:type="spellStart"/>
            <w:r w:rsidRPr="00FF1EFA">
              <w:t>Plangintzaldien</w:t>
            </w:r>
            <w:proofErr w:type="spellEnd"/>
            <w:r w:rsidRPr="00FF1EFA">
              <w:t xml:space="preserve"> bilaketak, alta eta aldaketa.</w:t>
            </w:r>
          </w:p>
        </w:tc>
        <w:tc>
          <w:tcPr>
            <w:tcW w:w="1573" w:type="dxa"/>
          </w:tcPr>
          <w:p w:rsidR="000B19A3" w:rsidRPr="00FF1EFA" w:rsidRDefault="000B19A3" w:rsidP="00C06572">
            <w:pPr>
              <w:ind w:left="0"/>
            </w:pPr>
            <w:r w:rsidRPr="00FF1EFA">
              <w:rPr>
                <w:rFonts w:cs="Arial"/>
                <w:szCs w:val="22"/>
              </w:rPr>
              <w:t>Erdikoa</w:t>
            </w:r>
          </w:p>
        </w:tc>
        <w:tc>
          <w:tcPr>
            <w:tcW w:w="1403" w:type="dxa"/>
          </w:tcPr>
          <w:p w:rsidR="000B19A3" w:rsidRPr="00FF1EFA" w:rsidRDefault="000B19A3" w:rsidP="00C06572">
            <w:pPr>
              <w:ind w:left="0"/>
            </w:pPr>
            <w:r w:rsidRPr="00FF1EFA">
              <w:rPr>
                <w:rFonts w:cs="Arial"/>
                <w:szCs w:val="22"/>
              </w:rPr>
              <w:t>Proposatuta</w:t>
            </w:r>
          </w:p>
        </w:tc>
        <w:tc>
          <w:tcPr>
            <w:tcW w:w="1097" w:type="dxa"/>
          </w:tcPr>
          <w:p w:rsidR="000B19A3" w:rsidRPr="00FF1EFA" w:rsidRDefault="000B19A3" w:rsidP="00C06572">
            <w:pPr>
              <w:ind w:left="0"/>
            </w:pPr>
            <w:r w:rsidRPr="00FF1EFA">
              <w:rPr>
                <w:rFonts w:cs="Arial"/>
                <w:szCs w:val="22"/>
              </w:rPr>
              <w:t>v1.1</w:t>
            </w:r>
          </w:p>
        </w:tc>
        <w:tc>
          <w:tcPr>
            <w:tcW w:w="1500" w:type="dxa"/>
          </w:tcPr>
          <w:p w:rsidR="000B19A3" w:rsidRPr="00BA7638" w:rsidRDefault="000B19A3" w:rsidP="00C06572">
            <w:pPr>
              <w:ind w:left="0"/>
            </w:pPr>
            <w:r w:rsidRPr="00FF1EFA">
              <w:t>HPSko teknikaria</w:t>
            </w:r>
          </w:p>
        </w:tc>
      </w:tr>
      <w:tr w:rsidR="005F6950" w:rsidRPr="00BA7638" w:rsidTr="005F6950">
        <w:tc>
          <w:tcPr>
            <w:tcW w:w="0" w:type="auto"/>
            <w:tcBorders>
              <w:top w:val="single" w:sz="4" w:space="0" w:color="auto"/>
              <w:left w:val="single" w:sz="4" w:space="0" w:color="auto"/>
              <w:bottom w:val="single" w:sz="4" w:space="0" w:color="auto"/>
              <w:right w:val="single" w:sz="4" w:space="0" w:color="auto"/>
            </w:tcBorders>
          </w:tcPr>
          <w:p w:rsidR="005F6950" w:rsidRPr="00BA7638" w:rsidRDefault="005F6950" w:rsidP="005F6950">
            <w:pPr>
              <w:ind w:left="0"/>
              <w:rPr>
                <w:rFonts w:cs="Arial"/>
                <w:szCs w:val="22"/>
              </w:rPr>
            </w:pPr>
            <w:r w:rsidRPr="00BA7638">
              <w:rPr>
                <w:rFonts w:cs="Arial"/>
                <w:szCs w:val="22"/>
              </w:rPr>
              <w:t>REQ- NF-C001</w:t>
            </w:r>
          </w:p>
        </w:tc>
        <w:tc>
          <w:tcPr>
            <w:tcW w:w="0" w:type="auto"/>
            <w:tcBorders>
              <w:top w:val="single" w:sz="4" w:space="0" w:color="auto"/>
              <w:left w:val="single" w:sz="4" w:space="0" w:color="auto"/>
              <w:bottom w:val="single" w:sz="4" w:space="0" w:color="auto"/>
              <w:right w:val="single" w:sz="4" w:space="0" w:color="auto"/>
            </w:tcBorders>
          </w:tcPr>
          <w:p w:rsidR="005F6950" w:rsidRPr="00BA7638" w:rsidRDefault="005F6950" w:rsidP="0093619C">
            <w:pPr>
              <w:ind w:left="0"/>
              <w:rPr>
                <w:rFonts w:cs="Arial"/>
                <w:szCs w:val="22"/>
              </w:rPr>
            </w:pPr>
            <w:r w:rsidRPr="00BA7638">
              <w:rPr>
                <w:rFonts w:cs="Arial"/>
                <w:szCs w:val="22"/>
              </w:rPr>
              <w:t>Ez Funtzionala</w:t>
            </w:r>
          </w:p>
        </w:tc>
        <w:tc>
          <w:tcPr>
            <w:tcW w:w="2393" w:type="dxa"/>
            <w:tcBorders>
              <w:top w:val="single" w:sz="4" w:space="0" w:color="auto"/>
              <w:left w:val="single" w:sz="4" w:space="0" w:color="auto"/>
              <w:bottom w:val="single" w:sz="4" w:space="0" w:color="auto"/>
              <w:right w:val="single" w:sz="4" w:space="0" w:color="auto"/>
            </w:tcBorders>
          </w:tcPr>
          <w:p w:rsidR="005F6950" w:rsidRPr="00BA7638" w:rsidRDefault="005F6950" w:rsidP="0093619C">
            <w:pPr>
              <w:ind w:left="0"/>
            </w:pPr>
            <w:r w:rsidRPr="00BA7638">
              <w:t>Plan estrategikoen estruktura de</w:t>
            </w:r>
            <w:r w:rsidR="0093619C" w:rsidRPr="00BA7638">
              <w:t xml:space="preserve">finitu beharko da: Ardatzak, </w:t>
            </w:r>
            <w:r w:rsidRPr="00BA7638">
              <w:t xml:space="preserve">elementuak </w:t>
            </w:r>
            <w:r w:rsidR="0093619C" w:rsidRPr="00BA7638">
              <w:t xml:space="preserve">eta </w:t>
            </w:r>
            <w:r w:rsidRPr="00BA7638">
              <w:t xml:space="preserve">bakoitzari dagokion ponderazio eta helburuekin (Elementuko helburu bakarra). </w:t>
            </w:r>
          </w:p>
          <w:p w:rsidR="005F6950" w:rsidRPr="00BA7638" w:rsidRDefault="005F6950" w:rsidP="0093619C">
            <w:pPr>
              <w:ind w:left="0"/>
            </w:pPr>
            <w:r w:rsidRPr="00BA7638">
              <w:t>Ardatz bakoitzean maila desberdinetako elementuak egongo dira, gehienez 3. mailako elementuetara helduz</w:t>
            </w:r>
            <w:r w:rsidR="0093619C" w:rsidRPr="00BA7638">
              <w:t xml:space="preserve"> (adierazleak)</w:t>
            </w:r>
            <w:r w:rsidRPr="00BA7638">
              <w:t xml:space="preserve">. </w:t>
            </w:r>
          </w:p>
          <w:p w:rsidR="005F6950" w:rsidRPr="00BA7638" w:rsidRDefault="005F6950" w:rsidP="0093619C">
            <w:pPr>
              <w:ind w:left="0"/>
            </w:pPr>
            <w:r w:rsidRPr="00BA7638">
              <w:t xml:space="preserve">Informazio hau nahiz eta HPSko teknikariek definituko duten, ez da aplikazioaren bidez sartuko. Hasiera batean egin beharko den karga baten bitartez txertatuko da aplikaziora. </w:t>
            </w:r>
          </w:p>
        </w:tc>
        <w:tc>
          <w:tcPr>
            <w:tcW w:w="1573" w:type="dxa"/>
            <w:tcBorders>
              <w:top w:val="single" w:sz="4" w:space="0" w:color="auto"/>
              <w:left w:val="single" w:sz="4" w:space="0" w:color="auto"/>
              <w:bottom w:val="single" w:sz="4" w:space="0" w:color="auto"/>
              <w:right w:val="single" w:sz="4" w:space="0" w:color="auto"/>
            </w:tcBorders>
          </w:tcPr>
          <w:p w:rsidR="005F6950" w:rsidRPr="00BA7638" w:rsidRDefault="005F6950" w:rsidP="0093619C">
            <w:pPr>
              <w:ind w:left="0"/>
              <w:rPr>
                <w:rFonts w:cs="Arial"/>
                <w:szCs w:val="22"/>
              </w:rPr>
            </w:pPr>
            <w:r w:rsidRPr="00BA7638">
              <w:rPr>
                <w:rFonts w:cs="Arial"/>
                <w:szCs w:val="22"/>
              </w:rPr>
              <w:t>Erdikoa</w:t>
            </w:r>
          </w:p>
        </w:tc>
        <w:tc>
          <w:tcPr>
            <w:tcW w:w="1403" w:type="dxa"/>
            <w:tcBorders>
              <w:top w:val="single" w:sz="4" w:space="0" w:color="auto"/>
              <w:left w:val="single" w:sz="4" w:space="0" w:color="auto"/>
              <w:bottom w:val="single" w:sz="4" w:space="0" w:color="auto"/>
              <w:right w:val="single" w:sz="4" w:space="0" w:color="auto"/>
            </w:tcBorders>
          </w:tcPr>
          <w:p w:rsidR="005F6950" w:rsidRPr="00BA7638" w:rsidRDefault="005F6950" w:rsidP="0093619C">
            <w:pPr>
              <w:ind w:left="0"/>
              <w:rPr>
                <w:rFonts w:cs="Arial"/>
                <w:szCs w:val="22"/>
              </w:rPr>
            </w:pPr>
            <w:r w:rsidRPr="00BA7638">
              <w:rPr>
                <w:rFonts w:cs="Arial"/>
                <w:szCs w:val="22"/>
              </w:rPr>
              <w:t>Proposatuta</w:t>
            </w:r>
          </w:p>
        </w:tc>
        <w:tc>
          <w:tcPr>
            <w:tcW w:w="1097" w:type="dxa"/>
            <w:tcBorders>
              <w:top w:val="single" w:sz="4" w:space="0" w:color="auto"/>
              <w:left w:val="single" w:sz="4" w:space="0" w:color="auto"/>
              <w:bottom w:val="single" w:sz="4" w:space="0" w:color="auto"/>
              <w:right w:val="single" w:sz="4" w:space="0" w:color="auto"/>
            </w:tcBorders>
          </w:tcPr>
          <w:p w:rsidR="005F6950" w:rsidRPr="00BA7638" w:rsidRDefault="005F6950" w:rsidP="0093619C">
            <w:pPr>
              <w:ind w:left="0"/>
              <w:rPr>
                <w:rFonts w:cs="Arial"/>
                <w:szCs w:val="22"/>
              </w:rPr>
            </w:pPr>
            <w:r w:rsidRPr="00BA7638">
              <w:rPr>
                <w:rFonts w:cs="Arial"/>
                <w:szCs w:val="22"/>
              </w:rPr>
              <w:t>v1.1</w:t>
            </w:r>
          </w:p>
        </w:tc>
        <w:tc>
          <w:tcPr>
            <w:tcW w:w="1500" w:type="dxa"/>
            <w:tcBorders>
              <w:top w:val="single" w:sz="4" w:space="0" w:color="auto"/>
              <w:left w:val="single" w:sz="4" w:space="0" w:color="auto"/>
              <w:bottom w:val="single" w:sz="4" w:space="0" w:color="auto"/>
              <w:right w:val="single" w:sz="4" w:space="0" w:color="auto"/>
            </w:tcBorders>
          </w:tcPr>
          <w:p w:rsidR="005F6950" w:rsidRPr="00BA7638" w:rsidRDefault="005F6950" w:rsidP="0093619C">
            <w:pPr>
              <w:ind w:left="0"/>
            </w:pPr>
            <w:r w:rsidRPr="00BA7638">
              <w:t>HPSko teknikaria</w:t>
            </w:r>
          </w:p>
        </w:tc>
      </w:tr>
      <w:tr w:rsidR="00327E8D" w:rsidRPr="00BA7638" w:rsidTr="003E089C">
        <w:tc>
          <w:tcPr>
            <w:tcW w:w="0" w:type="auto"/>
          </w:tcPr>
          <w:p w:rsidR="00327E8D" w:rsidRPr="00BA7638" w:rsidRDefault="002458CA" w:rsidP="00D225FE">
            <w:pPr>
              <w:ind w:left="0"/>
              <w:rPr>
                <w:rFonts w:cs="Arial"/>
                <w:szCs w:val="22"/>
              </w:rPr>
            </w:pPr>
            <w:r w:rsidRPr="00BA7638">
              <w:rPr>
                <w:rFonts w:cs="Arial"/>
                <w:szCs w:val="22"/>
              </w:rPr>
              <w:t>REQ-</w:t>
            </w:r>
            <w:r w:rsidR="00563F91" w:rsidRPr="00BA7638">
              <w:rPr>
                <w:rFonts w:cs="Arial"/>
                <w:szCs w:val="22"/>
              </w:rPr>
              <w:t xml:space="preserve"> </w:t>
            </w:r>
            <w:r w:rsidR="00F91F3B">
              <w:rPr>
                <w:rFonts w:cs="Arial"/>
                <w:szCs w:val="22"/>
              </w:rPr>
              <w:t>N</w:t>
            </w:r>
            <w:r w:rsidR="00563F91" w:rsidRPr="00BA7638">
              <w:rPr>
                <w:rFonts w:cs="Arial"/>
                <w:szCs w:val="22"/>
              </w:rPr>
              <w:t>F-</w:t>
            </w:r>
            <w:r w:rsidR="00D225FE" w:rsidRPr="00BA7638">
              <w:rPr>
                <w:rFonts w:cs="Arial"/>
                <w:szCs w:val="22"/>
              </w:rPr>
              <w:t>C</w:t>
            </w:r>
            <w:r w:rsidR="00563F91" w:rsidRPr="00BA7638">
              <w:rPr>
                <w:rFonts w:cs="Arial"/>
                <w:szCs w:val="22"/>
              </w:rPr>
              <w:t>0</w:t>
            </w:r>
            <w:r w:rsidR="00D225FE" w:rsidRPr="00BA7638">
              <w:rPr>
                <w:rFonts w:cs="Arial"/>
                <w:szCs w:val="22"/>
              </w:rPr>
              <w:t>02</w:t>
            </w:r>
          </w:p>
        </w:tc>
        <w:tc>
          <w:tcPr>
            <w:tcW w:w="0" w:type="auto"/>
          </w:tcPr>
          <w:p w:rsidR="00327E8D" w:rsidRPr="00BA7638" w:rsidRDefault="00D225FE" w:rsidP="009367D2">
            <w:pPr>
              <w:ind w:left="0"/>
              <w:rPr>
                <w:rFonts w:cs="Arial"/>
                <w:szCs w:val="22"/>
              </w:rPr>
            </w:pPr>
            <w:r w:rsidRPr="00BA7638">
              <w:rPr>
                <w:rFonts w:cs="Arial"/>
                <w:szCs w:val="22"/>
              </w:rPr>
              <w:t xml:space="preserve">Ez </w:t>
            </w:r>
            <w:r w:rsidR="00327E8D" w:rsidRPr="00BA7638">
              <w:rPr>
                <w:rFonts w:cs="Arial"/>
                <w:szCs w:val="22"/>
              </w:rPr>
              <w:t>Funtzionala</w:t>
            </w:r>
          </w:p>
        </w:tc>
        <w:tc>
          <w:tcPr>
            <w:tcW w:w="2393" w:type="dxa"/>
          </w:tcPr>
          <w:p w:rsidR="002D01F6" w:rsidRDefault="002D01F6" w:rsidP="00327E8D">
            <w:pPr>
              <w:ind w:left="0"/>
            </w:pPr>
            <w:r w:rsidRPr="00BA7638">
              <w:t>Plan estrategikoak bos</w:t>
            </w:r>
            <w:r w:rsidR="002E4449">
              <w:t xml:space="preserve">t urteko iraupena izango du. </w:t>
            </w:r>
            <w:r w:rsidR="006E1E4E" w:rsidRPr="00BA7638">
              <w:t>Ez da derrigorrez urteko plan bat egon beharko.</w:t>
            </w:r>
          </w:p>
          <w:p w:rsidR="007106FB" w:rsidRPr="00BA7638" w:rsidRDefault="007106FB" w:rsidP="00327E8D">
            <w:pPr>
              <w:ind w:left="0"/>
            </w:pPr>
            <w:r>
              <w:t>Kudeaketa plan</w:t>
            </w:r>
            <w:r w:rsidRPr="00BA7638">
              <w:t>en estruktura definitu beharko da: Ardatzak</w:t>
            </w:r>
            <w:r>
              <w:t xml:space="preserve"> eta elementuekin.</w:t>
            </w:r>
          </w:p>
          <w:p w:rsidR="006E1E4E" w:rsidRPr="00BA7638" w:rsidRDefault="006E1E4E" w:rsidP="00327E8D">
            <w:pPr>
              <w:ind w:left="0"/>
            </w:pPr>
            <w:r w:rsidRPr="00BA7638">
              <w:t xml:space="preserve">Ardatz bakoitzean maila desberdinetako elementuak egongo dira, gehienez </w:t>
            </w:r>
            <w:r w:rsidR="007106FB">
              <w:t>4</w:t>
            </w:r>
            <w:r w:rsidRPr="00BA7638">
              <w:t xml:space="preserve">. mailako elementuetara helduz. </w:t>
            </w:r>
          </w:p>
          <w:p w:rsidR="00327E8D" w:rsidRPr="00BA7638" w:rsidRDefault="00153359" w:rsidP="00327E8D">
            <w:pPr>
              <w:ind w:left="0"/>
            </w:pPr>
            <w:r w:rsidRPr="00BA7638">
              <w:t>Kudeaketa planetan</w:t>
            </w:r>
            <w:r w:rsidR="00146157" w:rsidRPr="00BA7638">
              <w:t xml:space="preserve"> dauden </w:t>
            </w:r>
            <w:r w:rsidRPr="00BA7638">
              <w:t>4. mailako elementuei lotuta</w:t>
            </w:r>
            <w:r w:rsidR="00146157" w:rsidRPr="00BA7638">
              <w:t xml:space="preserve"> </w:t>
            </w:r>
            <w:r w:rsidR="00CF42F0" w:rsidRPr="00BA7638">
              <w:t xml:space="preserve">ekintzak </w:t>
            </w:r>
            <w:r w:rsidR="0093619C" w:rsidRPr="00BA7638">
              <w:t>definitu</w:t>
            </w:r>
            <w:r w:rsidR="00146157" w:rsidRPr="00BA7638">
              <w:t xml:space="preserve"> beharko dituzte.</w:t>
            </w:r>
          </w:p>
          <w:p w:rsidR="00146157" w:rsidRPr="00BA7638" w:rsidRDefault="00146157" w:rsidP="00153359">
            <w:pPr>
              <w:ind w:left="0"/>
            </w:pPr>
            <w:r w:rsidRPr="00BA7638">
              <w:t xml:space="preserve">HPSko teknikariek </w:t>
            </w:r>
            <w:r w:rsidR="00153359" w:rsidRPr="00BA7638">
              <w:t>maila guztietako elementu eta ekintzen proposamen bat egingo dute eta informazio hau</w:t>
            </w:r>
            <w:r w:rsidRPr="00BA7638">
              <w:t>, ez da aplikazioaren bidez sartuko. Hasiera bate</w:t>
            </w:r>
            <w:r w:rsidR="00563F91" w:rsidRPr="00BA7638">
              <w:t>a</w:t>
            </w:r>
            <w:r w:rsidRPr="00BA7638">
              <w:t>n egin beharko den karga baten bitartez txertatuko da aplikaziora.</w:t>
            </w:r>
          </w:p>
        </w:tc>
        <w:tc>
          <w:tcPr>
            <w:tcW w:w="1573" w:type="dxa"/>
          </w:tcPr>
          <w:p w:rsidR="00327E8D" w:rsidRPr="00BA7638" w:rsidRDefault="00327E8D" w:rsidP="009367D2">
            <w:pPr>
              <w:ind w:left="0"/>
              <w:rPr>
                <w:rFonts w:cs="Arial"/>
                <w:szCs w:val="22"/>
              </w:rPr>
            </w:pPr>
            <w:r w:rsidRPr="00BA7638">
              <w:rPr>
                <w:rFonts w:cs="Arial"/>
                <w:szCs w:val="22"/>
              </w:rPr>
              <w:t>Erdikoa</w:t>
            </w:r>
          </w:p>
        </w:tc>
        <w:tc>
          <w:tcPr>
            <w:tcW w:w="1403" w:type="dxa"/>
          </w:tcPr>
          <w:p w:rsidR="00327E8D" w:rsidRPr="00BA7638" w:rsidRDefault="00327E8D" w:rsidP="009367D2">
            <w:pPr>
              <w:ind w:left="0"/>
              <w:rPr>
                <w:rFonts w:cs="Arial"/>
                <w:szCs w:val="22"/>
              </w:rPr>
            </w:pPr>
            <w:r w:rsidRPr="00BA7638">
              <w:rPr>
                <w:rFonts w:cs="Arial"/>
                <w:szCs w:val="22"/>
              </w:rPr>
              <w:t>Proposatuta</w:t>
            </w:r>
          </w:p>
        </w:tc>
        <w:tc>
          <w:tcPr>
            <w:tcW w:w="1097" w:type="dxa"/>
          </w:tcPr>
          <w:p w:rsidR="00327E8D" w:rsidRPr="00BA7638" w:rsidRDefault="006267C9" w:rsidP="009367D2">
            <w:pPr>
              <w:ind w:left="0"/>
              <w:rPr>
                <w:rFonts w:cs="Arial"/>
                <w:szCs w:val="22"/>
              </w:rPr>
            </w:pPr>
            <w:r w:rsidRPr="00BA7638">
              <w:rPr>
                <w:rFonts w:cs="Arial"/>
                <w:szCs w:val="22"/>
              </w:rPr>
              <w:t>v1.1</w:t>
            </w:r>
          </w:p>
        </w:tc>
        <w:tc>
          <w:tcPr>
            <w:tcW w:w="1500" w:type="dxa"/>
          </w:tcPr>
          <w:p w:rsidR="00327E8D" w:rsidRPr="00BA7638" w:rsidRDefault="00327E8D" w:rsidP="009367D2">
            <w:pPr>
              <w:ind w:left="0"/>
            </w:pPr>
            <w:r w:rsidRPr="00BA7638">
              <w:t>HPSko teknikaria</w:t>
            </w:r>
          </w:p>
        </w:tc>
      </w:tr>
      <w:tr w:rsidR="00915C46" w:rsidRPr="00BA7638" w:rsidTr="003E089C">
        <w:tc>
          <w:tcPr>
            <w:tcW w:w="0" w:type="auto"/>
          </w:tcPr>
          <w:p w:rsidR="00915C46" w:rsidRPr="00BA7638" w:rsidRDefault="00FE7791" w:rsidP="009367D2">
            <w:pPr>
              <w:ind w:left="0"/>
            </w:pPr>
            <w:r w:rsidRPr="00BA7638">
              <w:rPr>
                <w:rFonts w:cs="Arial"/>
                <w:szCs w:val="22"/>
              </w:rPr>
              <w:t>REQ-NF-G001</w:t>
            </w:r>
          </w:p>
        </w:tc>
        <w:tc>
          <w:tcPr>
            <w:tcW w:w="0" w:type="auto"/>
          </w:tcPr>
          <w:p w:rsidR="00915C46" w:rsidRPr="00BA7638" w:rsidRDefault="00FE7791" w:rsidP="009367D2">
            <w:pPr>
              <w:ind w:left="0"/>
            </w:pPr>
            <w:r w:rsidRPr="00BA7638">
              <w:rPr>
                <w:rFonts w:cs="Arial"/>
                <w:szCs w:val="22"/>
              </w:rPr>
              <w:t>Ez Funtzionala</w:t>
            </w:r>
          </w:p>
        </w:tc>
        <w:tc>
          <w:tcPr>
            <w:tcW w:w="2393" w:type="dxa"/>
          </w:tcPr>
          <w:p w:rsidR="00153359" w:rsidRPr="00BA7638" w:rsidRDefault="00454035" w:rsidP="009367D2">
            <w:pPr>
              <w:ind w:left="0"/>
              <w:rPr>
                <w:rFonts w:cs="Arial"/>
                <w:szCs w:val="22"/>
              </w:rPr>
            </w:pPr>
            <w:r w:rsidRPr="00BA7638">
              <w:rPr>
                <w:rFonts w:cs="Arial"/>
                <w:szCs w:val="22"/>
              </w:rPr>
              <w:fldChar w:fldCharType="begin" w:fldLock="1"/>
            </w:r>
            <w:r w:rsidR="00FE7791" w:rsidRPr="00BA7638">
              <w:rPr>
                <w:rFonts w:cs="Arial"/>
                <w:szCs w:val="22"/>
              </w:rPr>
              <w:instrText xml:space="preserve">MERGEFIELD </w:instrText>
            </w:r>
            <w:r w:rsidR="00FE7791" w:rsidRPr="00BA7638">
              <w:rPr>
                <w:rFonts w:cs="Arial"/>
                <w:color w:val="000000"/>
                <w:szCs w:val="22"/>
              </w:rPr>
              <w:instrText>ElemExtRequirement.Notes</w:instrText>
            </w:r>
            <w:r w:rsidRPr="00BA7638">
              <w:rPr>
                <w:rFonts w:cs="Arial"/>
                <w:szCs w:val="22"/>
              </w:rPr>
              <w:fldChar w:fldCharType="separate"/>
            </w:r>
            <w:r w:rsidR="00FE7791" w:rsidRPr="00BA7638">
              <w:rPr>
                <w:rFonts w:cs="Arial"/>
                <w:color w:val="000000"/>
                <w:szCs w:val="22"/>
              </w:rPr>
              <w:t xml:space="preserve">Aplikazioa euskaraz  eta gaztelaniaz egon beharko da. </w:t>
            </w:r>
            <w:r w:rsidRPr="00BA7638">
              <w:rPr>
                <w:rFonts w:cs="Arial"/>
                <w:szCs w:val="22"/>
              </w:rPr>
              <w:fldChar w:fldCharType="end"/>
            </w:r>
          </w:p>
          <w:p w:rsidR="00153359" w:rsidRPr="00BA7638" w:rsidRDefault="00153359" w:rsidP="009367D2">
            <w:pPr>
              <w:ind w:left="0"/>
              <w:rPr>
                <w:rFonts w:cs="Arial"/>
                <w:szCs w:val="22"/>
              </w:rPr>
            </w:pPr>
            <w:r w:rsidRPr="00BA7638">
              <w:rPr>
                <w:rFonts w:cs="Arial"/>
                <w:szCs w:val="22"/>
              </w:rPr>
              <w:t>HPSko teknikariek aplikazioa euskaraz ikusi nahi dute eta  euskara izan beharko da hizkuntza lehenetsia. Aldatu nahi izanez gero aplikazioak aldatzeko aukera eskainiko du.</w:t>
            </w:r>
          </w:p>
        </w:tc>
        <w:tc>
          <w:tcPr>
            <w:tcW w:w="1573" w:type="dxa"/>
          </w:tcPr>
          <w:p w:rsidR="00915C46" w:rsidRPr="00BA7638" w:rsidRDefault="00FE7791" w:rsidP="009367D2">
            <w:pPr>
              <w:ind w:left="0"/>
            </w:pPr>
            <w:r w:rsidRPr="00BA7638">
              <w:rPr>
                <w:rFonts w:cs="Arial"/>
                <w:szCs w:val="22"/>
              </w:rPr>
              <w:t>Erdikoa</w:t>
            </w:r>
          </w:p>
        </w:tc>
        <w:tc>
          <w:tcPr>
            <w:tcW w:w="1403" w:type="dxa"/>
          </w:tcPr>
          <w:p w:rsidR="00915C46" w:rsidRPr="00BA7638" w:rsidRDefault="00FE7791" w:rsidP="009367D2">
            <w:pPr>
              <w:ind w:left="0"/>
            </w:pPr>
            <w:r w:rsidRPr="00BA7638">
              <w:rPr>
                <w:rFonts w:cs="Arial"/>
                <w:szCs w:val="22"/>
              </w:rPr>
              <w:t>Proposatuta</w:t>
            </w:r>
          </w:p>
        </w:tc>
        <w:tc>
          <w:tcPr>
            <w:tcW w:w="1097" w:type="dxa"/>
          </w:tcPr>
          <w:p w:rsidR="00915C46" w:rsidRPr="00BA7638" w:rsidRDefault="006267C9" w:rsidP="009367D2">
            <w:pPr>
              <w:ind w:left="0"/>
            </w:pPr>
            <w:r w:rsidRPr="00BA7638">
              <w:rPr>
                <w:rFonts w:cs="Arial"/>
                <w:szCs w:val="22"/>
              </w:rPr>
              <w:t>v1.1</w:t>
            </w:r>
          </w:p>
        </w:tc>
        <w:tc>
          <w:tcPr>
            <w:tcW w:w="1500" w:type="dxa"/>
          </w:tcPr>
          <w:p w:rsidR="00915C46" w:rsidRPr="00BA7638" w:rsidRDefault="00FE7791" w:rsidP="009367D2">
            <w:pPr>
              <w:ind w:left="0"/>
            </w:pPr>
            <w:r w:rsidRPr="00BA7638">
              <w:t>HPSko teknikaria</w:t>
            </w:r>
          </w:p>
        </w:tc>
      </w:tr>
      <w:tr w:rsidR="00915C46" w:rsidRPr="00BA7638" w:rsidTr="003E089C">
        <w:tc>
          <w:tcPr>
            <w:tcW w:w="0" w:type="auto"/>
          </w:tcPr>
          <w:p w:rsidR="00915C46" w:rsidRPr="00BA7638" w:rsidRDefault="00FE7791" w:rsidP="00FE7791">
            <w:pPr>
              <w:ind w:left="0"/>
            </w:pPr>
            <w:r w:rsidRPr="00BA7638">
              <w:rPr>
                <w:rFonts w:cs="Arial"/>
                <w:szCs w:val="22"/>
              </w:rPr>
              <w:t>REQ-NF-G002</w:t>
            </w:r>
          </w:p>
        </w:tc>
        <w:tc>
          <w:tcPr>
            <w:tcW w:w="0" w:type="auto"/>
          </w:tcPr>
          <w:p w:rsidR="00915C46" w:rsidRPr="00BA7638" w:rsidRDefault="00FE7791" w:rsidP="009367D2">
            <w:pPr>
              <w:ind w:left="0"/>
            </w:pPr>
            <w:r w:rsidRPr="00BA7638">
              <w:rPr>
                <w:rFonts w:cs="Arial"/>
                <w:szCs w:val="22"/>
              </w:rPr>
              <w:t>Ez Funtzionala</w:t>
            </w:r>
          </w:p>
        </w:tc>
        <w:tc>
          <w:tcPr>
            <w:tcW w:w="2393" w:type="dxa"/>
          </w:tcPr>
          <w:p w:rsidR="00915C46" w:rsidRPr="00BA7638" w:rsidRDefault="00FE7791" w:rsidP="009367D2">
            <w:pPr>
              <w:ind w:left="0"/>
            </w:pPr>
            <w:r w:rsidRPr="00BA7638">
              <w:rPr>
                <w:rFonts w:cs="Arial"/>
                <w:szCs w:val="22"/>
              </w:rPr>
              <w:t>Departamentuaren Estilo-Liburuan jasotako aplikazio homogeneoko garapenerako hartutako konbentzioak errespetatu beharko dira.</w:t>
            </w:r>
          </w:p>
        </w:tc>
        <w:tc>
          <w:tcPr>
            <w:tcW w:w="1573" w:type="dxa"/>
          </w:tcPr>
          <w:p w:rsidR="00915C46" w:rsidRPr="00BA7638" w:rsidRDefault="00FE7791" w:rsidP="009367D2">
            <w:pPr>
              <w:ind w:left="0"/>
            </w:pPr>
            <w:r w:rsidRPr="00BA7638">
              <w:rPr>
                <w:rFonts w:cs="Arial"/>
                <w:szCs w:val="22"/>
              </w:rPr>
              <w:t>Erdikoa</w:t>
            </w:r>
          </w:p>
        </w:tc>
        <w:tc>
          <w:tcPr>
            <w:tcW w:w="1403" w:type="dxa"/>
          </w:tcPr>
          <w:p w:rsidR="00915C46" w:rsidRPr="00BA7638" w:rsidRDefault="00FE7791" w:rsidP="009367D2">
            <w:pPr>
              <w:ind w:left="0"/>
            </w:pPr>
            <w:r w:rsidRPr="00BA7638">
              <w:rPr>
                <w:rFonts w:cs="Arial"/>
                <w:szCs w:val="22"/>
              </w:rPr>
              <w:t>Proposatuta</w:t>
            </w:r>
          </w:p>
        </w:tc>
        <w:tc>
          <w:tcPr>
            <w:tcW w:w="1097" w:type="dxa"/>
          </w:tcPr>
          <w:p w:rsidR="00915C46" w:rsidRPr="00BA7638" w:rsidRDefault="006267C9" w:rsidP="009367D2">
            <w:pPr>
              <w:ind w:left="0"/>
            </w:pPr>
            <w:r w:rsidRPr="00BA7638">
              <w:rPr>
                <w:rFonts w:cs="Arial"/>
                <w:szCs w:val="22"/>
              </w:rPr>
              <w:t>v1.1</w:t>
            </w:r>
          </w:p>
        </w:tc>
        <w:tc>
          <w:tcPr>
            <w:tcW w:w="1500" w:type="dxa"/>
          </w:tcPr>
          <w:p w:rsidR="00915C46" w:rsidRPr="00BA7638" w:rsidRDefault="00FE7791" w:rsidP="009367D2">
            <w:pPr>
              <w:ind w:left="0"/>
            </w:pPr>
            <w:r w:rsidRPr="00BA7638">
              <w:t>HPSko teknikaria</w:t>
            </w:r>
          </w:p>
        </w:tc>
      </w:tr>
      <w:tr w:rsidR="00FE7791" w:rsidRPr="00BA7638" w:rsidTr="003E089C">
        <w:tc>
          <w:tcPr>
            <w:tcW w:w="0" w:type="auto"/>
          </w:tcPr>
          <w:p w:rsidR="00FE7791" w:rsidRPr="00BA7638" w:rsidRDefault="00FE7791" w:rsidP="00FE7791">
            <w:pPr>
              <w:ind w:left="0"/>
            </w:pPr>
            <w:r w:rsidRPr="00BA7638">
              <w:rPr>
                <w:rFonts w:cs="Arial"/>
                <w:szCs w:val="22"/>
              </w:rPr>
              <w:t>REQ-NF-G003</w:t>
            </w:r>
          </w:p>
        </w:tc>
        <w:tc>
          <w:tcPr>
            <w:tcW w:w="0" w:type="auto"/>
          </w:tcPr>
          <w:p w:rsidR="00FE7791" w:rsidRPr="00BA7638" w:rsidRDefault="00FE7791" w:rsidP="009367D2">
            <w:pPr>
              <w:ind w:left="0"/>
            </w:pPr>
            <w:r w:rsidRPr="00BA7638">
              <w:rPr>
                <w:rFonts w:cs="Arial"/>
                <w:szCs w:val="22"/>
              </w:rPr>
              <w:t>Ez Funtzionala</w:t>
            </w:r>
          </w:p>
        </w:tc>
        <w:tc>
          <w:tcPr>
            <w:tcW w:w="2393" w:type="dxa"/>
          </w:tcPr>
          <w:p w:rsidR="00FE7791" w:rsidRPr="00BA7638" w:rsidRDefault="00FE7791" w:rsidP="009367D2">
            <w:pPr>
              <w:ind w:left="0"/>
              <w:rPr>
                <w:rFonts w:cs="Arial"/>
                <w:szCs w:val="22"/>
              </w:rPr>
            </w:pPr>
            <w:r w:rsidRPr="00BA7638">
              <w:rPr>
                <w:rFonts w:cs="Arial"/>
                <w:szCs w:val="22"/>
              </w:rPr>
              <w:t xml:space="preserve">Sistemaren diseinuak WCAG-a 2.0, AA mailako, eskuragarritasunetako arauak </w:t>
            </w:r>
            <w:r w:rsidR="00AA7614" w:rsidRPr="00BA7638">
              <w:rPr>
                <w:rFonts w:cs="Arial"/>
                <w:szCs w:val="22"/>
              </w:rPr>
              <w:t>bete</w:t>
            </w:r>
            <w:r w:rsidRPr="00BA7638">
              <w:rPr>
                <w:rFonts w:cs="Arial"/>
                <w:szCs w:val="22"/>
              </w:rPr>
              <w:t xml:space="preserve"> beharko ditu, WAI-ARIA betetzekotan.</w:t>
            </w:r>
          </w:p>
        </w:tc>
        <w:tc>
          <w:tcPr>
            <w:tcW w:w="1573" w:type="dxa"/>
          </w:tcPr>
          <w:p w:rsidR="00FE7791" w:rsidRPr="00BA7638" w:rsidRDefault="00FE7791" w:rsidP="009367D2">
            <w:pPr>
              <w:ind w:left="0"/>
            </w:pPr>
            <w:r w:rsidRPr="00BA7638">
              <w:rPr>
                <w:rFonts w:cs="Arial"/>
                <w:szCs w:val="22"/>
              </w:rPr>
              <w:t>Erdikoa</w:t>
            </w:r>
          </w:p>
        </w:tc>
        <w:tc>
          <w:tcPr>
            <w:tcW w:w="1403" w:type="dxa"/>
          </w:tcPr>
          <w:p w:rsidR="00FE7791" w:rsidRPr="00BA7638" w:rsidRDefault="00FE7791" w:rsidP="009367D2">
            <w:pPr>
              <w:ind w:left="0"/>
            </w:pPr>
            <w:r w:rsidRPr="00BA7638">
              <w:rPr>
                <w:rFonts w:cs="Arial"/>
                <w:szCs w:val="22"/>
              </w:rPr>
              <w:t>Proposatuta</w:t>
            </w:r>
          </w:p>
        </w:tc>
        <w:tc>
          <w:tcPr>
            <w:tcW w:w="1097" w:type="dxa"/>
          </w:tcPr>
          <w:p w:rsidR="00FE7791" w:rsidRPr="00BA7638" w:rsidRDefault="006267C9" w:rsidP="009367D2">
            <w:pPr>
              <w:ind w:left="0"/>
            </w:pPr>
            <w:r w:rsidRPr="00BA7638">
              <w:rPr>
                <w:rFonts w:cs="Arial"/>
                <w:szCs w:val="22"/>
              </w:rPr>
              <w:t>v1.1</w:t>
            </w:r>
          </w:p>
        </w:tc>
        <w:tc>
          <w:tcPr>
            <w:tcW w:w="1500" w:type="dxa"/>
          </w:tcPr>
          <w:p w:rsidR="00FE7791" w:rsidRPr="00BA7638" w:rsidRDefault="00FE7791" w:rsidP="009367D2">
            <w:pPr>
              <w:ind w:left="0"/>
            </w:pPr>
            <w:r w:rsidRPr="00BA7638">
              <w:t>HPSko teknikaria</w:t>
            </w:r>
          </w:p>
        </w:tc>
      </w:tr>
      <w:tr w:rsidR="00FE7791" w:rsidRPr="00BA7638" w:rsidTr="003E089C">
        <w:tc>
          <w:tcPr>
            <w:tcW w:w="0" w:type="auto"/>
          </w:tcPr>
          <w:p w:rsidR="00FE7791" w:rsidRPr="00BA7638" w:rsidRDefault="00FE7791" w:rsidP="00FE7791">
            <w:pPr>
              <w:ind w:left="0"/>
              <w:rPr>
                <w:rFonts w:cs="Arial"/>
                <w:szCs w:val="22"/>
              </w:rPr>
            </w:pPr>
            <w:r w:rsidRPr="00BA7638">
              <w:rPr>
                <w:rFonts w:cs="Arial"/>
                <w:szCs w:val="22"/>
              </w:rPr>
              <w:t>REQ-NF-S001</w:t>
            </w:r>
          </w:p>
        </w:tc>
        <w:tc>
          <w:tcPr>
            <w:tcW w:w="0" w:type="auto"/>
          </w:tcPr>
          <w:p w:rsidR="00FE7791" w:rsidRPr="00BA7638" w:rsidRDefault="00FE7791" w:rsidP="009367D2">
            <w:pPr>
              <w:ind w:left="0"/>
            </w:pPr>
            <w:r w:rsidRPr="00BA7638">
              <w:rPr>
                <w:rFonts w:cs="Arial"/>
                <w:szCs w:val="22"/>
              </w:rPr>
              <w:t>Ez Funtzionala</w:t>
            </w:r>
          </w:p>
        </w:tc>
        <w:tc>
          <w:tcPr>
            <w:tcW w:w="2393" w:type="dxa"/>
          </w:tcPr>
          <w:p w:rsidR="00FE7791" w:rsidRPr="00BA7638" w:rsidRDefault="00FE7791" w:rsidP="009367D2">
            <w:pPr>
              <w:ind w:left="0"/>
              <w:rPr>
                <w:rFonts w:cs="Arial"/>
                <w:szCs w:val="22"/>
              </w:rPr>
            </w:pPr>
            <w:r w:rsidRPr="00BA7638">
              <w:rPr>
                <w:rFonts w:cs="Arial"/>
                <w:color w:val="000000"/>
                <w:szCs w:val="22"/>
                <w:shd w:val="clear" w:color="auto" w:fill="FFFFFF"/>
              </w:rPr>
              <w:t>Autentifikazioak eta baimenek XLNETs-en oinarrituta egon beharko dira.</w:t>
            </w:r>
          </w:p>
        </w:tc>
        <w:tc>
          <w:tcPr>
            <w:tcW w:w="1573" w:type="dxa"/>
          </w:tcPr>
          <w:p w:rsidR="00FE7791" w:rsidRPr="00BA7638" w:rsidRDefault="00FE7791" w:rsidP="009367D2">
            <w:pPr>
              <w:ind w:left="0"/>
            </w:pPr>
            <w:r w:rsidRPr="00BA7638">
              <w:rPr>
                <w:rFonts w:cs="Arial"/>
                <w:szCs w:val="22"/>
              </w:rPr>
              <w:t>Erdikoa</w:t>
            </w:r>
          </w:p>
        </w:tc>
        <w:tc>
          <w:tcPr>
            <w:tcW w:w="1403" w:type="dxa"/>
          </w:tcPr>
          <w:p w:rsidR="00FE7791" w:rsidRPr="00BA7638" w:rsidRDefault="00FE7791" w:rsidP="009367D2">
            <w:pPr>
              <w:ind w:left="0"/>
            </w:pPr>
            <w:r w:rsidRPr="00BA7638">
              <w:rPr>
                <w:rFonts w:cs="Arial"/>
                <w:szCs w:val="22"/>
              </w:rPr>
              <w:t>Proposatuta</w:t>
            </w:r>
          </w:p>
        </w:tc>
        <w:tc>
          <w:tcPr>
            <w:tcW w:w="1097" w:type="dxa"/>
          </w:tcPr>
          <w:p w:rsidR="00FE7791" w:rsidRPr="00BA7638" w:rsidRDefault="006267C9" w:rsidP="009367D2">
            <w:pPr>
              <w:ind w:left="0"/>
            </w:pPr>
            <w:r w:rsidRPr="00BA7638">
              <w:rPr>
                <w:rFonts w:cs="Arial"/>
                <w:szCs w:val="22"/>
              </w:rPr>
              <w:t>v1.1</w:t>
            </w:r>
          </w:p>
        </w:tc>
        <w:tc>
          <w:tcPr>
            <w:tcW w:w="1500" w:type="dxa"/>
          </w:tcPr>
          <w:p w:rsidR="00FE7791" w:rsidRPr="00BA7638" w:rsidRDefault="00FE7791" w:rsidP="009367D2">
            <w:pPr>
              <w:ind w:left="0"/>
            </w:pPr>
            <w:r w:rsidRPr="00BA7638">
              <w:t>HPSko teknikaria</w:t>
            </w:r>
          </w:p>
        </w:tc>
      </w:tr>
      <w:tr w:rsidR="00FE7791" w:rsidRPr="00BA7638" w:rsidTr="003E089C">
        <w:tc>
          <w:tcPr>
            <w:tcW w:w="0" w:type="auto"/>
          </w:tcPr>
          <w:p w:rsidR="00FE7791" w:rsidRPr="00BA7638" w:rsidRDefault="00FE7791" w:rsidP="00FE7791">
            <w:pPr>
              <w:ind w:left="0"/>
              <w:rPr>
                <w:rFonts w:cs="Arial"/>
                <w:szCs w:val="22"/>
              </w:rPr>
            </w:pPr>
            <w:r w:rsidRPr="00BA7638">
              <w:rPr>
                <w:rFonts w:cs="Arial"/>
                <w:szCs w:val="22"/>
              </w:rPr>
              <w:t>REQ-NF-U001</w:t>
            </w:r>
          </w:p>
        </w:tc>
        <w:tc>
          <w:tcPr>
            <w:tcW w:w="0" w:type="auto"/>
          </w:tcPr>
          <w:p w:rsidR="00FE7791" w:rsidRPr="00BA7638" w:rsidRDefault="00FE7791" w:rsidP="009367D2">
            <w:pPr>
              <w:ind w:left="0"/>
            </w:pPr>
            <w:r w:rsidRPr="00BA7638">
              <w:rPr>
                <w:rFonts w:cs="Arial"/>
                <w:szCs w:val="22"/>
              </w:rPr>
              <w:t>Ez Funtzionala</w:t>
            </w:r>
          </w:p>
        </w:tc>
        <w:tc>
          <w:tcPr>
            <w:tcW w:w="2393" w:type="dxa"/>
          </w:tcPr>
          <w:p w:rsidR="00FE7791" w:rsidRPr="00BA7638" w:rsidRDefault="00FE7791" w:rsidP="009367D2">
            <w:pPr>
              <w:ind w:left="0"/>
              <w:rPr>
                <w:rFonts w:cs="Arial"/>
                <w:color w:val="000000"/>
                <w:szCs w:val="22"/>
                <w:shd w:val="clear" w:color="auto" w:fill="FFFFFF"/>
              </w:rPr>
            </w:pPr>
            <w:r w:rsidRPr="00BA7638">
              <w:rPr>
                <w:rFonts w:cs="Arial"/>
                <w:color w:val="000000"/>
                <w:szCs w:val="22"/>
                <w:shd w:val="clear" w:color="auto" w:fill="FFFFFF"/>
              </w:rPr>
              <w:t>Ogi-mamien funtzionaltasuna aplikazioaren barruan sartzea.</w:t>
            </w:r>
          </w:p>
        </w:tc>
        <w:tc>
          <w:tcPr>
            <w:tcW w:w="1573" w:type="dxa"/>
          </w:tcPr>
          <w:p w:rsidR="00FE7791" w:rsidRPr="00BA7638" w:rsidRDefault="00FE7791" w:rsidP="009367D2">
            <w:pPr>
              <w:ind w:left="0"/>
            </w:pPr>
            <w:r w:rsidRPr="00BA7638">
              <w:rPr>
                <w:rFonts w:cs="Arial"/>
                <w:szCs w:val="22"/>
              </w:rPr>
              <w:t>Erdikoa</w:t>
            </w:r>
          </w:p>
        </w:tc>
        <w:tc>
          <w:tcPr>
            <w:tcW w:w="1403" w:type="dxa"/>
          </w:tcPr>
          <w:p w:rsidR="00FE7791" w:rsidRPr="00BA7638" w:rsidRDefault="00FE7791" w:rsidP="009367D2">
            <w:pPr>
              <w:ind w:left="0"/>
            </w:pPr>
            <w:r w:rsidRPr="00BA7638">
              <w:rPr>
                <w:rFonts w:cs="Arial"/>
                <w:szCs w:val="22"/>
              </w:rPr>
              <w:t>Proposatuta</w:t>
            </w:r>
          </w:p>
        </w:tc>
        <w:tc>
          <w:tcPr>
            <w:tcW w:w="1097" w:type="dxa"/>
          </w:tcPr>
          <w:p w:rsidR="00FE7791" w:rsidRPr="00BA7638" w:rsidRDefault="006267C9" w:rsidP="009367D2">
            <w:pPr>
              <w:ind w:left="0"/>
            </w:pPr>
            <w:r w:rsidRPr="00BA7638">
              <w:rPr>
                <w:rFonts w:cs="Arial"/>
                <w:szCs w:val="22"/>
              </w:rPr>
              <w:t>v1.1</w:t>
            </w:r>
          </w:p>
        </w:tc>
        <w:tc>
          <w:tcPr>
            <w:tcW w:w="1500" w:type="dxa"/>
          </w:tcPr>
          <w:p w:rsidR="00FE7791" w:rsidRPr="00BA7638" w:rsidRDefault="00FE7791" w:rsidP="009367D2">
            <w:pPr>
              <w:ind w:left="0"/>
            </w:pPr>
            <w:r w:rsidRPr="00BA7638">
              <w:t>HPSko teknikaria</w:t>
            </w:r>
          </w:p>
        </w:tc>
      </w:tr>
    </w:tbl>
    <w:p w:rsidR="00053933" w:rsidRPr="00BA7638" w:rsidRDefault="00FE7791">
      <w:pPr>
        <w:pStyle w:val="Ttulo2"/>
      </w:pPr>
      <w:bookmarkStart w:id="31" w:name="_Toc8893230"/>
      <w:r w:rsidRPr="00BA7638">
        <w:t>Kanpo instituzioetako teknikaria</w:t>
      </w:r>
      <w:bookmarkEnd w:id="31"/>
    </w:p>
    <w:p w:rsidR="00C500A8" w:rsidRPr="00BA7638" w:rsidRDefault="00C500A8" w:rsidP="00C500A8"/>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1"/>
        <w:gridCol w:w="7"/>
        <w:gridCol w:w="2268"/>
        <w:gridCol w:w="1701"/>
        <w:gridCol w:w="1417"/>
        <w:gridCol w:w="1134"/>
        <w:gridCol w:w="1560"/>
      </w:tblGrid>
      <w:tr w:rsidR="00F765F5" w:rsidRPr="00BA7638" w:rsidTr="009D7B00">
        <w:trPr>
          <w:trHeight w:val="147"/>
        </w:trPr>
        <w:tc>
          <w:tcPr>
            <w:tcW w:w="709" w:type="dxa"/>
          </w:tcPr>
          <w:p w:rsidR="00915C46" w:rsidRPr="00BA7638" w:rsidRDefault="00915C46" w:rsidP="002614DA">
            <w:pPr>
              <w:ind w:left="0"/>
              <w:rPr>
                <w:b/>
              </w:rPr>
            </w:pPr>
            <w:r w:rsidRPr="00BA7638">
              <w:rPr>
                <w:b/>
              </w:rPr>
              <w:t>Id.</w:t>
            </w:r>
          </w:p>
        </w:tc>
        <w:tc>
          <w:tcPr>
            <w:tcW w:w="1418" w:type="dxa"/>
            <w:gridSpan w:val="2"/>
          </w:tcPr>
          <w:p w:rsidR="00915C46" w:rsidRPr="00BA7638" w:rsidRDefault="00915C46" w:rsidP="002614DA">
            <w:pPr>
              <w:ind w:left="0"/>
              <w:rPr>
                <w:b/>
              </w:rPr>
            </w:pPr>
            <w:r w:rsidRPr="00BA7638">
              <w:rPr>
                <w:b/>
              </w:rPr>
              <w:t>Mota</w:t>
            </w:r>
          </w:p>
        </w:tc>
        <w:tc>
          <w:tcPr>
            <w:tcW w:w="2268" w:type="dxa"/>
          </w:tcPr>
          <w:p w:rsidR="00915C46" w:rsidRPr="00BA7638" w:rsidRDefault="00915C46" w:rsidP="002614DA">
            <w:pPr>
              <w:ind w:left="0"/>
              <w:rPr>
                <w:b/>
              </w:rPr>
            </w:pPr>
            <w:r w:rsidRPr="00BA7638">
              <w:rPr>
                <w:b/>
              </w:rPr>
              <w:t>Deskribapena</w:t>
            </w:r>
          </w:p>
        </w:tc>
        <w:tc>
          <w:tcPr>
            <w:tcW w:w="1701" w:type="dxa"/>
          </w:tcPr>
          <w:p w:rsidR="00915C46" w:rsidRPr="00BA7638" w:rsidRDefault="00915C46" w:rsidP="002614DA">
            <w:pPr>
              <w:ind w:left="0"/>
              <w:rPr>
                <w:b/>
              </w:rPr>
            </w:pPr>
            <w:r w:rsidRPr="00BA7638">
              <w:rPr>
                <w:b/>
              </w:rPr>
              <w:t>Lehentasuna</w:t>
            </w:r>
          </w:p>
        </w:tc>
        <w:tc>
          <w:tcPr>
            <w:tcW w:w="1417" w:type="dxa"/>
          </w:tcPr>
          <w:p w:rsidR="00915C46" w:rsidRPr="00BA7638" w:rsidRDefault="00915C46" w:rsidP="002614DA">
            <w:pPr>
              <w:ind w:left="0"/>
              <w:rPr>
                <w:b/>
              </w:rPr>
            </w:pPr>
            <w:r w:rsidRPr="00BA7638">
              <w:rPr>
                <w:b/>
              </w:rPr>
              <w:t>Egoera</w:t>
            </w:r>
          </w:p>
        </w:tc>
        <w:tc>
          <w:tcPr>
            <w:tcW w:w="1134" w:type="dxa"/>
          </w:tcPr>
          <w:p w:rsidR="00915C46" w:rsidRPr="00BA7638" w:rsidRDefault="00915C46" w:rsidP="002614DA">
            <w:pPr>
              <w:ind w:left="0"/>
              <w:rPr>
                <w:b/>
              </w:rPr>
            </w:pPr>
            <w:r w:rsidRPr="00BA7638">
              <w:rPr>
                <w:b/>
              </w:rPr>
              <w:t>Bertsioa</w:t>
            </w:r>
          </w:p>
        </w:tc>
        <w:tc>
          <w:tcPr>
            <w:tcW w:w="1560" w:type="dxa"/>
          </w:tcPr>
          <w:p w:rsidR="00915C46" w:rsidRPr="00BA7638" w:rsidRDefault="00915C46" w:rsidP="002614DA">
            <w:pPr>
              <w:ind w:left="0"/>
              <w:rPr>
                <w:b/>
              </w:rPr>
            </w:pPr>
            <w:r w:rsidRPr="00BA7638">
              <w:rPr>
                <w:b/>
              </w:rPr>
              <w:t>Erabiltzailea</w:t>
            </w:r>
          </w:p>
        </w:tc>
      </w:tr>
      <w:tr w:rsidR="00F765F5" w:rsidRPr="00BA7638" w:rsidTr="009D7B00">
        <w:trPr>
          <w:trHeight w:val="147"/>
        </w:trPr>
        <w:tc>
          <w:tcPr>
            <w:tcW w:w="709" w:type="dxa"/>
          </w:tcPr>
          <w:p w:rsidR="00915C46" w:rsidRPr="00BA7638" w:rsidRDefault="00FE7791" w:rsidP="00FE7791">
            <w:pPr>
              <w:ind w:left="0"/>
              <w:rPr>
                <w:rFonts w:cs="Arial"/>
                <w:szCs w:val="22"/>
              </w:rPr>
            </w:pPr>
            <w:r w:rsidRPr="00BA7638">
              <w:rPr>
                <w:rFonts w:cs="Arial"/>
                <w:szCs w:val="22"/>
              </w:rPr>
              <w:t>REQ-F-TEK-001</w:t>
            </w:r>
          </w:p>
        </w:tc>
        <w:tc>
          <w:tcPr>
            <w:tcW w:w="1418" w:type="dxa"/>
            <w:gridSpan w:val="2"/>
          </w:tcPr>
          <w:p w:rsidR="00915C46" w:rsidRPr="00BA7638" w:rsidRDefault="00FE7791" w:rsidP="002614DA">
            <w:pPr>
              <w:ind w:left="0"/>
            </w:pPr>
            <w:r w:rsidRPr="00BA7638">
              <w:rPr>
                <w:rFonts w:cs="Arial"/>
                <w:szCs w:val="22"/>
              </w:rPr>
              <w:t>Funtzionala</w:t>
            </w:r>
          </w:p>
        </w:tc>
        <w:tc>
          <w:tcPr>
            <w:tcW w:w="2268" w:type="dxa"/>
          </w:tcPr>
          <w:p w:rsidR="00915C46" w:rsidRPr="00BA7638" w:rsidRDefault="00536E12" w:rsidP="002614DA">
            <w:pPr>
              <w:ind w:left="0"/>
            </w:pPr>
            <w:r w:rsidRPr="00BA7638">
              <w:t>Plan estrategikoak sortu. Plan estrategiko bakoitze</w:t>
            </w:r>
            <w:r w:rsidR="006337C6" w:rsidRPr="00BA7638">
              <w:t xml:space="preserve">an dauden </w:t>
            </w:r>
            <w:r w:rsidR="00153359" w:rsidRPr="00BA7638">
              <w:t>3.mailako elementuentzat</w:t>
            </w:r>
            <w:r w:rsidR="006337C6" w:rsidRPr="00BA7638">
              <w:t xml:space="preserve"> </w:t>
            </w:r>
            <w:r w:rsidR="00E459F2" w:rsidRPr="00BA7638">
              <w:t xml:space="preserve">(adierazleentzat) </w:t>
            </w:r>
            <w:r w:rsidR="006337C6" w:rsidRPr="00BA7638">
              <w:t>h</w:t>
            </w:r>
            <w:r w:rsidRPr="00BA7638">
              <w:t>asierako ehunekoa, aurreikusitako ehunekoa eta amaierako ehunekoa sartu beharko da</w:t>
            </w:r>
            <w:r w:rsidR="00153359" w:rsidRPr="00BA7638">
              <w:t>, euskaraz eta elebi</w:t>
            </w:r>
            <w:r w:rsidR="00E459F2" w:rsidRPr="00BA7638">
              <w:t>tan</w:t>
            </w:r>
            <w:r w:rsidRPr="00BA7638">
              <w:t>.</w:t>
            </w:r>
          </w:p>
          <w:p w:rsidR="006337C6" w:rsidRPr="00BA7638" w:rsidRDefault="006337C6" w:rsidP="002614DA">
            <w:pPr>
              <w:ind w:left="0"/>
            </w:pPr>
            <w:r w:rsidRPr="00BA7638">
              <w:t>Adierazle bakoitzarentzat oharrak ere jarri ahal izango dira.</w:t>
            </w:r>
          </w:p>
        </w:tc>
        <w:tc>
          <w:tcPr>
            <w:tcW w:w="1701" w:type="dxa"/>
          </w:tcPr>
          <w:p w:rsidR="00915C46" w:rsidRPr="00BA7638" w:rsidRDefault="00FE7791" w:rsidP="002614DA">
            <w:pPr>
              <w:ind w:left="0"/>
            </w:pPr>
            <w:r w:rsidRPr="00BA7638">
              <w:rPr>
                <w:rFonts w:cs="Arial"/>
                <w:szCs w:val="22"/>
              </w:rPr>
              <w:t>Erdikoa</w:t>
            </w:r>
          </w:p>
        </w:tc>
        <w:tc>
          <w:tcPr>
            <w:tcW w:w="1417" w:type="dxa"/>
          </w:tcPr>
          <w:p w:rsidR="00915C46" w:rsidRPr="00BA7638" w:rsidRDefault="00FE7791" w:rsidP="002614DA">
            <w:pPr>
              <w:ind w:left="0"/>
            </w:pPr>
            <w:r w:rsidRPr="00BA7638">
              <w:rPr>
                <w:rFonts w:cs="Arial"/>
                <w:szCs w:val="22"/>
              </w:rPr>
              <w:t>Proposatuta</w:t>
            </w:r>
          </w:p>
        </w:tc>
        <w:tc>
          <w:tcPr>
            <w:tcW w:w="1134" w:type="dxa"/>
          </w:tcPr>
          <w:p w:rsidR="00915C46" w:rsidRPr="00BA7638" w:rsidRDefault="006267C9" w:rsidP="002614DA">
            <w:pPr>
              <w:ind w:left="0"/>
            </w:pPr>
            <w:r w:rsidRPr="00BA7638">
              <w:rPr>
                <w:rFonts w:cs="Arial"/>
                <w:szCs w:val="22"/>
              </w:rPr>
              <w:t>v1.1</w:t>
            </w:r>
          </w:p>
        </w:tc>
        <w:tc>
          <w:tcPr>
            <w:tcW w:w="1560" w:type="dxa"/>
          </w:tcPr>
          <w:p w:rsidR="00915C46" w:rsidRPr="00BA7638" w:rsidRDefault="00FE7791" w:rsidP="002614DA">
            <w:pPr>
              <w:ind w:left="0"/>
            </w:pPr>
            <w:r w:rsidRPr="00BA7638">
              <w:t>Kanpo ins</w:t>
            </w:r>
            <w:r w:rsidR="008B526D" w:rsidRPr="00BA7638">
              <w:t>tituzioetak</w:t>
            </w:r>
            <w:r w:rsidRPr="00BA7638">
              <w:t>o teknikaria</w:t>
            </w:r>
          </w:p>
        </w:tc>
      </w:tr>
      <w:tr w:rsidR="00F765F5" w:rsidRPr="00BA7638" w:rsidTr="009D7B00">
        <w:trPr>
          <w:trHeight w:val="499"/>
        </w:trPr>
        <w:tc>
          <w:tcPr>
            <w:tcW w:w="709" w:type="dxa"/>
          </w:tcPr>
          <w:p w:rsidR="00915C46" w:rsidRPr="00BA7638" w:rsidRDefault="005C2FAE" w:rsidP="005C2FAE">
            <w:pPr>
              <w:ind w:left="0"/>
            </w:pPr>
            <w:r w:rsidRPr="00BA7638">
              <w:rPr>
                <w:rFonts w:cs="Arial"/>
                <w:szCs w:val="22"/>
              </w:rPr>
              <w:t>REQ-F-TEK-002</w:t>
            </w:r>
          </w:p>
        </w:tc>
        <w:tc>
          <w:tcPr>
            <w:tcW w:w="1418" w:type="dxa"/>
            <w:gridSpan w:val="2"/>
          </w:tcPr>
          <w:p w:rsidR="00915C46" w:rsidRPr="00BA7638" w:rsidRDefault="005C2FAE" w:rsidP="002614DA">
            <w:pPr>
              <w:ind w:left="0"/>
            </w:pPr>
            <w:r w:rsidRPr="00BA7638">
              <w:rPr>
                <w:rFonts w:cs="Arial"/>
                <w:szCs w:val="22"/>
              </w:rPr>
              <w:t>Funtzionala</w:t>
            </w:r>
          </w:p>
        </w:tc>
        <w:tc>
          <w:tcPr>
            <w:tcW w:w="2268" w:type="dxa"/>
          </w:tcPr>
          <w:p w:rsidR="00915C46" w:rsidRPr="00BA7638" w:rsidRDefault="006337C6" w:rsidP="008D08F3">
            <w:pPr>
              <w:ind w:left="0"/>
            </w:pPr>
            <w:r w:rsidRPr="00BA7638">
              <w:t xml:space="preserve">Plan estrategikoari dagokion elementu bakoitzari lotuta,  </w:t>
            </w:r>
            <w:r w:rsidR="007F13BE" w:rsidRPr="00BA7638">
              <w:t xml:space="preserve">derrigorrezko </w:t>
            </w:r>
            <w:r w:rsidRPr="00BA7638">
              <w:t xml:space="preserve">helburu </w:t>
            </w:r>
            <w:r w:rsidR="00563F91" w:rsidRPr="00BA7638">
              <w:t xml:space="preserve">bakar </w:t>
            </w:r>
            <w:r w:rsidRPr="00BA7638">
              <w:t>bat egongo da</w:t>
            </w:r>
            <w:r w:rsidR="00DF7AB2" w:rsidRPr="00BA7638">
              <w:t xml:space="preserve">. </w:t>
            </w:r>
            <w:r w:rsidR="005C2FAE" w:rsidRPr="00BA7638">
              <w:t xml:space="preserve">HPSko teknikariek aurretiaz </w:t>
            </w:r>
            <w:r w:rsidR="007F13BE" w:rsidRPr="00BA7638">
              <w:t>proposatutako</w:t>
            </w:r>
            <w:r w:rsidR="005C2FAE" w:rsidRPr="00BA7638">
              <w:t xml:space="preserve"> </w:t>
            </w:r>
            <w:r w:rsidRPr="00BA7638">
              <w:t xml:space="preserve">helburu horiek </w:t>
            </w:r>
            <w:r w:rsidR="00E459F2" w:rsidRPr="00BA7638">
              <w:t>ez badira egokiak ikusten, helburu berriak berridatzi ahal izango dira maila guztietako elementuetan.</w:t>
            </w:r>
            <w:r w:rsidR="007F13BE" w:rsidRPr="00BA7638">
              <w:t xml:space="preserve"> </w:t>
            </w:r>
          </w:p>
        </w:tc>
        <w:tc>
          <w:tcPr>
            <w:tcW w:w="1701" w:type="dxa"/>
          </w:tcPr>
          <w:p w:rsidR="00915C46" w:rsidRPr="00BA7638" w:rsidRDefault="005C2FAE" w:rsidP="002614DA">
            <w:pPr>
              <w:ind w:left="0"/>
            </w:pPr>
            <w:r w:rsidRPr="00BA7638">
              <w:rPr>
                <w:rFonts w:cs="Arial"/>
                <w:szCs w:val="22"/>
              </w:rPr>
              <w:t>Erdikoa</w:t>
            </w:r>
          </w:p>
        </w:tc>
        <w:tc>
          <w:tcPr>
            <w:tcW w:w="1417" w:type="dxa"/>
          </w:tcPr>
          <w:p w:rsidR="00915C46" w:rsidRPr="00BA7638" w:rsidRDefault="005C2FAE" w:rsidP="002614DA">
            <w:pPr>
              <w:ind w:left="0"/>
            </w:pPr>
            <w:r w:rsidRPr="00BA7638">
              <w:rPr>
                <w:rFonts w:cs="Arial"/>
                <w:szCs w:val="22"/>
              </w:rPr>
              <w:t>Proposatuta</w:t>
            </w:r>
          </w:p>
        </w:tc>
        <w:tc>
          <w:tcPr>
            <w:tcW w:w="1134" w:type="dxa"/>
          </w:tcPr>
          <w:p w:rsidR="00915C46" w:rsidRPr="00BA7638" w:rsidRDefault="006267C9" w:rsidP="002614DA">
            <w:pPr>
              <w:ind w:left="0"/>
            </w:pPr>
            <w:r w:rsidRPr="00BA7638">
              <w:rPr>
                <w:rFonts w:cs="Arial"/>
                <w:szCs w:val="22"/>
              </w:rPr>
              <w:t>v1.1</w:t>
            </w:r>
          </w:p>
        </w:tc>
        <w:tc>
          <w:tcPr>
            <w:tcW w:w="1560" w:type="dxa"/>
          </w:tcPr>
          <w:p w:rsidR="003E089C" w:rsidRPr="00BA7638" w:rsidRDefault="005C2FAE" w:rsidP="002614DA">
            <w:pPr>
              <w:ind w:left="0"/>
            </w:pPr>
            <w:r w:rsidRPr="00BA7638">
              <w:t>Kanpo instituzioetako teknikaria</w:t>
            </w:r>
          </w:p>
        </w:tc>
      </w:tr>
      <w:tr w:rsidR="008B526D" w:rsidRPr="00BA7638" w:rsidTr="009D7B00">
        <w:trPr>
          <w:trHeight w:val="499"/>
        </w:trPr>
        <w:tc>
          <w:tcPr>
            <w:tcW w:w="709" w:type="dxa"/>
          </w:tcPr>
          <w:p w:rsidR="005C2FAE" w:rsidRPr="00BA7638" w:rsidRDefault="005C2FAE" w:rsidP="005C2FAE">
            <w:pPr>
              <w:ind w:left="0"/>
              <w:rPr>
                <w:rFonts w:cs="Arial"/>
                <w:szCs w:val="22"/>
              </w:rPr>
            </w:pPr>
            <w:r w:rsidRPr="00BA7638">
              <w:rPr>
                <w:rFonts w:cs="Arial"/>
                <w:szCs w:val="22"/>
              </w:rPr>
              <w:t>REQ-F-TEK-003</w:t>
            </w:r>
          </w:p>
        </w:tc>
        <w:tc>
          <w:tcPr>
            <w:tcW w:w="1418" w:type="dxa"/>
            <w:gridSpan w:val="2"/>
          </w:tcPr>
          <w:p w:rsidR="005C2FAE" w:rsidRPr="00BA7638" w:rsidRDefault="005C2FAE" w:rsidP="002614DA">
            <w:pPr>
              <w:ind w:left="0"/>
              <w:rPr>
                <w:rFonts w:cs="Arial"/>
                <w:szCs w:val="22"/>
              </w:rPr>
            </w:pPr>
            <w:r w:rsidRPr="00BA7638">
              <w:rPr>
                <w:rFonts w:cs="Arial"/>
                <w:szCs w:val="22"/>
              </w:rPr>
              <w:t>Funtzionala</w:t>
            </w:r>
          </w:p>
        </w:tc>
        <w:tc>
          <w:tcPr>
            <w:tcW w:w="2268" w:type="dxa"/>
          </w:tcPr>
          <w:p w:rsidR="005C2FAE" w:rsidRPr="00BA7638" w:rsidRDefault="00462F8D" w:rsidP="00641935">
            <w:pPr>
              <w:ind w:left="0"/>
            </w:pPr>
            <w:r w:rsidRPr="00BA7638">
              <w:t>Plan estrategikoak, bilatu, kontsultatu, eta kopiatu ahal izango dira. Kopiari dagokionez, p</w:t>
            </w:r>
            <w:r w:rsidR="005C2FAE" w:rsidRPr="00BA7638">
              <w:t>lan berdinaren barruan, hau da, planaren bertsio berri bat egin eta instituzio batetik beste baterako  planen kopia er</w:t>
            </w:r>
            <w:r w:rsidR="00DF7AB2" w:rsidRPr="00BA7638">
              <w:t>e</w:t>
            </w:r>
            <w:r w:rsidR="005C2FAE" w:rsidRPr="00BA7638">
              <w:t xml:space="preserve"> ahal izango da egin.</w:t>
            </w:r>
          </w:p>
        </w:tc>
        <w:tc>
          <w:tcPr>
            <w:tcW w:w="1701" w:type="dxa"/>
          </w:tcPr>
          <w:p w:rsidR="005C2FAE" w:rsidRPr="00BA7638" w:rsidRDefault="005C2FAE" w:rsidP="002614DA">
            <w:pPr>
              <w:ind w:left="0"/>
              <w:rPr>
                <w:rFonts w:cs="Arial"/>
                <w:szCs w:val="22"/>
              </w:rPr>
            </w:pPr>
            <w:r w:rsidRPr="00BA7638">
              <w:rPr>
                <w:rFonts w:cs="Arial"/>
                <w:szCs w:val="22"/>
              </w:rPr>
              <w:t>Erdikoa</w:t>
            </w:r>
          </w:p>
        </w:tc>
        <w:tc>
          <w:tcPr>
            <w:tcW w:w="1417" w:type="dxa"/>
          </w:tcPr>
          <w:p w:rsidR="005C2FAE" w:rsidRPr="00BA7638" w:rsidRDefault="005C2FAE" w:rsidP="002614DA">
            <w:pPr>
              <w:ind w:left="0"/>
              <w:rPr>
                <w:rFonts w:cs="Arial"/>
                <w:szCs w:val="22"/>
              </w:rPr>
            </w:pPr>
            <w:r w:rsidRPr="00BA7638">
              <w:rPr>
                <w:rFonts w:cs="Arial"/>
                <w:szCs w:val="22"/>
              </w:rPr>
              <w:t>Proposatuta</w:t>
            </w:r>
          </w:p>
        </w:tc>
        <w:tc>
          <w:tcPr>
            <w:tcW w:w="1134" w:type="dxa"/>
          </w:tcPr>
          <w:p w:rsidR="005C2FAE" w:rsidRPr="00BA7638" w:rsidRDefault="006267C9" w:rsidP="002614DA">
            <w:pPr>
              <w:ind w:left="0"/>
              <w:rPr>
                <w:rFonts w:cs="Arial"/>
                <w:szCs w:val="22"/>
              </w:rPr>
            </w:pPr>
            <w:r w:rsidRPr="00BA7638">
              <w:rPr>
                <w:rFonts w:cs="Arial"/>
                <w:szCs w:val="22"/>
              </w:rPr>
              <w:t>v1.1</w:t>
            </w:r>
          </w:p>
        </w:tc>
        <w:tc>
          <w:tcPr>
            <w:tcW w:w="1560" w:type="dxa"/>
          </w:tcPr>
          <w:p w:rsidR="005C2FAE" w:rsidRPr="00BA7638" w:rsidRDefault="005C2FAE" w:rsidP="002614DA">
            <w:pPr>
              <w:ind w:left="0"/>
            </w:pPr>
            <w:r w:rsidRPr="00BA7638">
              <w:t>Kanpo instituzioetako teknikaria</w:t>
            </w:r>
          </w:p>
        </w:tc>
      </w:tr>
      <w:tr w:rsidR="008B526D" w:rsidRPr="00BA7638" w:rsidTr="009D7B00">
        <w:trPr>
          <w:trHeight w:val="499"/>
        </w:trPr>
        <w:tc>
          <w:tcPr>
            <w:tcW w:w="709" w:type="dxa"/>
          </w:tcPr>
          <w:p w:rsidR="005C2FAE" w:rsidRPr="00BA7638" w:rsidRDefault="005C2FAE" w:rsidP="005C2FAE">
            <w:pPr>
              <w:ind w:left="0"/>
              <w:rPr>
                <w:rFonts w:cs="Arial"/>
                <w:szCs w:val="22"/>
              </w:rPr>
            </w:pPr>
            <w:r w:rsidRPr="00BA7638">
              <w:rPr>
                <w:rFonts w:cs="Arial"/>
                <w:szCs w:val="22"/>
              </w:rPr>
              <w:t>REQ-F-TEK-004</w:t>
            </w:r>
          </w:p>
        </w:tc>
        <w:tc>
          <w:tcPr>
            <w:tcW w:w="1418" w:type="dxa"/>
            <w:gridSpan w:val="2"/>
          </w:tcPr>
          <w:p w:rsidR="005C2FAE" w:rsidRPr="00BA7638" w:rsidRDefault="005C2FAE" w:rsidP="002614DA">
            <w:pPr>
              <w:ind w:left="0"/>
              <w:rPr>
                <w:rFonts w:cs="Arial"/>
                <w:szCs w:val="22"/>
              </w:rPr>
            </w:pPr>
            <w:r w:rsidRPr="00BA7638">
              <w:rPr>
                <w:rFonts w:cs="Arial"/>
                <w:szCs w:val="22"/>
              </w:rPr>
              <w:t>Funtzionala</w:t>
            </w:r>
          </w:p>
        </w:tc>
        <w:tc>
          <w:tcPr>
            <w:tcW w:w="2268" w:type="dxa"/>
          </w:tcPr>
          <w:p w:rsidR="005C2FAE" w:rsidRPr="00BA7638" w:rsidRDefault="005C2FAE" w:rsidP="002109F4">
            <w:pPr>
              <w:ind w:left="0"/>
            </w:pPr>
            <w:r w:rsidRPr="00BA7638">
              <w:t>Edozein momentutan</w:t>
            </w:r>
            <w:r w:rsidR="002109F4" w:rsidRPr="00BA7638">
              <w:t>,</w:t>
            </w:r>
            <w:r w:rsidRPr="00BA7638">
              <w:t xml:space="preserve"> planari lotuta dagoen puntuaketa</w:t>
            </w:r>
            <w:r w:rsidR="002109F4" w:rsidRPr="00BA7638">
              <w:t>ren</w:t>
            </w:r>
            <w:r w:rsidRPr="00BA7638">
              <w:t xml:space="preserve"> kalkul</w:t>
            </w:r>
            <w:r w:rsidR="002109F4" w:rsidRPr="00BA7638">
              <w:t xml:space="preserve">ua </w:t>
            </w:r>
            <w:r w:rsidR="008D08F3" w:rsidRPr="00BA7638">
              <w:t xml:space="preserve">egitea </w:t>
            </w:r>
            <w:r w:rsidR="002109F4" w:rsidRPr="00BA7638">
              <w:t>eskatu</w:t>
            </w:r>
            <w:r w:rsidR="008D08F3" w:rsidRPr="00BA7638">
              <w:t xml:space="preserve"> ahal izango da</w:t>
            </w:r>
            <w:r w:rsidR="002109F4" w:rsidRPr="00BA7638">
              <w:t>.</w:t>
            </w:r>
            <w:r w:rsidR="00641935">
              <w:t xml:space="preserve"> Kalkulatzeko orduan Hasierako %, Aurreikusitako % edo Amaierako % kontuan izan beharko dira eta teknikariak aukeratu beharko du zein erabili kalkulua egiterakoan.</w:t>
            </w:r>
          </w:p>
        </w:tc>
        <w:tc>
          <w:tcPr>
            <w:tcW w:w="1701" w:type="dxa"/>
          </w:tcPr>
          <w:p w:rsidR="005C2FAE" w:rsidRPr="00BA7638" w:rsidRDefault="005C2FAE" w:rsidP="002614DA">
            <w:pPr>
              <w:ind w:left="0"/>
              <w:rPr>
                <w:rFonts w:cs="Arial"/>
                <w:szCs w:val="22"/>
              </w:rPr>
            </w:pPr>
            <w:r w:rsidRPr="00BA7638">
              <w:rPr>
                <w:rFonts w:cs="Arial"/>
                <w:szCs w:val="22"/>
              </w:rPr>
              <w:t>Erdikoa</w:t>
            </w:r>
          </w:p>
        </w:tc>
        <w:tc>
          <w:tcPr>
            <w:tcW w:w="1417" w:type="dxa"/>
          </w:tcPr>
          <w:p w:rsidR="005C2FAE" w:rsidRPr="00BA7638" w:rsidRDefault="005C2FAE" w:rsidP="002614DA">
            <w:pPr>
              <w:ind w:left="0"/>
              <w:rPr>
                <w:rFonts w:cs="Arial"/>
                <w:szCs w:val="22"/>
              </w:rPr>
            </w:pPr>
            <w:r w:rsidRPr="00BA7638">
              <w:rPr>
                <w:rFonts w:cs="Arial"/>
                <w:szCs w:val="22"/>
              </w:rPr>
              <w:t>Proposatuta</w:t>
            </w:r>
          </w:p>
        </w:tc>
        <w:tc>
          <w:tcPr>
            <w:tcW w:w="1134" w:type="dxa"/>
          </w:tcPr>
          <w:p w:rsidR="005C2FAE" w:rsidRPr="00BA7638" w:rsidRDefault="006267C9" w:rsidP="002614DA">
            <w:pPr>
              <w:ind w:left="0"/>
              <w:rPr>
                <w:rFonts w:cs="Arial"/>
                <w:szCs w:val="22"/>
              </w:rPr>
            </w:pPr>
            <w:r w:rsidRPr="00BA7638">
              <w:rPr>
                <w:rFonts w:cs="Arial"/>
                <w:szCs w:val="22"/>
              </w:rPr>
              <w:t>v1.1</w:t>
            </w:r>
          </w:p>
        </w:tc>
        <w:tc>
          <w:tcPr>
            <w:tcW w:w="1560" w:type="dxa"/>
          </w:tcPr>
          <w:p w:rsidR="005C2FAE" w:rsidRPr="00BA7638" w:rsidRDefault="005C2FAE" w:rsidP="002614DA">
            <w:pPr>
              <w:ind w:left="0"/>
            </w:pPr>
            <w:r w:rsidRPr="00BA7638">
              <w:t>Kanpo instituzioetako teknikaria</w:t>
            </w:r>
          </w:p>
        </w:tc>
      </w:tr>
      <w:tr w:rsidR="00156327" w:rsidRPr="00BA7638" w:rsidTr="009D7B00">
        <w:trPr>
          <w:trHeight w:val="499"/>
        </w:trPr>
        <w:tc>
          <w:tcPr>
            <w:tcW w:w="709" w:type="dxa"/>
          </w:tcPr>
          <w:p w:rsidR="003966F2" w:rsidRPr="00BA7638" w:rsidRDefault="003966F2" w:rsidP="008D08F3">
            <w:pPr>
              <w:ind w:left="0"/>
              <w:rPr>
                <w:rFonts w:cs="Arial"/>
                <w:szCs w:val="22"/>
              </w:rPr>
            </w:pPr>
            <w:r w:rsidRPr="00BA7638">
              <w:rPr>
                <w:rFonts w:cs="Arial"/>
                <w:szCs w:val="22"/>
              </w:rPr>
              <w:t>REQ-F-TEK-00</w:t>
            </w:r>
            <w:r w:rsidR="008D08F3" w:rsidRPr="00BA7638">
              <w:rPr>
                <w:rFonts w:cs="Arial"/>
                <w:szCs w:val="22"/>
              </w:rPr>
              <w:t>5</w:t>
            </w:r>
          </w:p>
        </w:tc>
        <w:tc>
          <w:tcPr>
            <w:tcW w:w="1418" w:type="dxa"/>
            <w:gridSpan w:val="2"/>
          </w:tcPr>
          <w:p w:rsidR="003966F2" w:rsidRPr="00BA7638" w:rsidRDefault="008B526D" w:rsidP="002614DA">
            <w:pPr>
              <w:ind w:left="0"/>
              <w:rPr>
                <w:rFonts w:cs="Arial"/>
                <w:szCs w:val="22"/>
              </w:rPr>
            </w:pPr>
            <w:r w:rsidRPr="00BA7638">
              <w:rPr>
                <w:rFonts w:cs="Arial"/>
                <w:szCs w:val="22"/>
              </w:rPr>
              <w:t>Funtzionala</w:t>
            </w:r>
          </w:p>
        </w:tc>
        <w:tc>
          <w:tcPr>
            <w:tcW w:w="2268" w:type="dxa"/>
          </w:tcPr>
          <w:p w:rsidR="003966F2" w:rsidRPr="00BA7638" w:rsidRDefault="003966F2" w:rsidP="000B4FE2">
            <w:pPr>
              <w:ind w:left="0"/>
            </w:pPr>
            <w:r w:rsidRPr="00BA7638">
              <w:t xml:space="preserve">Planari lotuta </w:t>
            </w:r>
            <w:r w:rsidR="008B526D" w:rsidRPr="00BA7638">
              <w:t>derrigorrezkoak izango diren eremu batzuk bet</w:t>
            </w:r>
            <w:r w:rsidRPr="00BA7638">
              <w:t xml:space="preserve">e beharko dira: </w:t>
            </w:r>
          </w:p>
          <w:p w:rsidR="003966F2" w:rsidRPr="00BA7638" w:rsidRDefault="003966F2" w:rsidP="000B4FE2">
            <w:pPr>
              <w:ind w:left="0"/>
            </w:pPr>
            <w:r w:rsidRPr="00BA7638">
              <w:t>* Derrigortasun indizea</w:t>
            </w:r>
            <w:r w:rsidR="00D178E8" w:rsidRPr="00BA7638">
              <w:t>.</w:t>
            </w:r>
          </w:p>
          <w:p w:rsidR="00D178E8" w:rsidRPr="00BA7638" w:rsidRDefault="003966F2" w:rsidP="000B4FE2">
            <w:pPr>
              <w:ind w:left="0"/>
            </w:pPr>
            <w:r w:rsidRPr="00BA7638">
              <w:t>* Hizkuntza eskakizunen betetze maila</w:t>
            </w:r>
            <w:r w:rsidR="00D178E8" w:rsidRPr="00BA7638">
              <w:t>.</w:t>
            </w:r>
          </w:p>
          <w:p w:rsidR="00DF7AB2" w:rsidRPr="00BA7638" w:rsidRDefault="00D178E8" w:rsidP="000B4FE2">
            <w:pPr>
              <w:ind w:left="0"/>
            </w:pPr>
            <w:r w:rsidRPr="00BA7638">
              <w:t xml:space="preserve">* Onarpen data. Data hau aldakorra izan daiteke onarpen data bat baino gehiago egon dakielako. </w:t>
            </w:r>
          </w:p>
          <w:p w:rsidR="008D08F3" w:rsidRPr="00BA7638" w:rsidRDefault="008D08F3" w:rsidP="000B4FE2">
            <w:pPr>
              <w:ind w:left="0"/>
            </w:pPr>
            <w:r w:rsidRPr="00BA7638">
              <w:t>Aplikazioaren bidez egingo diren planei soilik aplikatuko zaie</w:t>
            </w:r>
            <w:r w:rsidRPr="00BA7638">
              <w:rPr>
                <w:rFonts w:ascii="Cambria" w:hAnsi="Cambria"/>
              </w:rPr>
              <w:t>.</w:t>
            </w:r>
          </w:p>
        </w:tc>
        <w:tc>
          <w:tcPr>
            <w:tcW w:w="1701" w:type="dxa"/>
          </w:tcPr>
          <w:p w:rsidR="003966F2" w:rsidRPr="00BA7638" w:rsidRDefault="008B526D" w:rsidP="002614DA">
            <w:pPr>
              <w:ind w:left="0"/>
              <w:rPr>
                <w:rFonts w:cs="Arial"/>
                <w:szCs w:val="22"/>
              </w:rPr>
            </w:pPr>
            <w:r w:rsidRPr="00BA7638">
              <w:rPr>
                <w:rFonts w:cs="Arial"/>
                <w:szCs w:val="22"/>
              </w:rPr>
              <w:t>Erdikoa</w:t>
            </w:r>
          </w:p>
        </w:tc>
        <w:tc>
          <w:tcPr>
            <w:tcW w:w="1417" w:type="dxa"/>
          </w:tcPr>
          <w:p w:rsidR="003966F2" w:rsidRPr="00BA7638" w:rsidRDefault="008B526D" w:rsidP="002614DA">
            <w:pPr>
              <w:ind w:left="0"/>
              <w:rPr>
                <w:rFonts w:cs="Arial"/>
                <w:szCs w:val="22"/>
              </w:rPr>
            </w:pPr>
            <w:r w:rsidRPr="00BA7638">
              <w:rPr>
                <w:rFonts w:cs="Arial"/>
                <w:szCs w:val="22"/>
              </w:rPr>
              <w:t>Proposatuta</w:t>
            </w:r>
          </w:p>
        </w:tc>
        <w:tc>
          <w:tcPr>
            <w:tcW w:w="1134" w:type="dxa"/>
          </w:tcPr>
          <w:p w:rsidR="003966F2" w:rsidRPr="00BA7638" w:rsidRDefault="006267C9" w:rsidP="002614DA">
            <w:pPr>
              <w:ind w:left="0"/>
              <w:rPr>
                <w:rFonts w:cs="Arial"/>
                <w:szCs w:val="22"/>
              </w:rPr>
            </w:pPr>
            <w:r w:rsidRPr="00BA7638">
              <w:rPr>
                <w:rFonts w:cs="Arial"/>
                <w:szCs w:val="22"/>
              </w:rPr>
              <w:t>v1.1</w:t>
            </w:r>
          </w:p>
        </w:tc>
        <w:tc>
          <w:tcPr>
            <w:tcW w:w="1560" w:type="dxa"/>
          </w:tcPr>
          <w:p w:rsidR="003966F2" w:rsidRPr="00BA7638" w:rsidRDefault="008B526D" w:rsidP="002614DA">
            <w:pPr>
              <w:ind w:left="0"/>
            </w:pPr>
            <w:r w:rsidRPr="00BA7638">
              <w:t>Kanpo instituzioetako teknikaria</w:t>
            </w:r>
          </w:p>
        </w:tc>
      </w:tr>
      <w:tr w:rsidR="00156327" w:rsidRPr="00BA7638" w:rsidTr="009D7B00">
        <w:trPr>
          <w:trHeight w:val="499"/>
        </w:trPr>
        <w:tc>
          <w:tcPr>
            <w:tcW w:w="709" w:type="dxa"/>
          </w:tcPr>
          <w:p w:rsidR="00156327" w:rsidRPr="00BA7638" w:rsidRDefault="002D01F6" w:rsidP="008D08F3">
            <w:pPr>
              <w:ind w:left="0"/>
              <w:rPr>
                <w:rFonts w:cs="Arial"/>
                <w:szCs w:val="22"/>
              </w:rPr>
            </w:pPr>
            <w:r w:rsidRPr="00BA7638">
              <w:rPr>
                <w:rFonts w:cs="Arial"/>
                <w:szCs w:val="22"/>
              </w:rPr>
              <w:t>REQ-F-TEK-00</w:t>
            </w:r>
            <w:r w:rsidR="008D08F3" w:rsidRPr="00BA7638">
              <w:rPr>
                <w:rFonts w:cs="Arial"/>
                <w:szCs w:val="22"/>
              </w:rPr>
              <w:t>6</w:t>
            </w:r>
          </w:p>
        </w:tc>
        <w:tc>
          <w:tcPr>
            <w:tcW w:w="1418" w:type="dxa"/>
            <w:gridSpan w:val="2"/>
          </w:tcPr>
          <w:p w:rsidR="00156327" w:rsidRPr="00BA7638" w:rsidRDefault="00CA4E58" w:rsidP="002614DA">
            <w:pPr>
              <w:ind w:left="0"/>
              <w:rPr>
                <w:rFonts w:cs="Arial"/>
                <w:szCs w:val="22"/>
              </w:rPr>
            </w:pPr>
            <w:r w:rsidRPr="00BA7638">
              <w:rPr>
                <w:rFonts w:cs="Arial"/>
                <w:szCs w:val="22"/>
              </w:rPr>
              <w:t>Funtzionala</w:t>
            </w:r>
          </w:p>
        </w:tc>
        <w:tc>
          <w:tcPr>
            <w:tcW w:w="2268" w:type="dxa"/>
          </w:tcPr>
          <w:p w:rsidR="006C4D7A" w:rsidRPr="00BA7638" w:rsidRDefault="00DF7AB2" w:rsidP="00DF7AB2">
            <w:pPr>
              <w:spacing w:before="0" w:after="200" w:line="276" w:lineRule="auto"/>
              <w:ind w:left="0"/>
            </w:pPr>
            <w:r w:rsidRPr="00BA7638">
              <w:t xml:space="preserve">Plan estregikoetan, 3. Mailako elementu edo adierazleei dagokienez, HPSko Teknikariek definitutako adierazleak ezin izango dira ez aldatu ez ezabatu. Behar izanez gero aplikazioak adierazle berriak definitzeko aukera emango du. Adierazle berri horiek ez dute ponderaziorik izango eta ez dira kontuan izango puntuaketa eskatzerakoan egin beharreko kalkuluetan. Adierazle berri hauek aldatu eta ezabatzeko aukera emango du aplikazioak. </w:t>
            </w:r>
          </w:p>
        </w:tc>
        <w:tc>
          <w:tcPr>
            <w:tcW w:w="1701" w:type="dxa"/>
          </w:tcPr>
          <w:p w:rsidR="00156327" w:rsidRPr="00BA7638" w:rsidRDefault="00CA4E58" w:rsidP="002614DA">
            <w:pPr>
              <w:ind w:left="0"/>
              <w:rPr>
                <w:rFonts w:cs="Arial"/>
                <w:szCs w:val="22"/>
              </w:rPr>
            </w:pPr>
            <w:r w:rsidRPr="00BA7638">
              <w:rPr>
                <w:rFonts w:cs="Arial"/>
                <w:szCs w:val="22"/>
              </w:rPr>
              <w:t>Erdikoa</w:t>
            </w:r>
          </w:p>
        </w:tc>
        <w:tc>
          <w:tcPr>
            <w:tcW w:w="1417" w:type="dxa"/>
          </w:tcPr>
          <w:p w:rsidR="00156327" w:rsidRPr="00BA7638" w:rsidRDefault="00CA4E58" w:rsidP="002614DA">
            <w:pPr>
              <w:ind w:left="0"/>
              <w:rPr>
                <w:rFonts w:cs="Arial"/>
                <w:szCs w:val="22"/>
              </w:rPr>
            </w:pPr>
            <w:r w:rsidRPr="00BA7638">
              <w:rPr>
                <w:rFonts w:cs="Arial"/>
                <w:szCs w:val="22"/>
              </w:rPr>
              <w:t>Proposatuta</w:t>
            </w:r>
          </w:p>
        </w:tc>
        <w:tc>
          <w:tcPr>
            <w:tcW w:w="1134" w:type="dxa"/>
          </w:tcPr>
          <w:p w:rsidR="00156327" w:rsidRPr="00BA7638" w:rsidRDefault="006267C9" w:rsidP="002614DA">
            <w:pPr>
              <w:ind w:left="0"/>
              <w:rPr>
                <w:rFonts w:cs="Arial"/>
                <w:szCs w:val="22"/>
              </w:rPr>
            </w:pPr>
            <w:r w:rsidRPr="00BA7638">
              <w:rPr>
                <w:rFonts w:cs="Arial"/>
                <w:szCs w:val="22"/>
              </w:rPr>
              <w:t>v1.1</w:t>
            </w:r>
          </w:p>
        </w:tc>
        <w:tc>
          <w:tcPr>
            <w:tcW w:w="1560" w:type="dxa"/>
          </w:tcPr>
          <w:p w:rsidR="00156327" w:rsidRPr="00BA7638" w:rsidRDefault="00CA4E58" w:rsidP="002614DA">
            <w:pPr>
              <w:ind w:left="0"/>
            </w:pPr>
            <w:r w:rsidRPr="00BA7638">
              <w:t>Kanpo instituzioetako teknikaria</w:t>
            </w:r>
          </w:p>
        </w:tc>
      </w:tr>
      <w:tr w:rsidR="00156327" w:rsidRPr="00BA7638" w:rsidTr="009D7B00">
        <w:trPr>
          <w:trHeight w:val="499"/>
        </w:trPr>
        <w:tc>
          <w:tcPr>
            <w:tcW w:w="709" w:type="dxa"/>
          </w:tcPr>
          <w:p w:rsidR="00156327" w:rsidRPr="00BA7638" w:rsidRDefault="00CA4E58" w:rsidP="001173A3">
            <w:pPr>
              <w:ind w:left="0"/>
              <w:rPr>
                <w:rFonts w:cs="Arial"/>
                <w:szCs w:val="22"/>
              </w:rPr>
            </w:pPr>
            <w:r w:rsidRPr="00BA7638">
              <w:rPr>
                <w:rFonts w:cs="Arial"/>
                <w:szCs w:val="22"/>
              </w:rPr>
              <w:t>REQ-F-TEK-00</w:t>
            </w:r>
            <w:r w:rsidR="001173A3" w:rsidRPr="00BA7638">
              <w:rPr>
                <w:rFonts w:cs="Arial"/>
                <w:szCs w:val="22"/>
              </w:rPr>
              <w:t>7</w:t>
            </w:r>
          </w:p>
        </w:tc>
        <w:tc>
          <w:tcPr>
            <w:tcW w:w="1418" w:type="dxa"/>
            <w:gridSpan w:val="2"/>
          </w:tcPr>
          <w:p w:rsidR="00156327" w:rsidRPr="00BA7638" w:rsidRDefault="00CA4E58" w:rsidP="002614DA">
            <w:pPr>
              <w:ind w:left="0"/>
              <w:rPr>
                <w:rFonts w:cs="Arial"/>
                <w:szCs w:val="22"/>
              </w:rPr>
            </w:pPr>
            <w:r w:rsidRPr="00BA7638">
              <w:rPr>
                <w:rFonts w:cs="Arial"/>
                <w:szCs w:val="22"/>
              </w:rPr>
              <w:t>Funtzionala</w:t>
            </w:r>
          </w:p>
        </w:tc>
        <w:tc>
          <w:tcPr>
            <w:tcW w:w="2268" w:type="dxa"/>
          </w:tcPr>
          <w:p w:rsidR="00641935" w:rsidRPr="00BA7638" w:rsidRDefault="002D01F6" w:rsidP="000B4FE2">
            <w:pPr>
              <w:ind w:left="0"/>
            </w:pPr>
            <w:r w:rsidRPr="00BA7638">
              <w:t xml:space="preserve">Plan estrategikoak bost urteko iraupena izango </w:t>
            </w:r>
            <w:r w:rsidR="00641935">
              <w:t>du</w:t>
            </w:r>
            <w:r w:rsidRPr="00BA7638">
              <w:t>.</w:t>
            </w:r>
          </w:p>
          <w:p w:rsidR="00D178E8" w:rsidRPr="00BA7638" w:rsidRDefault="002D01F6" w:rsidP="00AA7614">
            <w:pPr>
              <w:ind w:left="0"/>
            </w:pPr>
            <w:r w:rsidRPr="00BA7638">
              <w:t xml:space="preserve">Kudeaketa plan bakoitzean, </w:t>
            </w:r>
            <w:r w:rsidR="008D08F3" w:rsidRPr="00BA7638">
              <w:t>4.</w:t>
            </w:r>
            <w:r w:rsidRPr="00BA7638">
              <w:t xml:space="preserve"> mailako elementuei lotuta, </w:t>
            </w:r>
            <w:r w:rsidR="000950B7" w:rsidRPr="00BA7638">
              <w:t>ekintza</w:t>
            </w:r>
            <w:r w:rsidRPr="00BA7638">
              <w:t xml:space="preserve"> batzuk egongo dira</w:t>
            </w:r>
            <w:r w:rsidR="001173A3" w:rsidRPr="00BA7638">
              <w:t>, HPSko teknikariek proposatutakoak</w:t>
            </w:r>
            <w:r w:rsidRPr="00BA7638">
              <w:t xml:space="preserve">. </w:t>
            </w:r>
          </w:p>
          <w:p w:rsidR="00D178E8" w:rsidRPr="00BA7638" w:rsidRDefault="00D178E8" w:rsidP="00D178E8">
            <w:pPr>
              <w:spacing w:after="200" w:line="276" w:lineRule="auto"/>
              <w:ind w:left="0"/>
            </w:pPr>
            <w:r w:rsidRPr="00BA7638">
              <w:t>Instituzioetako teknikariek, HPSk proposatutako ekintza horietariko nahi beste aukeratu ahal izango dute, baina inoiz ezin izango dute proposatutako ekintza horiek ez aldatu ezta ezabatu ere egin ahal izango. Bestalde, ekintza berriak sortu, aldatu edota ezabatu ahal izango dituzte.</w:t>
            </w:r>
          </w:p>
          <w:p w:rsidR="002D01F6" w:rsidRPr="00BA7638" w:rsidRDefault="002D01F6" w:rsidP="00AA7614">
            <w:pPr>
              <w:ind w:left="0"/>
            </w:pPr>
            <w:r w:rsidRPr="00BA7638">
              <w:t xml:space="preserve">Horretarako aplikazioak fitxa bat erabiliko du honako informazioarekin: </w:t>
            </w:r>
            <w:r w:rsidR="0042166B" w:rsidRPr="00BA7638">
              <w:t>Ekintzaren izena eta deskribapena, e</w:t>
            </w:r>
            <w:r w:rsidR="000950B7" w:rsidRPr="00BA7638">
              <w:t>kintz</w:t>
            </w:r>
            <w:r w:rsidR="0042166B" w:rsidRPr="00BA7638">
              <w:t>ar</w:t>
            </w:r>
            <w:r w:rsidR="000950B7" w:rsidRPr="00BA7638">
              <w:t>en</w:t>
            </w:r>
            <w:r w:rsidRPr="00BA7638">
              <w:t xml:space="preserve"> arduradun</w:t>
            </w:r>
            <w:r w:rsidR="0042166B" w:rsidRPr="00BA7638">
              <w:t>a, noiz egingo denaren data</w:t>
            </w:r>
            <w:r w:rsidR="00CA4E58" w:rsidRPr="00BA7638">
              <w:t xml:space="preserve">, </w:t>
            </w:r>
            <w:r w:rsidR="0042166B" w:rsidRPr="00BA7638">
              <w:t xml:space="preserve">nori zuzenduta dagoen, hartzaile kopurua, sexua (%Gizonak eta % Emakumeak), </w:t>
            </w:r>
            <w:r w:rsidR="00CA4E58" w:rsidRPr="00BA7638">
              <w:t>oharrak</w:t>
            </w:r>
            <w:r w:rsidR="0042166B" w:rsidRPr="00BA7638">
              <w:t>, ekintzaren egoera eta egoeraren arabera baldintzatuta egongo diren arrazoi eta data berriak</w:t>
            </w:r>
            <w:r w:rsidR="006F3CFD" w:rsidRPr="00BA7638">
              <w:t>.</w:t>
            </w:r>
          </w:p>
          <w:p w:rsidR="00AA7614" w:rsidRPr="00BA7638" w:rsidRDefault="00AA7614" w:rsidP="00AA7614">
            <w:pPr>
              <w:ind w:left="0"/>
            </w:pPr>
            <w:r w:rsidRPr="00BA7638">
              <w:t>Ekintza bakoitzaren arduraduna eta noiz gauzatuko denaren dataren informazioa fitxan definitzeaz gain ardatz, elementu eta ekintzen pantailan ere aurreikusiko dira.</w:t>
            </w:r>
          </w:p>
        </w:tc>
        <w:tc>
          <w:tcPr>
            <w:tcW w:w="1701" w:type="dxa"/>
          </w:tcPr>
          <w:p w:rsidR="00156327" w:rsidRPr="00BA7638" w:rsidRDefault="00CA4E58" w:rsidP="002614DA">
            <w:pPr>
              <w:ind w:left="0"/>
              <w:rPr>
                <w:rFonts w:cs="Arial"/>
                <w:szCs w:val="22"/>
              </w:rPr>
            </w:pPr>
            <w:r w:rsidRPr="00BA7638">
              <w:rPr>
                <w:rFonts w:cs="Arial"/>
                <w:szCs w:val="22"/>
              </w:rPr>
              <w:t>Erdikoa</w:t>
            </w:r>
          </w:p>
        </w:tc>
        <w:tc>
          <w:tcPr>
            <w:tcW w:w="1417" w:type="dxa"/>
          </w:tcPr>
          <w:p w:rsidR="00156327" w:rsidRPr="00BA7638" w:rsidRDefault="00CA4E58" w:rsidP="002614DA">
            <w:pPr>
              <w:ind w:left="0"/>
              <w:rPr>
                <w:rFonts w:cs="Arial"/>
                <w:szCs w:val="22"/>
              </w:rPr>
            </w:pPr>
            <w:r w:rsidRPr="00BA7638">
              <w:rPr>
                <w:rFonts w:cs="Arial"/>
                <w:szCs w:val="22"/>
              </w:rPr>
              <w:t>Proposatuta</w:t>
            </w:r>
          </w:p>
        </w:tc>
        <w:tc>
          <w:tcPr>
            <w:tcW w:w="1134" w:type="dxa"/>
          </w:tcPr>
          <w:p w:rsidR="00156327" w:rsidRPr="00BA7638" w:rsidRDefault="006267C9" w:rsidP="002614DA">
            <w:pPr>
              <w:ind w:left="0"/>
              <w:rPr>
                <w:rFonts w:cs="Arial"/>
                <w:szCs w:val="22"/>
              </w:rPr>
            </w:pPr>
            <w:r w:rsidRPr="00BA7638">
              <w:rPr>
                <w:rFonts w:cs="Arial"/>
                <w:szCs w:val="22"/>
              </w:rPr>
              <w:t>v1.1</w:t>
            </w:r>
          </w:p>
        </w:tc>
        <w:tc>
          <w:tcPr>
            <w:tcW w:w="1560" w:type="dxa"/>
          </w:tcPr>
          <w:p w:rsidR="00156327" w:rsidRPr="00BA7638" w:rsidRDefault="00CA4E58" w:rsidP="002614DA">
            <w:pPr>
              <w:ind w:left="0"/>
            </w:pPr>
            <w:r w:rsidRPr="00BA7638">
              <w:t>Kanpo instituzioetako teknikaria</w:t>
            </w:r>
          </w:p>
        </w:tc>
      </w:tr>
      <w:tr w:rsidR="00156327" w:rsidRPr="00BA7638" w:rsidTr="009D7B00">
        <w:trPr>
          <w:trHeight w:val="499"/>
        </w:trPr>
        <w:tc>
          <w:tcPr>
            <w:tcW w:w="709" w:type="dxa"/>
          </w:tcPr>
          <w:p w:rsidR="00156327" w:rsidRPr="00BA7638" w:rsidRDefault="00CA4E58" w:rsidP="001173A3">
            <w:pPr>
              <w:ind w:left="0"/>
              <w:rPr>
                <w:rFonts w:cs="Arial"/>
                <w:szCs w:val="22"/>
              </w:rPr>
            </w:pPr>
            <w:r w:rsidRPr="00BA7638">
              <w:rPr>
                <w:rFonts w:cs="Arial"/>
                <w:szCs w:val="22"/>
              </w:rPr>
              <w:t>REQ-F-TEK-0</w:t>
            </w:r>
            <w:r w:rsidR="001173A3" w:rsidRPr="00BA7638">
              <w:rPr>
                <w:rFonts w:cs="Arial"/>
                <w:szCs w:val="22"/>
              </w:rPr>
              <w:t>08</w:t>
            </w:r>
          </w:p>
        </w:tc>
        <w:tc>
          <w:tcPr>
            <w:tcW w:w="1418" w:type="dxa"/>
            <w:gridSpan w:val="2"/>
          </w:tcPr>
          <w:p w:rsidR="00156327" w:rsidRPr="00BA7638" w:rsidRDefault="00CA4E58" w:rsidP="002614DA">
            <w:pPr>
              <w:ind w:left="0"/>
              <w:rPr>
                <w:rFonts w:cs="Arial"/>
                <w:szCs w:val="22"/>
              </w:rPr>
            </w:pPr>
            <w:r w:rsidRPr="00BA7638">
              <w:rPr>
                <w:rFonts w:cs="Arial"/>
                <w:szCs w:val="22"/>
              </w:rPr>
              <w:t>Funtzionala</w:t>
            </w:r>
          </w:p>
        </w:tc>
        <w:tc>
          <w:tcPr>
            <w:tcW w:w="2268" w:type="dxa"/>
          </w:tcPr>
          <w:p w:rsidR="00156327" w:rsidRPr="00BA7638" w:rsidRDefault="00E553DD" w:rsidP="00703AEE">
            <w:pPr>
              <w:ind w:left="0"/>
            </w:pPr>
            <w:r w:rsidRPr="00BA7638">
              <w:t>Kudeak</w:t>
            </w:r>
            <w:r w:rsidR="00703AEE">
              <w:t>eta planak, bilatu, kontsultatu</w:t>
            </w:r>
            <w:r w:rsidRPr="00BA7638">
              <w:t xml:space="preserve"> eta </w:t>
            </w:r>
            <w:r w:rsidR="00CA4E58" w:rsidRPr="00BA7638">
              <w:t>kopiatu ahal izango dira</w:t>
            </w:r>
            <w:r w:rsidRPr="00BA7638">
              <w:t xml:space="preserve">. Kopiari dagokionez, </w:t>
            </w:r>
            <w:r w:rsidR="00CA4E58" w:rsidRPr="00BA7638">
              <w:t xml:space="preserve"> urte batetik bestera instituzio bateri dagokionez, eta instituzio batetik beste baterako kudeaketa planen kopia ere posible izango da.</w:t>
            </w:r>
          </w:p>
        </w:tc>
        <w:tc>
          <w:tcPr>
            <w:tcW w:w="1701" w:type="dxa"/>
          </w:tcPr>
          <w:p w:rsidR="00156327" w:rsidRPr="00BA7638" w:rsidRDefault="00CA4E58" w:rsidP="002614DA">
            <w:pPr>
              <w:ind w:left="0"/>
              <w:rPr>
                <w:rFonts w:cs="Arial"/>
                <w:szCs w:val="22"/>
              </w:rPr>
            </w:pPr>
            <w:r w:rsidRPr="00BA7638">
              <w:rPr>
                <w:rFonts w:cs="Arial"/>
                <w:szCs w:val="22"/>
              </w:rPr>
              <w:t>Erdikoa</w:t>
            </w:r>
          </w:p>
        </w:tc>
        <w:tc>
          <w:tcPr>
            <w:tcW w:w="1417" w:type="dxa"/>
          </w:tcPr>
          <w:p w:rsidR="00156327" w:rsidRPr="00BA7638" w:rsidRDefault="00CA4E58" w:rsidP="002614DA">
            <w:pPr>
              <w:ind w:left="0"/>
              <w:rPr>
                <w:rFonts w:cs="Arial"/>
                <w:szCs w:val="22"/>
              </w:rPr>
            </w:pPr>
            <w:r w:rsidRPr="00BA7638">
              <w:rPr>
                <w:rFonts w:cs="Arial"/>
                <w:szCs w:val="22"/>
              </w:rPr>
              <w:t>Proposatuta</w:t>
            </w:r>
          </w:p>
        </w:tc>
        <w:tc>
          <w:tcPr>
            <w:tcW w:w="1134" w:type="dxa"/>
          </w:tcPr>
          <w:p w:rsidR="00156327" w:rsidRPr="00BA7638" w:rsidRDefault="006267C9" w:rsidP="002614DA">
            <w:pPr>
              <w:ind w:left="0"/>
              <w:rPr>
                <w:rFonts w:cs="Arial"/>
                <w:szCs w:val="22"/>
              </w:rPr>
            </w:pPr>
            <w:r w:rsidRPr="00BA7638">
              <w:rPr>
                <w:rFonts w:cs="Arial"/>
                <w:szCs w:val="22"/>
              </w:rPr>
              <w:t>v1.1</w:t>
            </w:r>
          </w:p>
        </w:tc>
        <w:tc>
          <w:tcPr>
            <w:tcW w:w="1560" w:type="dxa"/>
          </w:tcPr>
          <w:p w:rsidR="00156327" w:rsidRPr="00BA7638" w:rsidRDefault="00CA4E58" w:rsidP="002614DA">
            <w:pPr>
              <w:ind w:left="0"/>
            </w:pPr>
            <w:r w:rsidRPr="00BA7638">
              <w:t>Kanpo instituzioetako teknikaria</w:t>
            </w:r>
          </w:p>
        </w:tc>
      </w:tr>
      <w:tr w:rsidR="00AC2028" w:rsidRPr="00BA7638" w:rsidTr="009D7B00">
        <w:tc>
          <w:tcPr>
            <w:tcW w:w="709" w:type="dxa"/>
          </w:tcPr>
          <w:p w:rsidR="00AC2028" w:rsidRPr="00BA7638" w:rsidRDefault="009D7B00" w:rsidP="001173A3">
            <w:pPr>
              <w:ind w:left="0"/>
              <w:rPr>
                <w:rFonts w:cs="Arial"/>
                <w:szCs w:val="22"/>
              </w:rPr>
            </w:pPr>
            <w:r w:rsidRPr="00BA7638">
              <w:rPr>
                <w:rFonts w:cs="Arial"/>
                <w:szCs w:val="22"/>
              </w:rPr>
              <w:t>REQ-F-TEK-0</w:t>
            </w:r>
            <w:r w:rsidR="001173A3" w:rsidRPr="00BA7638">
              <w:rPr>
                <w:rFonts w:cs="Arial"/>
                <w:szCs w:val="22"/>
              </w:rPr>
              <w:t>09</w:t>
            </w:r>
          </w:p>
        </w:tc>
        <w:tc>
          <w:tcPr>
            <w:tcW w:w="1411" w:type="dxa"/>
          </w:tcPr>
          <w:p w:rsidR="00AC2028" w:rsidRPr="00BA7638" w:rsidRDefault="00AC2028" w:rsidP="00AC2028">
            <w:pPr>
              <w:ind w:left="0"/>
              <w:rPr>
                <w:rFonts w:cs="Arial"/>
                <w:szCs w:val="22"/>
              </w:rPr>
            </w:pPr>
            <w:r w:rsidRPr="00BA7638">
              <w:rPr>
                <w:rFonts w:cs="Arial"/>
                <w:szCs w:val="22"/>
              </w:rPr>
              <w:t>Funtzionala</w:t>
            </w:r>
          </w:p>
        </w:tc>
        <w:tc>
          <w:tcPr>
            <w:tcW w:w="2275" w:type="dxa"/>
            <w:gridSpan w:val="2"/>
          </w:tcPr>
          <w:p w:rsidR="00AC2028" w:rsidRPr="00BA7638" w:rsidRDefault="00AC2028" w:rsidP="001173A3">
            <w:pPr>
              <w:ind w:left="0"/>
            </w:pPr>
            <w:r w:rsidRPr="00BA7638">
              <w:t>Plan estrategikoaren bost urteko iraupena amaitu ondoren, aplikazioak mezu automatiko bat bidaliko dio dagokion kanpo instituzioko teknikariari, planari dagokion amaierako ehunekoa bete behar duela adieraziz</w:t>
            </w:r>
            <w:r w:rsidR="001173A3" w:rsidRPr="00BA7638">
              <w:t xml:space="preserve"> (euskaraz eta elebitan)</w:t>
            </w:r>
            <w:r w:rsidRPr="00BA7638">
              <w:t xml:space="preserve">.  </w:t>
            </w:r>
          </w:p>
        </w:tc>
        <w:tc>
          <w:tcPr>
            <w:tcW w:w="1701" w:type="dxa"/>
          </w:tcPr>
          <w:p w:rsidR="00AC2028" w:rsidRPr="00BA7638" w:rsidRDefault="00AC2028" w:rsidP="00AC2028">
            <w:pPr>
              <w:ind w:left="0"/>
              <w:rPr>
                <w:rFonts w:cs="Arial"/>
                <w:szCs w:val="22"/>
              </w:rPr>
            </w:pPr>
            <w:r w:rsidRPr="00BA7638">
              <w:rPr>
                <w:rFonts w:cs="Arial"/>
                <w:szCs w:val="22"/>
              </w:rPr>
              <w:t>Erdikoa</w:t>
            </w:r>
          </w:p>
        </w:tc>
        <w:tc>
          <w:tcPr>
            <w:tcW w:w="1417" w:type="dxa"/>
          </w:tcPr>
          <w:p w:rsidR="00AC2028" w:rsidRPr="00BA7638" w:rsidRDefault="00AC2028" w:rsidP="00AC2028">
            <w:pPr>
              <w:ind w:left="0"/>
              <w:rPr>
                <w:rFonts w:cs="Arial"/>
                <w:szCs w:val="22"/>
              </w:rPr>
            </w:pPr>
            <w:r w:rsidRPr="00BA7638">
              <w:rPr>
                <w:rFonts w:cs="Arial"/>
                <w:szCs w:val="22"/>
              </w:rPr>
              <w:t>Proposatuta</w:t>
            </w:r>
          </w:p>
        </w:tc>
        <w:tc>
          <w:tcPr>
            <w:tcW w:w="1134" w:type="dxa"/>
          </w:tcPr>
          <w:p w:rsidR="00AC2028" w:rsidRPr="00BA7638" w:rsidRDefault="006267C9" w:rsidP="00AC2028">
            <w:pPr>
              <w:ind w:left="0"/>
              <w:rPr>
                <w:rFonts w:cs="Arial"/>
                <w:szCs w:val="22"/>
              </w:rPr>
            </w:pPr>
            <w:r w:rsidRPr="00BA7638">
              <w:rPr>
                <w:rFonts w:cs="Arial"/>
                <w:szCs w:val="22"/>
              </w:rPr>
              <w:t>v1.1</w:t>
            </w:r>
          </w:p>
        </w:tc>
        <w:tc>
          <w:tcPr>
            <w:tcW w:w="1560" w:type="dxa"/>
          </w:tcPr>
          <w:p w:rsidR="00AC2028" w:rsidRPr="00BA7638" w:rsidRDefault="009D7B00" w:rsidP="00AC2028">
            <w:pPr>
              <w:ind w:left="0"/>
            </w:pPr>
            <w:r w:rsidRPr="00BA7638">
              <w:t>Kanpo instituzioetako teknikaria</w:t>
            </w:r>
          </w:p>
        </w:tc>
      </w:tr>
      <w:tr w:rsidR="00B0076D" w:rsidRPr="00BA7638" w:rsidTr="00B0076D">
        <w:tc>
          <w:tcPr>
            <w:tcW w:w="709" w:type="dxa"/>
            <w:tcBorders>
              <w:top w:val="single" w:sz="4" w:space="0" w:color="auto"/>
              <w:left w:val="single" w:sz="4" w:space="0" w:color="auto"/>
              <w:bottom w:val="single" w:sz="4" w:space="0" w:color="auto"/>
              <w:right w:val="single" w:sz="4" w:space="0" w:color="auto"/>
            </w:tcBorders>
          </w:tcPr>
          <w:p w:rsidR="00B0076D" w:rsidRPr="00BA7638" w:rsidRDefault="00B0076D" w:rsidP="00B0076D">
            <w:pPr>
              <w:ind w:left="0"/>
              <w:rPr>
                <w:rFonts w:cs="Arial"/>
                <w:szCs w:val="22"/>
              </w:rPr>
            </w:pPr>
            <w:r w:rsidRPr="00BA7638">
              <w:rPr>
                <w:rFonts w:cs="Arial"/>
                <w:szCs w:val="22"/>
              </w:rPr>
              <w:t>REQ-F-TEK-010</w:t>
            </w:r>
          </w:p>
        </w:tc>
        <w:tc>
          <w:tcPr>
            <w:tcW w:w="1411" w:type="dxa"/>
            <w:tcBorders>
              <w:top w:val="single" w:sz="4" w:space="0" w:color="auto"/>
              <w:left w:val="single" w:sz="4" w:space="0" w:color="auto"/>
              <w:bottom w:val="single" w:sz="4" w:space="0" w:color="auto"/>
              <w:right w:val="single" w:sz="4" w:space="0" w:color="auto"/>
            </w:tcBorders>
          </w:tcPr>
          <w:p w:rsidR="00B0076D" w:rsidRPr="00BA7638" w:rsidRDefault="00B0076D" w:rsidP="0093619C">
            <w:pPr>
              <w:ind w:left="0"/>
              <w:rPr>
                <w:rFonts w:cs="Arial"/>
                <w:szCs w:val="22"/>
              </w:rPr>
            </w:pPr>
            <w:r w:rsidRPr="00BA7638">
              <w:rPr>
                <w:rFonts w:cs="Arial"/>
                <w:szCs w:val="22"/>
              </w:rPr>
              <w:t>Funtzionala</w:t>
            </w:r>
          </w:p>
        </w:tc>
        <w:tc>
          <w:tcPr>
            <w:tcW w:w="2275" w:type="dxa"/>
            <w:gridSpan w:val="2"/>
            <w:tcBorders>
              <w:top w:val="single" w:sz="4" w:space="0" w:color="auto"/>
              <w:left w:val="single" w:sz="4" w:space="0" w:color="auto"/>
              <w:bottom w:val="single" w:sz="4" w:space="0" w:color="auto"/>
              <w:right w:val="single" w:sz="4" w:space="0" w:color="auto"/>
            </w:tcBorders>
          </w:tcPr>
          <w:p w:rsidR="00B0076D" w:rsidRPr="00BA7638" w:rsidRDefault="00B0076D" w:rsidP="0093619C">
            <w:pPr>
              <w:ind w:left="0"/>
            </w:pPr>
            <w:r w:rsidRPr="00BA7638">
              <w:t>Plan estrategiko bat oinarritzat hartuz excel dokumentu bat sortu beharko da.</w:t>
            </w:r>
          </w:p>
        </w:tc>
        <w:tc>
          <w:tcPr>
            <w:tcW w:w="1701" w:type="dxa"/>
            <w:tcBorders>
              <w:top w:val="single" w:sz="4" w:space="0" w:color="auto"/>
              <w:left w:val="single" w:sz="4" w:space="0" w:color="auto"/>
              <w:bottom w:val="single" w:sz="4" w:space="0" w:color="auto"/>
              <w:right w:val="single" w:sz="4" w:space="0" w:color="auto"/>
            </w:tcBorders>
          </w:tcPr>
          <w:p w:rsidR="00B0076D" w:rsidRPr="00BA7638" w:rsidRDefault="00B0076D" w:rsidP="0093619C">
            <w:pPr>
              <w:ind w:left="0"/>
              <w:rPr>
                <w:rFonts w:cs="Arial"/>
                <w:szCs w:val="22"/>
              </w:rPr>
            </w:pPr>
            <w:r w:rsidRPr="00BA7638">
              <w:rPr>
                <w:rFonts w:cs="Arial"/>
                <w:szCs w:val="22"/>
              </w:rPr>
              <w:t>Erdikoa</w:t>
            </w:r>
          </w:p>
        </w:tc>
        <w:tc>
          <w:tcPr>
            <w:tcW w:w="1417" w:type="dxa"/>
            <w:tcBorders>
              <w:top w:val="single" w:sz="4" w:space="0" w:color="auto"/>
              <w:left w:val="single" w:sz="4" w:space="0" w:color="auto"/>
              <w:bottom w:val="single" w:sz="4" w:space="0" w:color="auto"/>
              <w:right w:val="single" w:sz="4" w:space="0" w:color="auto"/>
            </w:tcBorders>
          </w:tcPr>
          <w:p w:rsidR="00B0076D" w:rsidRPr="00BA7638" w:rsidRDefault="00B0076D" w:rsidP="0093619C">
            <w:pPr>
              <w:ind w:left="0"/>
              <w:rPr>
                <w:rFonts w:cs="Arial"/>
                <w:szCs w:val="22"/>
              </w:rPr>
            </w:pPr>
            <w:r w:rsidRPr="00BA7638">
              <w:rPr>
                <w:rFonts w:cs="Arial"/>
                <w:szCs w:val="22"/>
              </w:rPr>
              <w:t>Proposatuta</w:t>
            </w:r>
          </w:p>
        </w:tc>
        <w:tc>
          <w:tcPr>
            <w:tcW w:w="1134" w:type="dxa"/>
            <w:tcBorders>
              <w:top w:val="single" w:sz="4" w:space="0" w:color="auto"/>
              <w:left w:val="single" w:sz="4" w:space="0" w:color="auto"/>
              <w:bottom w:val="single" w:sz="4" w:space="0" w:color="auto"/>
              <w:right w:val="single" w:sz="4" w:space="0" w:color="auto"/>
            </w:tcBorders>
          </w:tcPr>
          <w:p w:rsidR="00B0076D" w:rsidRPr="00BA7638" w:rsidRDefault="00B0076D" w:rsidP="0093619C">
            <w:pPr>
              <w:ind w:left="0"/>
              <w:rPr>
                <w:rFonts w:cs="Arial"/>
                <w:szCs w:val="22"/>
              </w:rPr>
            </w:pPr>
            <w:r w:rsidRPr="00BA7638">
              <w:rPr>
                <w:rFonts w:cs="Arial"/>
                <w:szCs w:val="22"/>
              </w:rPr>
              <w:t>v1.1</w:t>
            </w:r>
          </w:p>
        </w:tc>
        <w:tc>
          <w:tcPr>
            <w:tcW w:w="1560" w:type="dxa"/>
            <w:tcBorders>
              <w:top w:val="single" w:sz="4" w:space="0" w:color="auto"/>
              <w:left w:val="single" w:sz="4" w:space="0" w:color="auto"/>
              <w:bottom w:val="single" w:sz="4" w:space="0" w:color="auto"/>
              <w:right w:val="single" w:sz="4" w:space="0" w:color="auto"/>
            </w:tcBorders>
          </w:tcPr>
          <w:p w:rsidR="00B0076D" w:rsidRPr="00BA7638" w:rsidRDefault="00E7464A" w:rsidP="0093619C">
            <w:pPr>
              <w:ind w:left="0"/>
            </w:pPr>
            <w:r w:rsidRPr="00BA7638">
              <w:t>Kanpo instituzioetako teknikaria</w:t>
            </w:r>
          </w:p>
        </w:tc>
      </w:tr>
      <w:tr w:rsidR="00B0076D" w:rsidRPr="00BA7638" w:rsidTr="009D7B00">
        <w:tc>
          <w:tcPr>
            <w:tcW w:w="709" w:type="dxa"/>
          </w:tcPr>
          <w:p w:rsidR="00B0076D" w:rsidRPr="00BA7638" w:rsidRDefault="00B0076D" w:rsidP="00B0076D">
            <w:pPr>
              <w:ind w:left="0"/>
              <w:rPr>
                <w:rFonts w:cs="Arial"/>
                <w:szCs w:val="22"/>
              </w:rPr>
            </w:pPr>
            <w:r w:rsidRPr="00BA7638">
              <w:rPr>
                <w:rFonts w:cs="Arial"/>
                <w:szCs w:val="22"/>
              </w:rPr>
              <w:t>REQ-F-TEK-011</w:t>
            </w:r>
          </w:p>
        </w:tc>
        <w:tc>
          <w:tcPr>
            <w:tcW w:w="1411" w:type="dxa"/>
          </w:tcPr>
          <w:p w:rsidR="00B0076D" w:rsidRPr="00BA7638" w:rsidRDefault="00B0076D" w:rsidP="00AC2028">
            <w:pPr>
              <w:ind w:left="0"/>
              <w:rPr>
                <w:rFonts w:cs="Arial"/>
                <w:szCs w:val="22"/>
              </w:rPr>
            </w:pPr>
            <w:r w:rsidRPr="00BA7638">
              <w:rPr>
                <w:rFonts w:cs="Arial"/>
                <w:szCs w:val="22"/>
              </w:rPr>
              <w:t>Funtzionala</w:t>
            </w:r>
          </w:p>
        </w:tc>
        <w:tc>
          <w:tcPr>
            <w:tcW w:w="2275" w:type="dxa"/>
            <w:gridSpan w:val="2"/>
          </w:tcPr>
          <w:p w:rsidR="00B0076D" w:rsidRPr="00BA7638" w:rsidRDefault="00B0076D" w:rsidP="00145DF1">
            <w:pPr>
              <w:ind w:left="0"/>
            </w:pPr>
            <w:r w:rsidRPr="00BA7638">
              <w:t>Plan estrategiko bat oinarritzat hartuz PDF dokumentu bat sortu beharko da.</w:t>
            </w:r>
          </w:p>
        </w:tc>
        <w:tc>
          <w:tcPr>
            <w:tcW w:w="1701" w:type="dxa"/>
          </w:tcPr>
          <w:p w:rsidR="00B0076D" w:rsidRPr="00BA7638" w:rsidRDefault="00B0076D" w:rsidP="00AC2028">
            <w:pPr>
              <w:ind w:left="0"/>
              <w:rPr>
                <w:rFonts w:cs="Arial"/>
                <w:szCs w:val="22"/>
              </w:rPr>
            </w:pPr>
            <w:r w:rsidRPr="00BA7638">
              <w:rPr>
                <w:rFonts w:cs="Arial"/>
                <w:szCs w:val="22"/>
              </w:rPr>
              <w:t>Erdikoa</w:t>
            </w:r>
          </w:p>
        </w:tc>
        <w:tc>
          <w:tcPr>
            <w:tcW w:w="1417" w:type="dxa"/>
          </w:tcPr>
          <w:p w:rsidR="00B0076D" w:rsidRPr="00BA7638" w:rsidRDefault="00B0076D" w:rsidP="00AC2028">
            <w:pPr>
              <w:ind w:left="0"/>
              <w:rPr>
                <w:rFonts w:cs="Arial"/>
                <w:szCs w:val="22"/>
              </w:rPr>
            </w:pPr>
            <w:r w:rsidRPr="00BA7638">
              <w:rPr>
                <w:rFonts w:cs="Arial"/>
                <w:szCs w:val="22"/>
              </w:rPr>
              <w:t>Proposatuta</w:t>
            </w:r>
          </w:p>
        </w:tc>
        <w:tc>
          <w:tcPr>
            <w:tcW w:w="1134" w:type="dxa"/>
          </w:tcPr>
          <w:p w:rsidR="00B0076D" w:rsidRPr="00BA7638" w:rsidRDefault="00B0076D" w:rsidP="00AC2028">
            <w:pPr>
              <w:ind w:left="0"/>
              <w:rPr>
                <w:rFonts w:cs="Arial"/>
                <w:szCs w:val="22"/>
              </w:rPr>
            </w:pPr>
            <w:r w:rsidRPr="00BA7638">
              <w:rPr>
                <w:rFonts w:cs="Arial"/>
                <w:szCs w:val="22"/>
              </w:rPr>
              <w:t>v1.1</w:t>
            </w:r>
          </w:p>
        </w:tc>
        <w:tc>
          <w:tcPr>
            <w:tcW w:w="1560" w:type="dxa"/>
          </w:tcPr>
          <w:p w:rsidR="00B0076D" w:rsidRPr="00BA7638" w:rsidRDefault="00E7464A" w:rsidP="00AC2028">
            <w:pPr>
              <w:ind w:left="0"/>
            </w:pPr>
            <w:r w:rsidRPr="00BA7638">
              <w:t>Kanpo instituzioetako teknikaria</w:t>
            </w:r>
          </w:p>
        </w:tc>
      </w:tr>
      <w:tr w:rsidR="00E7464A" w:rsidRPr="00BA7638" w:rsidTr="00E7464A">
        <w:tc>
          <w:tcPr>
            <w:tcW w:w="709" w:type="dxa"/>
            <w:tcBorders>
              <w:top w:val="single" w:sz="4" w:space="0" w:color="auto"/>
              <w:left w:val="single" w:sz="4" w:space="0" w:color="auto"/>
              <w:bottom w:val="single" w:sz="4" w:space="0" w:color="auto"/>
              <w:right w:val="single" w:sz="4" w:space="0" w:color="auto"/>
            </w:tcBorders>
          </w:tcPr>
          <w:p w:rsidR="00E7464A" w:rsidRPr="00EA1415" w:rsidRDefault="00E7464A" w:rsidP="001072F4">
            <w:pPr>
              <w:ind w:left="0"/>
              <w:rPr>
                <w:rFonts w:cs="Arial"/>
                <w:szCs w:val="22"/>
              </w:rPr>
            </w:pPr>
            <w:r w:rsidRPr="00EA1415">
              <w:rPr>
                <w:rFonts w:cs="Arial"/>
                <w:szCs w:val="22"/>
              </w:rPr>
              <w:t>REQ-F-TEK-012</w:t>
            </w:r>
          </w:p>
        </w:tc>
        <w:tc>
          <w:tcPr>
            <w:tcW w:w="1411" w:type="dxa"/>
            <w:tcBorders>
              <w:top w:val="single" w:sz="4" w:space="0" w:color="auto"/>
              <w:left w:val="single" w:sz="4" w:space="0" w:color="auto"/>
              <w:bottom w:val="single" w:sz="4" w:space="0" w:color="auto"/>
              <w:right w:val="single" w:sz="4" w:space="0" w:color="auto"/>
            </w:tcBorders>
          </w:tcPr>
          <w:p w:rsidR="00E7464A" w:rsidRPr="00EA1415" w:rsidRDefault="00E7464A" w:rsidP="001072F4">
            <w:pPr>
              <w:ind w:left="0"/>
              <w:rPr>
                <w:rFonts w:cs="Arial"/>
                <w:szCs w:val="22"/>
              </w:rPr>
            </w:pPr>
            <w:r w:rsidRPr="00EA1415">
              <w:rPr>
                <w:rFonts w:cs="Arial"/>
                <w:szCs w:val="22"/>
              </w:rPr>
              <w:t>Funtzionala</w:t>
            </w:r>
          </w:p>
        </w:tc>
        <w:tc>
          <w:tcPr>
            <w:tcW w:w="2275" w:type="dxa"/>
            <w:gridSpan w:val="2"/>
            <w:tcBorders>
              <w:top w:val="single" w:sz="4" w:space="0" w:color="auto"/>
              <w:left w:val="single" w:sz="4" w:space="0" w:color="auto"/>
              <w:bottom w:val="single" w:sz="4" w:space="0" w:color="auto"/>
              <w:right w:val="single" w:sz="4" w:space="0" w:color="auto"/>
            </w:tcBorders>
          </w:tcPr>
          <w:p w:rsidR="00E7464A" w:rsidRPr="00EA1415" w:rsidRDefault="00E7464A" w:rsidP="001072F4">
            <w:pPr>
              <w:ind w:left="0"/>
            </w:pPr>
            <w:r w:rsidRPr="00EA1415">
              <w:t xml:space="preserve">Plan estrategikoari lotuta txosten eskaera bat egiten denean, eskaera hori egin dela aplikazioan abisatu beharko da.  </w:t>
            </w:r>
          </w:p>
        </w:tc>
        <w:tc>
          <w:tcPr>
            <w:tcW w:w="1701" w:type="dxa"/>
            <w:tcBorders>
              <w:top w:val="single" w:sz="4" w:space="0" w:color="auto"/>
              <w:left w:val="single" w:sz="4" w:space="0" w:color="auto"/>
              <w:bottom w:val="single" w:sz="4" w:space="0" w:color="auto"/>
              <w:right w:val="single" w:sz="4" w:space="0" w:color="auto"/>
            </w:tcBorders>
          </w:tcPr>
          <w:p w:rsidR="00E7464A" w:rsidRPr="00EA1415" w:rsidRDefault="00E7464A" w:rsidP="001072F4">
            <w:pPr>
              <w:ind w:left="0"/>
              <w:rPr>
                <w:rFonts w:cs="Arial"/>
                <w:szCs w:val="22"/>
              </w:rPr>
            </w:pPr>
            <w:r w:rsidRPr="00EA1415">
              <w:rPr>
                <w:rFonts w:cs="Arial"/>
                <w:szCs w:val="22"/>
              </w:rPr>
              <w:t>Erdikoa</w:t>
            </w:r>
          </w:p>
        </w:tc>
        <w:tc>
          <w:tcPr>
            <w:tcW w:w="1417" w:type="dxa"/>
            <w:tcBorders>
              <w:top w:val="single" w:sz="4" w:space="0" w:color="auto"/>
              <w:left w:val="single" w:sz="4" w:space="0" w:color="auto"/>
              <w:bottom w:val="single" w:sz="4" w:space="0" w:color="auto"/>
              <w:right w:val="single" w:sz="4" w:space="0" w:color="auto"/>
            </w:tcBorders>
          </w:tcPr>
          <w:p w:rsidR="00E7464A" w:rsidRPr="00EA1415" w:rsidRDefault="00E97343" w:rsidP="001072F4">
            <w:pPr>
              <w:ind w:left="0"/>
              <w:rPr>
                <w:rFonts w:cs="Arial"/>
                <w:szCs w:val="22"/>
              </w:rPr>
            </w:pPr>
            <w:r w:rsidRPr="00EA1415">
              <w:rPr>
                <w:rFonts w:cs="Arial"/>
                <w:szCs w:val="22"/>
              </w:rPr>
              <w:t>Erdikoa</w:t>
            </w:r>
          </w:p>
        </w:tc>
        <w:tc>
          <w:tcPr>
            <w:tcW w:w="1134" w:type="dxa"/>
            <w:tcBorders>
              <w:top w:val="single" w:sz="4" w:space="0" w:color="auto"/>
              <w:left w:val="single" w:sz="4" w:space="0" w:color="auto"/>
              <w:bottom w:val="single" w:sz="4" w:space="0" w:color="auto"/>
              <w:right w:val="single" w:sz="4" w:space="0" w:color="auto"/>
            </w:tcBorders>
          </w:tcPr>
          <w:p w:rsidR="00E7464A" w:rsidRPr="00EA1415" w:rsidRDefault="00E7464A" w:rsidP="001072F4">
            <w:pPr>
              <w:ind w:left="0"/>
              <w:rPr>
                <w:rFonts w:cs="Arial"/>
                <w:szCs w:val="22"/>
              </w:rPr>
            </w:pPr>
            <w:r w:rsidRPr="00EA1415">
              <w:rPr>
                <w:rFonts w:cs="Arial"/>
                <w:szCs w:val="22"/>
              </w:rPr>
              <w:t>v1.1</w:t>
            </w:r>
          </w:p>
        </w:tc>
        <w:tc>
          <w:tcPr>
            <w:tcW w:w="1560" w:type="dxa"/>
            <w:tcBorders>
              <w:top w:val="single" w:sz="4" w:space="0" w:color="auto"/>
              <w:left w:val="single" w:sz="4" w:space="0" w:color="auto"/>
              <w:bottom w:val="single" w:sz="4" w:space="0" w:color="auto"/>
              <w:right w:val="single" w:sz="4" w:space="0" w:color="auto"/>
            </w:tcBorders>
          </w:tcPr>
          <w:p w:rsidR="00E7464A" w:rsidRPr="00BA7638" w:rsidRDefault="00E7464A" w:rsidP="001072F4">
            <w:pPr>
              <w:ind w:left="0"/>
            </w:pPr>
            <w:r w:rsidRPr="00EA1415">
              <w:t>Kanpo instituzioetako teknikaria</w:t>
            </w:r>
          </w:p>
        </w:tc>
      </w:tr>
      <w:tr w:rsidR="00E97343" w:rsidRPr="00BA7638" w:rsidTr="00E7464A">
        <w:tc>
          <w:tcPr>
            <w:tcW w:w="709" w:type="dxa"/>
            <w:tcBorders>
              <w:top w:val="single" w:sz="4" w:space="0" w:color="auto"/>
              <w:left w:val="single" w:sz="4" w:space="0" w:color="auto"/>
              <w:bottom w:val="single" w:sz="4" w:space="0" w:color="auto"/>
              <w:right w:val="single" w:sz="4" w:space="0" w:color="auto"/>
            </w:tcBorders>
          </w:tcPr>
          <w:p w:rsidR="00E97343" w:rsidRPr="00EA1415" w:rsidRDefault="00E97343" w:rsidP="00E97343">
            <w:pPr>
              <w:ind w:left="0"/>
              <w:rPr>
                <w:rFonts w:cs="Arial"/>
                <w:szCs w:val="22"/>
              </w:rPr>
            </w:pPr>
            <w:r w:rsidRPr="00EA1415">
              <w:rPr>
                <w:rFonts w:cs="Arial"/>
                <w:szCs w:val="22"/>
              </w:rPr>
              <w:t>REQ-F-TEK-01</w:t>
            </w:r>
            <w:r>
              <w:rPr>
                <w:rFonts w:cs="Arial"/>
                <w:szCs w:val="22"/>
              </w:rPr>
              <w:t>3</w:t>
            </w:r>
          </w:p>
        </w:tc>
        <w:tc>
          <w:tcPr>
            <w:tcW w:w="1411" w:type="dxa"/>
            <w:tcBorders>
              <w:top w:val="single" w:sz="4" w:space="0" w:color="auto"/>
              <w:left w:val="single" w:sz="4" w:space="0" w:color="auto"/>
              <w:bottom w:val="single" w:sz="4" w:space="0" w:color="auto"/>
              <w:right w:val="single" w:sz="4" w:space="0" w:color="auto"/>
            </w:tcBorders>
          </w:tcPr>
          <w:p w:rsidR="00E97343" w:rsidRPr="00EA1415" w:rsidRDefault="00E97343" w:rsidP="001072F4">
            <w:pPr>
              <w:ind w:left="0"/>
              <w:rPr>
                <w:rFonts w:cs="Arial"/>
                <w:szCs w:val="22"/>
              </w:rPr>
            </w:pPr>
            <w:r w:rsidRPr="00EA1415">
              <w:rPr>
                <w:rFonts w:cs="Arial"/>
                <w:szCs w:val="22"/>
              </w:rPr>
              <w:t>Funtzionala</w:t>
            </w:r>
          </w:p>
        </w:tc>
        <w:tc>
          <w:tcPr>
            <w:tcW w:w="2275" w:type="dxa"/>
            <w:gridSpan w:val="2"/>
            <w:tcBorders>
              <w:top w:val="single" w:sz="4" w:space="0" w:color="auto"/>
              <w:left w:val="single" w:sz="4" w:space="0" w:color="auto"/>
              <w:bottom w:val="single" w:sz="4" w:space="0" w:color="auto"/>
              <w:right w:val="single" w:sz="4" w:space="0" w:color="auto"/>
            </w:tcBorders>
          </w:tcPr>
          <w:p w:rsidR="00E97343" w:rsidRPr="00EA1415" w:rsidRDefault="00E97343" w:rsidP="001072F4">
            <w:pPr>
              <w:ind w:left="0"/>
            </w:pPr>
            <w:r>
              <w:t>Kudeaketa planetan 4.mailako elementu berriak sortu ahal izango dira. Sortutako elementu berri honek aldatu eta ezabatu ere egin daitezke.</w:t>
            </w:r>
          </w:p>
        </w:tc>
        <w:tc>
          <w:tcPr>
            <w:tcW w:w="1701" w:type="dxa"/>
            <w:tcBorders>
              <w:top w:val="single" w:sz="4" w:space="0" w:color="auto"/>
              <w:left w:val="single" w:sz="4" w:space="0" w:color="auto"/>
              <w:bottom w:val="single" w:sz="4" w:space="0" w:color="auto"/>
              <w:right w:val="single" w:sz="4" w:space="0" w:color="auto"/>
            </w:tcBorders>
          </w:tcPr>
          <w:p w:rsidR="00E97343" w:rsidRPr="00EA1415" w:rsidRDefault="00E97343" w:rsidP="001072F4">
            <w:pPr>
              <w:ind w:left="0"/>
              <w:rPr>
                <w:rFonts w:cs="Arial"/>
                <w:szCs w:val="22"/>
              </w:rPr>
            </w:pPr>
            <w:r w:rsidRPr="00EA1415">
              <w:rPr>
                <w:rFonts w:cs="Arial"/>
                <w:szCs w:val="22"/>
              </w:rPr>
              <w:t>Erdikoa</w:t>
            </w:r>
          </w:p>
        </w:tc>
        <w:tc>
          <w:tcPr>
            <w:tcW w:w="1417" w:type="dxa"/>
            <w:tcBorders>
              <w:top w:val="single" w:sz="4" w:space="0" w:color="auto"/>
              <w:left w:val="single" w:sz="4" w:space="0" w:color="auto"/>
              <w:bottom w:val="single" w:sz="4" w:space="0" w:color="auto"/>
              <w:right w:val="single" w:sz="4" w:space="0" w:color="auto"/>
            </w:tcBorders>
          </w:tcPr>
          <w:p w:rsidR="00E97343" w:rsidRPr="00EA1415" w:rsidRDefault="00E97343" w:rsidP="001072F4">
            <w:pPr>
              <w:ind w:left="0"/>
              <w:rPr>
                <w:rFonts w:cs="Arial"/>
                <w:szCs w:val="22"/>
              </w:rPr>
            </w:pPr>
            <w:r w:rsidRPr="00EA1415">
              <w:rPr>
                <w:rFonts w:cs="Arial"/>
                <w:szCs w:val="22"/>
              </w:rPr>
              <w:t>Erdikoa</w:t>
            </w:r>
          </w:p>
        </w:tc>
        <w:tc>
          <w:tcPr>
            <w:tcW w:w="1134" w:type="dxa"/>
            <w:tcBorders>
              <w:top w:val="single" w:sz="4" w:space="0" w:color="auto"/>
              <w:left w:val="single" w:sz="4" w:space="0" w:color="auto"/>
              <w:bottom w:val="single" w:sz="4" w:space="0" w:color="auto"/>
              <w:right w:val="single" w:sz="4" w:space="0" w:color="auto"/>
            </w:tcBorders>
          </w:tcPr>
          <w:p w:rsidR="00E97343" w:rsidRPr="00EA1415" w:rsidRDefault="00E97343" w:rsidP="001072F4">
            <w:pPr>
              <w:ind w:left="0"/>
              <w:rPr>
                <w:rFonts w:cs="Arial"/>
                <w:szCs w:val="22"/>
              </w:rPr>
            </w:pPr>
            <w:r w:rsidRPr="00EA1415">
              <w:rPr>
                <w:rFonts w:cs="Arial"/>
                <w:szCs w:val="22"/>
              </w:rPr>
              <w:t>v1.1</w:t>
            </w:r>
          </w:p>
        </w:tc>
        <w:tc>
          <w:tcPr>
            <w:tcW w:w="1560" w:type="dxa"/>
            <w:tcBorders>
              <w:top w:val="single" w:sz="4" w:space="0" w:color="auto"/>
              <w:left w:val="single" w:sz="4" w:space="0" w:color="auto"/>
              <w:bottom w:val="single" w:sz="4" w:space="0" w:color="auto"/>
              <w:right w:val="single" w:sz="4" w:space="0" w:color="auto"/>
            </w:tcBorders>
          </w:tcPr>
          <w:p w:rsidR="00E97343" w:rsidRPr="00EA1415" w:rsidRDefault="00E97343" w:rsidP="001072F4">
            <w:pPr>
              <w:ind w:left="0"/>
            </w:pPr>
            <w:r w:rsidRPr="00EA1415">
              <w:t>Kanpo instituzioetako teknikaria</w:t>
            </w:r>
          </w:p>
        </w:tc>
      </w:tr>
      <w:tr w:rsidR="00F765F5" w:rsidRPr="00BA7638" w:rsidTr="009D7B00">
        <w:trPr>
          <w:trHeight w:val="1018"/>
        </w:trPr>
        <w:tc>
          <w:tcPr>
            <w:tcW w:w="709" w:type="dxa"/>
          </w:tcPr>
          <w:p w:rsidR="003966F2" w:rsidRPr="00BA7638" w:rsidRDefault="003966F2" w:rsidP="002614DA">
            <w:pPr>
              <w:ind w:left="0"/>
            </w:pPr>
            <w:r w:rsidRPr="00BA7638">
              <w:rPr>
                <w:rFonts w:cs="Arial"/>
                <w:szCs w:val="22"/>
              </w:rPr>
              <w:t>REQ-NF-G001</w:t>
            </w:r>
          </w:p>
        </w:tc>
        <w:tc>
          <w:tcPr>
            <w:tcW w:w="1418" w:type="dxa"/>
            <w:gridSpan w:val="2"/>
          </w:tcPr>
          <w:p w:rsidR="003966F2" w:rsidRPr="00BA7638" w:rsidRDefault="003966F2" w:rsidP="002614DA">
            <w:pPr>
              <w:ind w:left="0"/>
            </w:pPr>
            <w:r w:rsidRPr="00BA7638">
              <w:rPr>
                <w:rFonts w:cs="Arial"/>
                <w:szCs w:val="22"/>
              </w:rPr>
              <w:t>Ez Funtzionala</w:t>
            </w:r>
          </w:p>
        </w:tc>
        <w:tc>
          <w:tcPr>
            <w:tcW w:w="2268" w:type="dxa"/>
          </w:tcPr>
          <w:p w:rsidR="003966F2" w:rsidRPr="00BA7638" w:rsidRDefault="00454035" w:rsidP="002614DA">
            <w:pPr>
              <w:ind w:left="0"/>
              <w:rPr>
                <w:rFonts w:cs="Arial"/>
                <w:szCs w:val="22"/>
              </w:rPr>
            </w:pPr>
            <w:r w:rsidRPr="00BA7638">
              <w:rPr>
                <w:rFonts w:cs="Arial"/>
                <w:szCs w:val="22"/>
              </w:rPr>
              <w:fldChar w:fldCharType="begin" w:fldLock="1"/>
            </w:r>
            <w:r w:rsidR="003966F2" w:rsidRPr="00BA7638">
              <w:rPr>
                <w:rFonts w:cs="Arial"/>
                <w:szCs w:val="22"/>
              </w:rPr>
              <w:instrText xml:space="preserve">MERGEFIELD </w:instrText>
            </w:r>
            <w:r w:rsidR="003966F2" w:rsidRPr="00BA7638">
              <w:rPr>
                <w:rFonts w:cs="Arial"/>
                <w:color w:val="000000"/>
                <w:szCs w:val="22"/>
              </w:rPr>
              <w:instrText>ElemExtRequirement.Notes</w:instrText>
            </w:r>
            <w:r w:rsidRPr="00BA7638">
              <w:rPr>
                <w:rFonts w:cs="Arial"/>
                <w:szCs w:val="22"/>
              </w:rPr>
              <w:fldChar w:fldCharType="separate"/>
            </w:r>
            <w:r w:rsidR="003966F2" w:rsidRPr="00BA7638">
              <w:rPr>
                <w:rFonts w:cs="Arial"/>
                <w:color w:val="000000"/>
                <w:szCs w:val="22"/>
              </w:rPr>
              <w:t xml:space="preserve">Aplikazioa euskaraz  eta gaztelaniaz egon beharko da. </w:t>
            </w:r>
            <w:r w:rsidRPr="00BA7638">
              <w:rPr>
                <w:rFonts w:cs="Arial"/>
                <w:szCs w:val="22"/>
              </w:rPr>
              <w:fldChar w:fldCharType="end"/>
            </w:r>
          </w:p>
          <w:p w:rsidR="00811073" w:rsidRPr="00BA7638" w:rsidRDefault="00811073" w:rsidP="002614DA">
            <w:pPr>
              <w:ind w:left="0"/>
            </w:pPr>
            <w:r w:rsidRPr="00BA7638">
              <w:rPr>
                <w:rFonts w:cs="Arial"/>
                <w:szCs w:val="22"/>
              </w:rPr>
              <w:t>Euskara izan beharko da hizkuntza lehenetsia. Aldatu nahi izanez gero aplikazioak aldatzeko aukera eskainiko du.</w:t>
            </w:r>
          </w:p>
        </w:tc>
        <w:tc>
          <w:tcPr>
            <w:tcW w:w="1701" w:type="dxa"/>
          </w:tcPr>
          <w:p w:rsidR="003966F2" w:rsidRPr="00BA7638" w:rsidRDefault="003966F2" w:rsidP="002614DA">
            <w:pPr>
              <w:ind w:left="0"/>
            </w:pPr>
            <w:r w:rsidRPr="00BA7638">
              <w:rPr>
                <w:rFonts w:cs="Arial"/>
                <w:szCs w:val="22"/>
              </w:rPr>
              <w:t>Erdikoa</w:t>
            </w:r>
          </w:p>
        </w:tc>
        <w:tc>
          <w:tcPr>
            <w:tcW w:w="1417" w:type="dxa"/>
          </w:tcPr>
          <w:p w:rsidR="003966F2" w:rsidRPr="00BA7638" w:rsidRDefault="003966F2" w:rsidP="002614DA">
            <w:pPr>
              <w:ind w:left="0"/>
            </w:pPr>
            <w:r w:rsidRPr="00BA7638">
              <w:rPr>
                <w:rFonts w:cs="Arial"/>
                <w:szCs w:val="22"/>
              </w:rPr>
              <w:t>Proposatuta</w:t>
            </w:r>
          </w:p>
        </w:tc>
        <w:tc>
          <w:tcPr>
            <w:tcW w:w="1134" w:type="dxa"/>
          </w:tcPr>
          <w:p w:rsidR="003966F2" w:rsidRPr="00BA7638" w:rsidRDefault="006267C9" w:rsidP="002614DA">
            <w:pPr>
              <w:ind w:left="0"/>
            </w:pPr>
            <w:r w:rsidRPr="00BA7638">
              <w:rPr>
                <w:rFonts w:cs="Arial"/>
                <w:szCs w:val="22"/>
              </w:rPr>
              <w:t>v1.1</w:t>
            </w:r>
          </w:p>
        </w:tc>
        <w:tc>
          <w:tcPr>
            <w:tcW w:w="1560" w:type="dxa"/>
          </w:tcPr>
          <w:p w:rsidR="003966F2" w:rsidRPr="00BA7638" w:rsidRDefault="003966F2" w:rsidP="002614DA">
            <w:pPr>
              <w:ind w:left="0"/>
            </w:pPr>
            <w:r w:rsidRPr="00BA7638">
              <w:t>Kanpo instituzioetako teknikaria</w:t>
            </w:r>
          </w:p>
        </w:tc>
      </w:tr>
      <w:tr w:rsidR="00156327" w:rsidRPr="00BA7638" w:rsidTr="009D7B00">
        <w:trPr>
          <w:trHeight w:val="1669"/>
        </w:trPr>
        <w:tc>
          <w:tcPr>
            <w:tcW w:w="709" w:type="dxa"/>
          </w:tcPr>
          <w:p w:rsidR="003966F2" w:rsidRPr="00BA7638" w:rsidRDefault="003966F2" w:rsidP="002614DA">
            <w:pPr>
              <w:ind w:left="0"/>
              <w:rPr>
                <w:rFonts w:cs="Arial"/>
                <w:szCs w:val="22"/>
              </w:rPr>
            </w:pPr>
            <w:r w:rsidRPr="00BA7638">
              <w:rPr>
                <w:rFonts w:cs="Arial"/>
                <w:szCs w:val="22"/>
              </w:rPr>
              <w:t>REQ-NF-G002</w:t>
            </w:r>
          </w:p>
        </w:tc>
        <w:tc>
          <w:tcPr>
            <w:tcW w:w="1418" w:type="dxa"/>
            <w:gridSpan w:val="2"/>
          </w:tcPr>
          <w:p w:rsidR="003966F2" w:rsidRPr="00BA7638" w:rsidRDefault="003966F2" w:rsidP="002614DA">
            <w:pPr>
              <w:ind w:left="0"/>
            </w:pPr>
            <w:r w:rsidRPr="00BA7638">
              <w:rPr>
                <w:rFonts w:cs="Arial"/>
                <w:szCs w:val="22"/>
              </w:rPr>
              <w:t>Ez Funtzionala</w:t>
            </w:r>
          </w:p>
        </w:tc>
        <w:tc>
          <w:tcPr>
            <w:tcW w:w="2268" w:type="dxa"/>
          </w:tcPr>
          <w:p w:rsidR="003966F2" w:rsidRPr="00BA7638" w:rsidRDefault="003966F2" w:rsidP="002614DA">
            <w:pPr>
              <w:ind w:left="0"/>
            </w:pPr>
            <w:r w:rsidRPr="00BA7638">
              <w:rPr>
                <w:rFonts w:cs="Arial"/>
                <w:szCs w:val="22"/>
              </w:rPr>
              <w:t>Departamentuaren Estilo-Liburuan jasotako aplikazio homogeneoko garapenerako hartutako konbentzioak errespetatu beharko dira.</w:t>
            </w:r>
          </w:p>
        </w:tc>
        <w:tc>
          <w:tcPr>
            <w:tcW w:w="1701" w:type="dxa"/>
          </w:tcPr>
          <w:p w:rsidR="003966F2" w:rsidRPr="00BA7638" w:rsidRDefault="003966F2" w:rsidP="002614DA">
            <w:pPr>
              <w:ind w:left="0"/>
            </w:pPr>
            <w:r w:rsidRPr="00BA7638">
              <w:rPr>
                <w:rFonts w:cs="Arial"/>
                <w:szCs w:val="22"/>
              </w:rPr>
              <w:t>Erdikoa</w:t>
            </w:r>
          </w:p>
        </w:tc>
        <w:tc>
          <w:tcPr>
            <w:tcW w:w="1417" w:type="dxa"/>
          </w:tcPr>
          <w:p w:rsidR="003966F2" w:rsidRPr="00BA7638" w:rsidRDefault="003966F2" w:rsidP="00F765F5">
            <w:pPr>
              <w:ind w:left="0" w:right="734"/>
            </w:pPr>
            <w:r w:rsidRPr="00BA7638">
              <w:rPr>
                <w:rFonts w:cs="Arial"/>
                <w:szCs w:val="22"/>
              </w:rPr>
              <w:t>Proposatuta</w:t>
            </w:r>
          </w:p>
        </w:tc>
        <w:tc>
          <w:tcPr>
            <w:tcW w:w="1134" w:type="dxa"/>
          </w:tcPr>
          <w:p w:rsidR="003966F2" w:rsidRPr="00BA7638" w:rsidRDefault="006267C9" w:rsidP="002614DA">
            <w:pPr>
              <w:ind w:left="0"/>
            </w:pPr>
            <w:r w:rsidRPr="00BA7638">
              <w:rPr>
                <w:rFonts w:cs="Arial"/>
                <w:szCs w:val="22"/>
              </w:rPr>
              <w:t>v1.1</w:t>
            </w:r>
          </w:p>
        </w:tc>
        <w:tc>
          <w:tcPr>
            <w:tcW w:w="1560" w:type="dxa"/>
          </w:tcPr>
          <w:p w:rsidR="003966F2" w:rsidRPr="00BA7638" w:rsidRDefault="003966F2" w:rsidP="002614DA">
            <w:pPr>
              <w:ind w:left="0"/>
            </w:pPr>
            <w:r w:rsidRPr="00BA7638">
              <w:t>Kanpo instituzioetako teknikaria</w:t>
            </w:r>
          </w:p>
        </w:tc>
      </w:tr>
      <w:tr w:rsidR="00156327" w:rsidRPr="00BA7638" w:rsidTr="009D7B00">
        <w:trPr>
          <w:trHeight w:val="2057"/>
        </w:trPr>
        <w:tc>
          <w:tcPr>
            <w:tcW w:w="709" w:type="dxa"/>
          </w:tcPr>
          <w:p w:rsidR="003966F2" w:rsidRPr="00BA7638" w:rsidRDefault="003966F2" w:rsidP="00C500A8">
            <w:pPr>
              <w:ind w:left="0"/>
              <w:rPr>
                <w:rFonts w:cs="Arial"/>
                <w:szCs w:val="22"/>
              </w:rPr>
            </w:pPr>
            <w:r w:rsidRPr="00BA7638">
              <w:rPr>
                <w:rFonts w:cs="Arial"/>
                <w:szCs w:val="22"/>
              </w:rPr>
              <w:t>REQ-NF-G003</w:t>
            </w:r>
          </w:p>
        </w:tc>
        <w:tc>
          <w:tcPr>
            <w:tcW w:w="1418" w:type="dxa"/>
            <w:gridSpan w:val="2"/>
          </w:tcPr>
          <w:p w:rsidR="003966F2" w:rsidRPr="00BA7638" w:rsidRDefault="003966F2" w:rsidP="002614DA">
            <w:pPr>
              <w:ind w:left="0"/>
            </w:pPr>
            <w:r w:rsidRPr="00BA7638">
              <w:rPr>
                <w:rFonts w:cs="Arial"/>
                <w:szCs w:val="22"/>
              </w:rPr>
              <w:t>Ez Funtzionala</w:t>
            </w:r>
          </w:p>
        </w:tc>
        <w:tc>
          <w:tcPr>
            <w:tcW w:w="2268" w:type="dxa"/>
          </w:tcPr>
          <w:p w:rsidR="003966F2" w:rsidRPr="00BA7638" w:rsidRDefault="003966F2" w:rsidP="002614DA">
            <w:pPr>
              <w:ind w:left="0"/>
            </w:pPr>
            <w:r w:rsidRPr="00BA7638">
              <w:rPr>
                <w:rFonts w:cs="Arial"/>
                <w:szCs w:val="22"/>
              </w:rPr>
              <w:t xml:space="preserve">Sistemaren diseinuak WCAG-a 2.0, AA mailako, eskuragarritasunetako arauak </w:t>
            </w:r>
            <w:r w:rsidR="00AA7614" w:rsidRPr="00BA7638">
              <w:rPr>
                <w:rFonts w:cs="Arial"/>
                <w:szCs w:val="22"/>
              </w:rPr>
              <w:t>bete</w:t>
            </w:r>
            <w:r w:rsidRPr="00BA7638">
              <w:rPr>
                <w:rFonts w:cs="Arial"/>
                <w:szCs w:val="22"/>
              </w:rPr>
              <w:t xml:space="preserve"> beharko ditu, WAI-ARIA betetzekotan.</w:t>
            </w:r>
          </w:p>
        </w:tc>
        <w:tc>
          <w:tcPr>
            <w:tcW w:w="1701" w:type="dxa"/>
          </w:tcPr>
          <w:p w:rsidR="003966F2" w:rsidRPr="00BA7638" w:rsidRDefault="003966F2" w:rsidP="002614DA">
            <w:pPr>
              <w:ind w:left="0"/>
            </w:pPr>
            <w:r w:rsidRPr="00BA7638">
              <w:rPr>
                <w:rFonts w:cs="Arial"/>
                <w:szCs w:val="22"/>
              </w:rPr>
              <w:t>Erdikoa</w:t>
            </w:r>
          </w:p>
        </w:tc>
        <w:tc>
          <w:tcPr>
            <w:tcW w:w="1417" w:type="dxa"/>
          </w:tcPr>
          <w:p w:rsidR="003966F2" w:rsidRPr="00BA7638" w:rsidRDefault="003966F2" w:rsidP="002614DA">
            <w:pPr>
              <w:ind w:left="0"/>
            </w:pPr>
            <w:r w:rsidRPr="00BA7638">
              <w:rPr>
                <w:rFonts w:cs="Arial"/>
                <w:szCs w:val="22"/>
              </w:rPr>
              <w:t>Proposatuta</w:t>
            </w:r>
          </w:p>
        </w:tc>
        <w:tc>
          <w:tcPr>
            <w:tcW w:w="1134" w:type="dxa"/>
          </w:tcPr>
          <w:p w:rsidR="003966F2" w:rsidRPr="00BA7638" w:rsidRDefault="006267C9" w:rsidP="002614DA">
            <w:pPr>
              <w:ind w:left="0"/>
            </w:pPr>
            <w:r w:rsidRPr="00BA7638">
              <w:rPr>
                <w:rFonts w:cs="Arial"/>
                <w:szCs w:val="22"/>
              </w:rPr>
              <w:t>v1.1</w:t>
            </w:r>
          </w:p>
        </w:tc>
        <w:tc>
          <w:tcPr>
            <w:tcW w:w="1560" w:type="dxa"/>
          </w:tcPr>
          <w:p w:rsidR="003966F2" w:rsidRPr="00BA7638" w:rsidRDefault="003966F2" w:rsidP="002614DA">
            <w:pPr>
              <w:ind w:left="0"/>
            </w:pPr>
            <w:r w:rsidRPr="00BA7638">
              <w:t>Kanpo instituzioetako teknikaria</w:t>
            </w:r>
          </w:p>
        </w:tc>
      </w:tr>
      <w:tr w:rsidR="00156327" w:rsidRPr="00BA7638" w:rsidTr="009D7B00">
        <w:trPr>
          <w:trHeight w:val="1267"/>
        </w:trPr>
        <w:tc>
          <w:tcPr>
            <w:tcW w:w="709" w:type="dxa"/>
          </w:tcPr>
          <w:p w:rsidR="003966F2" w:rsidRPr="00BA7638" w:rsidRDefault="003966F2" w:rsidP="00C500A8">
            <w:pPr>
              <w:ind w:left="0"/>
              <w:rPr>
                <w:rFonts w:cs="Arial"/>
                <w:szCs w:val="22"/>
              </w:rPr>
            </w:pPr>
            <w:r w:rsidRPr="00BA7638">
              <w:rPr>
                <w:rFonts w:cs="Arial"/>
                <w:szCs w:val="22"/>
              </w:rPr>
              <w:t>REQ-NF-S001</w:t>
            </w:r>
          </w:p>
        </w:tc>
        <w:tc>
          <w:tcPr>
            <w:tcW w:w="1418" w:type="dxa"/>
            <w:gridSpan w:val="2"/>
          </w:tcPr>
          <w:p w:rsidR="003966F2" w:rsidRPr="00BA7638" w:rsidRDefault="003966F2" w:rsidP="002614DA">
            <w:pPr>
              <w:ind w:left="0"/>
            </w:pPr>
            <w:r w:rsidRPr="00BA7638">
              <w:rPr>
                <w:rFonts w:cs="Arial"/>
                <w:szCs w:val="22"/>
              </w:rPr>
              <w:t>Ez Funtzionala</w:t>
            </w:r>
          </w:p>
        </w:tc>
        <w:tc>
          <w:tcPr>
            <w:tcW w:w="2268" w:type="dxa"/>
          </w:tcPr>
          <w:p w:rsidR="003966F2" w:rsidRPr="00BA7638" w:rsidRDefault="003966F2" w:rsidP="002614DA">
            <w:pPr>
              <w:ind w:left="0"/>
            </w:pPr>
            <w:r w:rsidRPr="00BA7638">
              <w:rPr>
                <w:rFonts w:cs="Arial"/>
                <w:color w:val="000000"/>
                <w:szCs w:val="22"/>
                <w:shd w:val="clear" w:color="auto" w:fill="FFFFFF"/>
              </w:rPr>
              <w:t>Autentifikazioak eta baimenek XLNETs-en oinarrituta egon beharko dira.</w:t>
            </w:r>
          </w:p>
        </w:tc>
        <w:tc>
          <w:tcPr>
            <w:tcW w:w="1701" w:type="dxa"/>
          </w:tcPr>
          <w:p w:rsidR="003966F2" w:rsidRPr="00BA7638" w:rsidRDefault="003966F2" w:rsidP="002614DA">
            <w:pPr>
              <w:ind w:left="0"/>
            </w:pPr>
            <w:r w:rsidRPr="00BA7638">
              <w:rPr>
                <w:rFonts w:cs="Arial"/>
                <w:szCs w:val="22"/>
              </w:rPr>
              <w:t>Erdikoa</w:t>
            </w:r>
          </w:p>
        </w:tc>
        <w:tc>
          <w:tcPr>
            <w:tcW w:w="1417" w:type="dxa"/>
          </w:tcPr>
          <w:p w:rsidR="003966F2" w:rsidRPr="00BA7638" w:rsidRDefault="003966F2" w:rsidP="002614DA">
            <w:pPr>
              <w:ind w:left="0"/>
            </w:pPr>
            <w:r w:rsidRPr="00BA7638">
              <w:rPr>
                <w:rFonts w:cs="Arial"/>
                <w:szCs w:val="22"/>
              </w:rPr>
              <w:t>Proposatuta</w:t>
            </w:r>
          </w:p>
        </w:tc>
        <w:tc>
          <w:tcPr>
            <w:tcW w:w="1134" w:type="dxa"/>
          </w:tcPr>
          <w:p w:rsidR="003966F2" w:rsidRPr="00BA7638" w:rsidRDefault="006267C9" w:rsidP="002614DA">
            <w:pPr>
              <w:ind w:left="0"/>
            </w:pPr>
            <w:r w:rsidRPr="00BA7638">
              <w:rPr>
                <w:rFonts w:cs="Arial"/>
                <w:szCs w:val="22"/>
              </w:rPr>
              <w:t>v1.1</w:t>
            </w:r>
          </w:p>
        </w:tc>
        <w:tc>
          <w:tcPr>
            <w:tcW w:w="1560" w:type="dxa"/>
          </w:tcPr>
          <w:p w:rsidR="003966F2" w:rsidRPr="00BA7638" w:rsidRDefault="003966F2" w:rsidP="002614DA">
            <w:pPr>
              <w:ind w:left="0"/>
            </w:pPr>
            <w:r w:rsidRPr="00BA7638">
              <w:t>Kanpo instituzioetako teknikaria</w:t>
            </w:r>
          </w:p>
        </w:tc>
      </w:tr>
      <w:tr w:rsidR="00156327" w:rsidRPr="00BA7638" w:rsidTr="009D7B00">
        <w:trPr>
          <w:trHeight w:val="1288"/>
        </w:trPr>
        <w:tc>
          <w:tcPr>
            <w:tcW w:w="709" w:type="dxa"/>
          </w:tcPr>
          <w:p w:rsidR="003966F2" w:rsidRPr="00BA7638" w:rsidRDefault="003966F2" w:rsidP="00C500A8">
            <w:pPr>
              <w:ind w:left="0"/>
              <w:rPr>
                <w:rFonts w:cs="Arial"/>
                <w:szCs w:val="22"/>
              </w:rPr>
            </w:pPr>
            <w:r w:rsidRPr="00BA7638">
              <w:rPr>
                <w:rFonts w:cs="Arial"/>
                <w:szCs w:val="22"/>
              </w:rPr>
              <w:t>REQ-NF-U001</w:t>
            </w:r>
          </w:p>
        </w:tc>
        <w:tc>
          <w:tcPr>
            <w:tcW w:w="1418" w:type="dxa"/>
            <w:gridSpan w:val="2"/>
          </w:tcPr>
          <w:p w:rsidR="003966F2" w:rsidRPr="00BA7638" w:rsidRDefault="003966F2" w:rsidP="002614DA">
            <w:pPr>
              <w:ind w:left="0"/>
            </w:pPr>
            <w:r w:rsidRPr="00BA7638">
              <w:rPr>
                <w:rFonts w:cs="Arial"/>
                <w:szCs w:val="22"/>
              </w:rPr>
              <w:t>Ez Funtzionala</w:t>
            </w:r>
          </w:p>
        </w:tc>
        <w:tc>
          <w:tcPr>
            <w:tcW w:w="2268" w:type="dxa"/>
          </w:tcPr>
          <w:p w:rsidR="003966F2" w:rsidRPr="00BA7638" w:rsidRDefault="003966F2" w:rsidP="002614DA">
            <w:pPr>
              <w:ind w:left="0"/>
            </w:pPr>
            <w:r w:rsidRPr="00BA7638">
              <w:rPr>
                <w:rFonts w:cs="Arial"/>
                <w:color w:val="000000"/>
                <w:szCs w:val="22"/>
                <w:shd w:val="clear" w:color="auto" w:fill="FFFFFF"/>
              </w:rPr>
              <w:t>Ogi-mamien funtzionaltasuna aplikazioaren barruan sartzea.</w:t>
            </w:r>
          </w:p>
        </w:tc>
        <w:tc>
          <w:tcPr>
            <w:tcW w:w="1701" w:type="dxa"/>
          </w:tcPr>
          <w:p w:rsidR="003966F2" w:rsidRPr="00BA7638" w:rsidRDefault="003966F2" w:rsidP="002614DA">
            <w:pPr>
              <w:ind w:left="0"/>
            </w:pPr>
            <w:r w:rsidRPr="00BA7638">
              <w:rPr>
                <w:rFonts w:cs="Arial"/>
                <w:szCs w:val="22"/>
              </w:rPr>
              <w:t>Erdikoa</w:t>
            </w:r>
          </w:p>
        </w:tc>
        <w:tc>
          <w:tcPr>
            <w:tcW w:w="1417" w:type="dxa"/>
          </w:tcPr>
          <w:p w:rsidR="003966F2" w:rsidRPr="00BA7638" w:rsidRDefault="003966F2" w:rsidP="002614DA">
            <w:pPr>
              <w:ind w:left="0"/>
            </w:pPr>
            <w:r w:rsidRPr="00BA7638">
              <w:rPr>
                <w:rFonts w:cs="Arial"/>
                <w:szCs w:val="22"/>
              </w:rPr>
              <w:t>Proposatuta</w:t>
            </w:r>
          </w:p>
        </w:tc>
        <w:tc>
          <w:tcPr>
            <w:tcW w:w="1134" w:type="dxa"/>
          </w:tcPr>
          <w:p w:rsidR="003966F2" w:rsidRPr="00BA7638" w:rsidRDefault="006267C9" w:rsidP="002614DA">
            <w:pPr>
              <w:ind w:left="0"/>
            </w:pPr>
            <w:r w:rsidRPr="00BA7638">
              <w:rPr>
                <w:rFonts w:cs="Arial"/>
                <w:szCs w:val="22"/>
              </w:rPr>
              <w:t>v1.1</w:t>
            </w:r>
          </w:p>
        </w:tc>
        <w:tc>
          <w:tcPr>
            <w:tcW w:w="1560" w:type="dxa"/>
          </w:tcPr>
          <w:p w:rsidR="003966F2" w:rsidRPr="00BA7638" w:rsidRDefault="003966F2" w:rsidP="002614DA">
            <w:pPr>
              <w:ind w:left="0"/>
            </w:pPr>
            <w:r w:rsidRPr="00BA7638">
              <w:t>Kanpo instituzioetako teknikaria</w:t>
            </w:r>
          </w:p>
        </w:tc>
      </w:tr>
    </w:tbl>
    <w:p w:rsidR="00AB1A27" w:rsidRPr="00BA7638" w:rsidRDefault="00370EEB" w:rsidP="003C0F8A">
      <w:pPr>
        <w:pStyle w:val="Ttulo1"/>
      </w:pPr>
      <w:bookmarkStart w:id="32" w:name="_Toc461178349"/>
      <w:bookmarkStart w:id="33" w:name="_Toc8893231"/>
      <w:r w:rsidRPr="00BA7638">
        <w:t>Erabilera-kasuak</w:t>
      </w:r>
      <w:bookmarkEnd w:id="32"/>
      <w:bookmarkEnd w:id="33"/>
    </w:p>
    <w:p w:rsidR="0026402F" w:rsidRDefault="007165F5" w:rsidP="007165F5">
      <w:r>
        <w:rPr>
          <w:noProof/>
          <w:szCs w:val="24"/>
          <w:lang w:val="es-ES_tradnl" w:eastAsia="es-ES_tradnl" w:bidi="ar-SA"/>
        </w:rPr>
        <w:drawing>
          <wp:inline distT="0" distB="0" distL="0" distR="0" wp14:anchorId="192C83D0" wp14:editId="5BC9901D">
            <wp:extent cx="2035810" cy="2708910"/>
            <wp:effectExtent l="0" t="0" r="254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35810" cy="2708910"/>
                    </a:xfrm>
                    <a:prstGeom prst="rect">
                      <a:avLst/>
                    </a:prstGeom>
                    <a:noFill/>
                    <a:ln>
                      <a:noFill/>
                    </a:ln>
                  </pic:spPr>
                </pic:pic>
              </a:graphicData>
            </a:graphic>
          </wp:inline>
        </w:drawing>
      </w:r>
    </w:p>
    <w:p w:rsidR="00AB1A27" w:rsidRPr="00BA7638" w:rsidRDefault="00AB7F50" w:rsidP="003C0F8A">
      <w:pPr>
        <w:pStyle w:val="Ttulo2"/>
      </w:pPr>
      <w:bookmarkStart w:id="34" w:name="_Toc8893232"/>
      <w:r w:rsidRPr="00BA7638">
        <w:t>Administrazioa</w:t>
      </w:r>
      <w:bookmarkEnd w:id="34"/>
      <w:r w:rsidR="00927657">
        <w:t xml:space="preserve"> </w:t>
      </w:r>
    </w:p>
    <w:p w:rsidR="00F06BEB" w:rsidRPr="00BA7638" w:rsidRDefault="0046198B" w:rsidP="00E925C9">
      <w:pPr>
        <w:ind w:left="0"/>
      </w:pPr>
      <w:r>
        <w:rPr>
          <w:noProof/>
        </w:rPr>
        <w:drawing>
          <wp:inline distT="0" distB="0" distL="0" distR="0">
            <wp:extent cx="4892675" cy="3521075"/>
            <wp:effectExtent l="0" t="0" r="3175" b="317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92675" cy="3521075"/>
                    </a:xfrm>
                    <a:prstGeom prst="rect">
                      <a:avLst/>
                    </a:prstGeom>
                    <a:noFill/>
                    <a:ln>
                      <a:noFill/>
                    </a:ln>
                  </pic:spPr>
                </pic:pic>
              </a:graphicData>
            </a:graphic>
          </wp:inline>
        </w:drawing>
      </w:r>
    </w:p>
    <w:p w:rsidR="000B4FE2" w:rsidRPr="00BA7638" w:rsidRDefault="000B4FE2" w:rsidP="000B4FE2">
      <w:pPr>
        <w:pStyle w:val="Ttulo3"/>
      </w:pPr>
      <w:r w:rsidRPr="00BA7638">
        <w:t>Erabiltzaileak</w:t>
      </w:r>
      <w:r w:rsidR="00686272">
        <w:t xml:space="preserve"> </w:t>
      </w:r>
    </w:p>
    <w:p w:rsidR="00601A1A" w:rsidRPr="00BA7638" w:rsidRDefault="00E925C9" w:rsidP="00601A1A">
      <w:pPr>
        <w:ind w:left="284"/>
      </w:pPr>
      <w:r>
        <w:rPr>
          <w:noProof/>
        </w:rPr>
        <w:drawing>
          <wp:inline distT="0" distB="0" distL="0" distR="0">
            <wp:extent cx="5397500" cy="4210050"/>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97500" cy="4210050"/>
                    </a:xfrm>
                    <a:prstGeom prst="rect">
                      <a:avLst/>
                    </a:prstGeom>
                    <a:noFill/>
                    <a:ln>
                      <a:noFill/>
                    </a:ln>
                  </pic:spPr>
                </pic:pic>
              </a:graphicData>
            </a:graphic>
          </wp:inline>
        </w:drawing>
      </w:r>
    </w:p>
    <w:p w:rsidR="00601A1A" w:rsidRPr="00BA7638" w:rsidRDefault="00601A1A" w:rsidP="00F06BEB"/>
    <w:p w:rsidR="000B4FE2" w:rsidRPr="00BA7638" w:rsidRDefault="000B4FE2" w:rsidP="000B4FE2">
      <w:pPr>
        <w:pStyle w:val="Ttulo4"/>
        <w:jc w:val="both"/>
      </w:pPr>
      <w:r w:rsidRPr="00BA7638">
        <w:t>CU-AER</w:t>
      </w:r>
      <w:r w:rsidR="004F5AC7" w:rsidRPr="00BA7638">
        <w:t xml:space="preserve">001 – </w:t>
      </w:r>
      <w:r w:rsidRPr="00BA7638">
        <w:t xml:space="preserve">Erabiltzaileen bilaketa </w:t>
      </w:r>
    </w:p>
    <w:p w:rsidR="006650B8" w:rsidRPr="00BA7638" w:rsidRDefault="006650B8" w:rsidP="006650B8">
      <w:pPr>
        <w:ind w:left="567"/>
      </w:pPr>
      <w:r w:rsidRPr="00BA7638">
        <w:t>HPSko teknikariak aukeratutako bilaketa irizpideen arabera, aplikazioan gordetako erabiltzaileen bilaketa bat egingo da.</w:t>
      </w:r>
    </w:p>
    <w:p w:rsidR="006650B8" w:rsidRPr="00BA7638" w:rsidRDefault="006650B8" w:rsidP="006650B8">
      <w:pPr>
        <w:ind w:left="567"/>
      </w:pPr>
      <w:r w:rsidRPr="00BA7638">
        <w:t xml:space="preserve">Pantaila honetara sartzen garenean, sisteman gordetako erabiltzaileak </w:t>
      </w:r>
      <w:r w:rsidR="006E00FF" w:rsidRPr="00BA7638">
        <w:t>abizenaren</w:t>
      </w:r>
      <w:r w:rsidRPr="00BA7638">
        <w:t xml:space="preserve"> arabera alfabetikoki ordenatuko dira.</w:t>
      </w:r>
    </w:p>
    <w:p w:rsidR="000B4FE2" w:rsidRPr="00BA7638" w:rsidRDefault="000B4FE2" w:rsidP="00E4304B">
      <w:pPr>
        <w:ind w:left="720"/>
        <w:rPr>
          <w:b/>
        </w:rPr>
      </w:pPr>
      <w:r w:rsidRPr="00BA7638">
        <w:rPr>
          <w:b/>
        </w:rPr>
        <w:t>Izena:</w:t>
      </w:r>
      <w:r w:rsidR="0076212B" w:rsidRPr="00BA7638">
        <w:rPr>
          <w:b/>
        </w:rPr>
        <w:t xml:space="preserve"> </w:t>
      </w:r>
      <w:r w:rsidR="006650B8" w:rsidRPr="00BA7638">
        <w:t>Erabiltzaileen bilaketa</w:t>
      </w:r>
    </w:p>
    <w:p w:rsidR="000B4FE2" w:rsidRPr="00BA7638" w:rsidRDefault="000B4FE2" w:rsidP="00E4304B">
      <w:pPr>
        <w:ind w:left="720"/>
        <w:rPr>
          <w:b/>
        </w:rPr>
      </w:pPr>
      <w:r w:rsidRPr="00BA7638">
        <w:rPr>
          <w:b/>
        </w:rPr>
        <w:t>Eragilea:</w:t>
      </w:r>
      <w:r w:rsidR="0076212B" w:rsidRPr="00BA7638">
        <w:rPr>
          <w:b/>
        </w:rPr>
        <w:t xml:space="preserve"> </w:t>
      </w:r>
      <w:r w:rsidR="006650B8" w:rsidRPr="00BA7638">
        <w:t>HPSko Teknikaria</w:t>
      </w:r>
    </w:p>
    <w:p w:rsidR="000B4FE2" w:rsidRPr="00BA7638" w:rsidRDefault="000B4FE2" w:rsidP="00E4304B">
      <w:pPr>
        <w:ind w:left="720"/>
        <w:rPr>
          <w:b/>
        </w:rPr>
      </w:pPr>
      <w:r w:rsidRPr="00BA7638">
        <w:rPr>
          <w:b/>
        </w:rPr>
        <w:t>Aurre baldintza:</w:t>
      </w:r>
      <w:r w:rsidR="0076212B" w:rsidRPr="00BA7638">
        <w:rPr>
          <w:b/>
        </w:rPr>
        <w:t xml:space="preserve"> </w:t>
      </w:r>
      <w:r w:rsidR="006650B8" w:rsidRPr="00BA7638">
        <w:t>HPSko teknikaria sisteman autentifikatuta egon beharko da eta erabiltzaileen bilaketa egiteko baimena izan behar du.</w:t>
      </w:r>
    </w:p>
    <w:p w:rsidR="000B4FE2" w:rsidRPr="00BA7638" w:rsidRDefault="000B4FE2" w:rsidP="00E4304B">
      <w:pPr>
        <w:ind w:left="720"/>
        <w:rPr>
          <w:b/>
        </w:rPr>
      </w:pPr>
      <w:r w:rsidRPr="00BA7638">
        <w:rPr>
          <w:b/>
        </w:rPr>
        <w:t>Osteko baldintza:</w:t>
      </w:r>
      <w:r w:rsidR="0076212B" w:rsidRPr="00BA7638">
        <w:rPr>
          <w:b/>
        </w:rPr>
        <w:t xml:space="preserve"> </w:t>
      </w:r>
      <w:r w:rsidR="006650B8" w:rsidRPr="00BA7638">
        <w:t xml:space="preserve">Aurkeztuko den pantailak bilaketa irizpide batzuk eta emaitzen zerrenda bat aurkeztuko ditu. Zerrenda horretan sisteman gordetako erabiltzaileak </w:t>
      </w:r>
      <w:r w:rsidR="006E00FF" w:rsidRPr="00BA7638">
        <w:t xml:space="preserve">abizenaren </w:t>
      </w:r>
      <w:r w:rsidR="006650B8" w:rsidRPr="00BA7638">
        <w:t>arabera alfabetikoki ordenatuko dira.</w:t>
      </w:r>
    </w:p>
    <w:p w:rsidR="000B4FE2" w:rsidRPr="00BA7638" w:rsidRDefault="000B4FE2" w:rsidP="00E4304B">
      <w:pPr>
        <w:ind w:left="720"/>
        <w:rPr>
          <w:b/>
        </w:rPr>
      </w:pPr>
      <w:r w:rsidRPr="00BA7638">
        <w:rPr>
          <w:b/>
        </w:rPr>
        <w:t xml:space="preserve"> Agertoki nagusia (BasicPath):</w:t>
      </w:r>
    </w:p>
    <w:p w:rsidR="00303A78" w:rsidRPr="00BA7638" w:rsidRDefault="00303A78" w:rsidP="00940CF9">
      <w:pPr>
        <w:pStyle w:val="Prrafodelista"/>
        <w:numPr>
          <w:ilvl w:val="2"/>
          <w:numId w:val="4"/>
        </w:numPr>
        <w:ind w:left="1420"/>
        <w:rPr>
          <w:lang w:val="eu-ES"/>
        </w:rPr>
      </w:pPr>
      <w:r w:rsidRPr="00BA7638">
        <w:rPr>
          <w:lang w:val="eu-ES"/>
        </w:rPr>
        <w:t>1 pausua: Erabiltzailea erabiltzaileen bilaketa egitera sartzen da.</w:t>
      </w:r>
    </w:p>
    <w:p w:rsidR="00303A78" w:rsidRPr="00BA7638" w:rsidRDefault="00303A78" w:rsidP="00303A78">
      <w:pPr>
        <w:pStyle w:val="Prrafodelista"/>
        <w:ind w:left="1420"/>
        <w:rPr>
          <w:lang w:val="eu-ES"/>
        </w:rPr>
      </w:pPr>
    </w:p>
    <w:p w:rsidR="00303A78" w:rsidRPr="00BA7638" w:rsidRDefault="00303A78" w:rsidP="00940CF9">
      <w:pPr>
        <w:pStyle w:val="Prrafodelista"/>
        <w:numPr>
          <w:ilvl w:val="2"/>
          <w:numId w:val="4"/>
        </w:numPr>
        <w:ind w:left="1420"/>
        <w:rPr>
          <w:lang w:val="eu-ES"/>
        </w:rPr>
      </w:pPr>
      <w:r w:rsidRPr="00BA7638">
        <w:rPr>
          <w:lang w:val="eu-ES"/>
        </w:rPr>
        <w:t xml:space="preserve">2 pausua: Aplikazioak bilaketa irizpide batzuk eta erabiltzaileen zerrenda bat aurkezten du. Zerrendako erabiltzaile lehenetsiak </w:t>
      </w:r>
      <w:r w:rsidR="006E00FF" w:rsidRPr="00BA7638">
        <w:rPr>
          <w:lang w:val="eu-ES"/>
        </w:rPr>
        <w:t xml:space="preserve">abizenaren </w:t>
      </w:r>
      <w:r w:rsidRPr="00BA7638">
        <w:rPr>
          <w:lang w:val="eu-ES"/>
        </w:rPr>
        <w:t>arabera alfabetikoki ordenatuta aurkeztuko dira.</w:t>
      </w:r>
    </w:p>
    <w:p w:rsidR="00303A78" w:rsidRPr="00BA7638" w:rsidRDefault="00303A78" w:rsidP="00303A78">
      <w:pPr>
        <w:pStyle w:val="Prrafodelista"/>
        <w:ind w:left="0"/>
        <w:rPr>
          <w:lang w:val="eu-ES"/>
        </w:rPr>
      </w:pPr>
    </w:p>
    <w:p w:rsidR="00303A78" w:rsidRPr="00BA7638" w:rsidRDefault="0076212B" w:rsidP="00940CF9">
      <w:pPr>
        <w:pStyle w:val="Prrafodelista"/>
        <w:numPr>
          <w:ilvl w:val="2"/>
          <w:numId w:val="4"/>
        </w:numPr>
        <w:ind w:left="1420"/>
        <w:rPr>
          <w:lang w:val="eu-ES"/>
        </w:rPr>
      </w:pPr>
      <w:r w:rsidRPr="00BA7638">
        <w:rPr>
          <w:lang w:val="eu-ES"/>
        </w:rPr>
        <w:t xml:space="preserve">3 pausua: </w:t>
      </w:r>
      <w:r w:rsidR="00303A78" w:rsidRPr="00BA7638">
        <w:rPr>
          <w:lang w:val="eu-ES"/>
        </w:rPr>
        <w:t>Erabiltzaileak bilaketa irizpideak sartuko ditu eta “Bilatu” botoia sakatuko du.</w:t>
      </w:r>
    </w:p>
    <w:p w:rsidR="00303A78" w:rsidRPr="00BA7638" w:rsidRDefault="00303A78" w:rsidP="00303A78">
      <w:pPr>
        <w:pStyle w:val="Prrafodelista"/>
        <w:ind w:left="0"/>
        <w:rPr>
          <w:lang w:val="eu-ES"/>
        </w:rPr>
      </w:pPr>
    </w:p>
    <w:p w:rsidR="00303A78" w:rsidRPr="00BA7638" w:rsidRDefault="00303A78" w:rsidP="00940CF9">
      <w:pPr>
        <w:pStyle w:val="Prrafodelista"/>
        <w:numPr>
          <w:ilvl w:val="2"/>
          <w:numId w:val="4"/>
        </w:numPr>
        <w:ind w:left="1420"/>
        <w:rPr>
          <w:lang w:val="eu-ES"/>
        </w:rPr>
      </w:pPr>
      <w:r w:rsidRPr="00BA7638">
        <w:rPr>
          <w:lang w:val="eu-ES"/>
        </w:rPr>
        <w:t>4 pausua: Aplikazioak sartutako bilaketa irizpideen arabera egindako bilketaren emaitzak aurkeztuko ditu.</w:t>
      </w:r>
    </w:p>
    <w:p w:rsidR="000B4FE2" w:rsidRPr="00BA7638" w:rsidRDefault="000B4FE2" w:rsidP="00E4304B">
      <w:pPr>
        <w:ind w:left="720"/>
        <w:rPr>
          <w:b/>
        </w:rPr>
      </w:pPr>
      <w:r w:rsidRPr="00BA7638">
        <w:rPr>
          <w:b/>
        </w:rPr>
        <w:t>Akats baten osteko agertokia (Exception):</w:t>
      </w:r>
    </w:p>
    <w:p w:rsidR="000B4FE2" w:rsidRPr="00BA7638" w:rsidRDefault="000B4FE2" w:rsidP="00E4304B">
      <w:pPr>
        <w:ind w:left="720"/>
      </w:pPr>
      <w:r w:rsidRPr="00BA7638">
        <w:t>Sisteman akats bat gertatzen denean agertoki hau egingo da.</w:t>
      </w:r>
    </w:p>
    <w:p w:rsidR="000B4FE2" w:rsidRPr="00BA7638" w:rsidRDefault="000B4FE2" w:rsidP="00E4304B">
      <w:pPr>
        <w:ind w:left="720"/>
        <w:rPr>
          <w:b/>
        </w:rPr>
      </w:pPr>
      <w:r w:rsidRPr="00BA7638">
        <w:rPr>
          <w:b/>
        </w:rPr>
        <w:t>Ez dago erregistrorik agertokia (Alternate):</w:t>
      </w:r>
    </w:p>
    <w:p w:rsidR="000B4FE2" w:rsidRPr="00BA7638" w:rsidRDefault="000B4FE2" w:rsidP="00E4304B">
      <w:pPr>
        <w:ind w:left="720"/>
      </w:pPr>
      <w:r w:rsidRPr="00BA7638">
        <w:t>Bilaketa baten ostean ez denean inolako erregistrorik aurkitzen agertoki hau emango da.</w:t>
      </w:r>
    </w:p>
    <w:p w:rsidR="000B4FE2" w:rsidRPr="00BA7638" w:rsidRDefault="000B4FE2" w:rsidP="000B4FE2">
      <w:pPr>
        <w:pStyle w:val="Ttulo4"/>
        <w:jc w:val="both"/>
      </w:pPr>
      <w:r w:rsidRPr="00BA7638">
        <w:t>CU-AER002 – Erabiltzaile berria</w:t>
      </w:r>
    </w:p>
    <w:p w:rsidR="006650B8" w:rsidRPr="00BA7638" w:rsidRDefault="006650B8" w:rsidP="006650B8">
      <w:pPr>
        <w:ind w:left="567"/>
      </w:pPr>
      <w:r w:rsidRPr="00BA7638">
        <w:t>Erabiltzailearen alta egitea da honen helburua.</w:t>
      </w:r>
    </w:p>
    <w:p w:rsidR="006650B8" w:rsidRPr="00BA7638" w:rsidRDefault="006650B8" w:rsidP="00E4304B">
      <w:pPr>
        <w:ind w:left="720"/>
        <w:rPr>
          <w:b/>
        </w:rPr>
      </w:pPr>
      <w:r w:rsidRPr="00BA7638">
        <w:rPr>
          <w:b/>
        </w:rPr>
        <w:t xml:space="preserve">Izena: </w:t>
      </w:r>
      <w:r w:rsidRPr="00BA7638">
        <w:t>Erabiltzaile</w:t>
      </w:r>
      <w:r w:rsidR="00EE1BBF" w:rsidRPr="00BA7638">
        <w:t xml:space="preserve"> berria</w:t>
      </w:r>
    </w:p>
    <w:p w:rsidR="006650B8" w:rsidRPr="00BA7638" w:rsidRDefault="006650B8" w:rsidP="00E4304B">
      <w:pPr>
        <w:ind w:left="720"/>
        <w:rPr>
          <w:b/>
        </w:rPr>
      </w:pPr>
      <w:r w:rsidRPr="00BA7638">
        <w:rPr>
          <w:b/>
        </w:rPr>
        <w:t xml:space="preserve">Eragilea: </w:t>
      </w:r>
      <w:r w:rsidRPr="00BA7638">
        <w:t>HPSko Teknikaria</w:t>
      </w:r>
    </w:p>
    <w:p w:rsidR="006650B8" w:rsidRPr="00BA7638" w:rsidRDefault="006650B8" w:rsidP="00E4304B">
      <w:pPr>
        <w:ind w:left="720"/>
        <w:rPr>
          <w:b/>
        </w:rPr>
      </w:pPr>
      <w:r w:rsidRPr="00BA7638">
        <w:rPr>
          <w:b/>
        </w:rPr>
        <w:t xml:space="preserve">Aurre baldintza: </w:t>
      </w:r>
      <w:r w:rsidRPr="00BA7638">
        <w:t>HPSko Teknikaria sisteman autentifikatuta egon beharko da eta erabiltzaileen alta egiteko baimena izan behar du.</w:t>
      </w:r>
    </w:p>
    <w:p w:rsidR="006650B8" w:rsidRPr="00BA7638" w:rsidRDefault="00EE1BBF" w:rsidP="00E4304B">
      <w:pPr>
        <w:ind w:left="720"/>
        <w:rPr>
          <w:b/>
        </w:rPr>
      </w:pPr>
      <w:r w:rsidRPr="00BA7638">
        <w:rPr>
          <w:b/>
        </w:rPr>
        <w:t>Osteko</w:t>
      </w:r>
      <w:r w:rsidR="006650B8" w:rsidRPr="00BA7638">
        <w:rPr>
          <w:b/>
        </w:rPr>
        <w:t xml:space="preserve">baldintza: </w:t>
      </w:r>
      <w:r w:rsidR="006650B8" w:rsidRPr="00BA7638">
        <w:t>Erabiltzaile berri baten alta egingo da sisteman.</w:t>
      </w:r>
    </w:p>
    <w:p w:rsidR="006650B8" w:rsidRPr="00BA7638" w:rsidRDefault="006650B8" w:rsidP="00E4304B">
      <w:pPr>
        <w:ind w:left="720"/>
        <w:rPr>
          <w:b/>
        </w:rPr>
      </w:pPr>
      <w:r w:rsidRPr="00BA7638">
        <w:rPr>
          <w:b/>
        </w:rPr>
        <w:t>Agertoki nagusia (BasicPath):</w:t>
      </w:r>
    </w:p>
    <w:p w:rsidR="003F77DF" w:rsidRPr="00BA7638" w:rsidRDefault="003F77DF"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“Berria” botoia sakatu beharko du erabiltzaileen zerrendaren goiko aldean.</w:t>
      </w:r>
    </w:p>
    <w:p w:rsidR="003F77DF" w:rsidRPr="00BA7638" w:rsidRDefault="003F77DF" w:rsidP="003F77DF">
      <w:pPr>
        <w:pStyle w:val="Prrafodelista"/>
        <w:ind w:left="1420"/>
        <w:rPr>
          <w:lang w:val="eu-ES"/>
        </w:rPr>
      </w:pPr>
    </w:p>
    <w:p w:rsidR="003F77DF" w:rsidRPr="00BA7638" w:rsidRDefault="003F77DF"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Sistemak erabiltzailearen alta pantaila aurkeztuko du.</w:t>
      </w:r>
    </w:p>
    <w:p w:rsidR="003F77DF" w:rsidRPr="00BA7638" w:rsidRDefault="003F77DF" w:rsidP="003F77DF">
      <w:pPr>
        <w:pStyle w:val="Prrafodelista"/>
        <w:ind w:left="1420"/>
        <w:rPr>
          <w:lang w:val="eu-ES"/>
        </w:rPr>
      </w:pPr>
    </w:p>
    <w:p w:rsidR="003F77DF" w:rsidRPr="00BA7638" w:rsidRDefault="003F77DF" w:rsidP="00940CF9">
      <w:pPr>
        <w:pStyle w:val="Prrafodelista"/>
        <w:numPr>
          <w:ilvl w:val="2"/>
          <w:numId w:val="4"/>
        </w:numPr>
        <w:ind w:left="1420"/>
        <w:rPr>
          <w:lang w:val="eu-ES"/>
        </w:rPr>
      </w:pPr>
      <w:r w:rsidRPr="00BA7638">
        <w:rPr>
          <w:lang w:val="eu-ES"/>
        </w:rPr>
        <w:t>3 pausua:</w:t>
      </w:r>
      <w:r w:rsidRPr="00BA7638">
        <w:rPr>
          <w:color w:val="000000"/>
          <w:szCs w:val="24"/>
          <w:lang w:val="eu-ES"/>
        </w:rPr>
        <w:t xml:space="preserve"> Erabiltzaileak derrigorrezkoak diren eremuak </w:t>
      </w:r>
      <w:r w:rsidR="00AA7614" w:rsidRPr="00BA7638">
        <w:rPr>
          <w:color w:val="000000"/>
          <w:szCs w:val="24"/>
          <w:lang w:val="eu-ES"/>
        </w:rPr>
        <w:t>bete</w:t>
      </w:r>
      <w:r w:rsidRPr="00BA7638">
        <w:rPr>
          <w:color w:val="000000"/>
          <w:szCs w:val="24"/>
          <w:lang w:val="eu-ES"/>
        </w:rPr>
        <w:t>ko ditu, * batekin identifikatuta daudenak eta “Gorde” botoia sakatuko du.</w:t>
      </w:r>
    </w:p>
    <w:p w:rsidR="003F77DF" w:rsidRPr="00BA7638" w:rsidRDefault="003F77DF" w:rsidP="003F77DF">
      <w:pPr>
        <w:pStyle w:val="Prrafodelista"/>
        <w:ind w:left="0"/>
        <w:rPr>
          <w:lang w:val="eu-ES"/>
        </w:rPr>
      </w:pPr>
    </w:p>
    <w:p w:rsidR="003F77DF" w:rsidRPr="00BA7638" w:rsidRDefault="003F77DF" w:rsidP="00940CF9">
      <w:pPr>
        <w:pStyle w:val="Prrafodelista"/>
        <w:numPr>
          <w:ilvl w:val="2"/>
          <w:numId w:val="4"/>
        </w:numPr>
        <w:ind w:left="1420"/>
        <w:rPr>
          <w:lang w:val="eu-ES"/>
        </w:rPr>
      </w:pPr>
      <w:r w:rsidRPr="00BA7638">
        <w:rPr>
          <w:lang w:val="eu-ES"/>
        </w:rPr>
        <w:t xml:space="preserve">4 pausua: Sartutako datuak zuzenak direla egiaztatzen da eta erabiltzailearen alta gauzatzen da. Erabiltzaileari mezu bat aurkezten zaio alta zuzen egin dela adieraziz.   </w:t>
      </w:r>
    </w:p>
    <w:p w:rsidR="003F77DF" w:rsidRPr="00BA7638" w:rsidRDefault="003F77DF" w:rsidP="003F77DF">
      <w:pPr>
        <w:pStyle w:val="Prrafodelista"/>
        <w:rPr>
          <w:lang w:val="eu-ES"/>
        </w:rPr>
      </w:pPr>
    </w:p>
    <w:p w:rsidR="003F77DF" w:rsidRPr="00BA7638" w:rsidRDefault="003F77DF" w:rsidP="003F77DF">
      <w:pPr>
        <w:ind w:left="720"/>
        <w:rPr>
          <w:b/>
        </w:rPr>
      </w:pPr>
      <w:r w:rsidRPr="00BA7638">
        <w:rPr>
          <w:b/>
        </w:rPr>
        <w:t>Sartutako datuak ez dira zuzenak agertokia (Alternate):</w:t>
      </w:r>
    </w:p>
    <w:p w:rsidR="003F77DF" w:rsidRPr="00BA7638" w:rsidRDefault="003F77DF"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“Berria” botoia sakatu beharko du erabiltzaileen zerrendaren goiko aldean.</w:t>
      </w:r>
    </w:p>
    <w:p w:rsidR="003F77DF" w:rsidRPr="00BA7638" w:rsidRDefault="003F77DF" w:rsidP="003F77DF">
      <w:pPr>
        <w:pStyle w:val="Prrafodelista"/>
        <w:ind w:left="1420"/>
        <w:rPr>
          <w:lang w:val="eu-ES"/>
        </w:rPr>
      </w:pPr>
    </w:p>
    <w:p w:rsidR="003F77DF" w:rsidRPr="00BA7638" w:rsidRDefault="003F77DF"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Sistemak erabiltzailearen alta pantaila aurkeztuko du.</w:t>
      </w:r>
    </w:p>
    <w:p w:rsidR="003F77DF" w:rsidRPr="00BA7638" w:rsidRDefault="003F77DF" w:rsidP="003F77DF">
      <w:pPr>
        <w:pStyle w:val="Prrafodelista"/>
        <w:ind w:left="1420"/>
        <w:rPr>
          <w:lang w:val="eu-ES"/>
        </w:rPr>
      </w:pPr>
    </w:p>
    <w:p w:rsidR="003F77DF" w:rsidRPr="00BA7638" w:rsidRDefault="003F77DF" w:rsidP="00940CF9">
      <w:pPr>
        <w:pStyle w:val="Prrafodelista"/>
        <w:numPr>
          <w:ilvl w:val="2"/>
          <w:numId w:val="4"/>
        </w:numPr>
        <w:ind w:left="1420"/>
        <w:rPr>
          <w:lang w:val="eu-ES"/>
        </w:rPr>
      </w:pPr>
      <w:r w:rsidRPr="00BA7638">
        <w:rPr>
          <w:lang w:val="eu-ES"/>
        </w:rPr>
        <w:t>3 pausua:</w:t>
      </w:r>
      <w:r w:rsidRPr="00BA7638">
        <w:rPr>
          <w:color w:val="000000"/>
          <w:szCs w:val="24"/>
          <w:lang w:val="eu-ES"/>
        </w:rPr>
        <w:t xml:space="preserve"> Erabiltzaileak derrigorrezkoak diren eremuak </w:t>
      </w:r>
      <w:r w:rsidR="00AA7614" w:rsidRPr="00BA7638">
        <w:rPr>
          <w:color w:val="000000"/>
          <w:szCs w:val="24"/>
          <w:lang w:val="eu-ES"/>
        </w:rPr>
        <w:t>bete</w:t>
      </w:r>
      <w:r w:rsidRPr="00BA7638">
        <w:rPr>
          <w:color w:val="000000"/>
          <w:szCs w:val="24"/>
          <w:lang w:val="eu-ES"/>
        </w:rPr>
        <w:t>ko ditu, * batekin identifikatuta daudenak eta “Gorde” botoia sakatuko du.</w:t>
      </w:r>
    </w:p>
    <w:p w:rsidR="003F77DF" w:rsidRPr="00BA7638" w:rsidRDefault="003F77DF" w:rsidP="003F77DF">
      <w:pPr>
        <w:pStyle w:val="Prrafodelista"/>
        <w:ind w:left="0"/>
        <w:rPr>
          <w:lang w:val="eu-ES"/>
        </w:rPr>
      </w:pPr>
    </w:p>
    <w:p w:rsidR="003F77DF" w:rsidRPr="00BA7638" w:rsidRDefault="003F77DF" w:rsidP="00940CF9">
      <w:pPr>
        <w:pStyle w:val="Prrafodelista"/>
        <w:numPr>
          <w:ilvl w:val="2"/>
          <w:numId w:val="4"/>
        </w:numPr>
        <w:ind w:left="1420"/>
        <w:rPr>
          <w:lang w:val="eu-ES"/>
        </w:rPr>
      </w:pPr>
      <w:r w:rsidRPr="00BA7638">
        <w:rPr>
          <w:lang w:val="eu-ES"/>
        </w:rPr>
        <w:t>4 pausua: Sartutako datuak zuzenak ez direla egiaztatzen da (formatu aldetik edo derrigorrezko eremuren bat sartu ez denean) eta erabiltzaileari mezu bat aurkezten zaio zuzendu beharreko informazioa adieraziz.</w:t>
      </w:r>
    </w:p>
    <w:p w:rsidR="003F77DF" w:rsidRPr="00BA7638" w:rsidRDefault="003F77DF" w:rsidP="003F77DF">
      <w:pPr>
        <w:ind w:left="720"/>
        <w:rPr>
          <w:b/>
        </w:rPr>
      </w:pPr>
      <w:r w:rsidRPr="00BA7638">
        <w:rPr>
          <w:b/>
        </w:rPr>
        <w:t>Akats baten osteko agertokia (Exception):</w:t>
      </w:r>
    </w:p>
    <w:p w:rsidR="003F77DF" w:rsidRPr="00BA7638" w:rsidRDefault="003F77DF" w:rsidP="003F77DF">
      <w:pPr>
        <w:ind w:left="720"/>
      </w:pPr>
      <w:r w:rsidRPr="00BA7638">
        <w:t>Sisteman akats bat gertatzen denean agertoki hau egingo da.</w:t>
      </w:r>
    </w:p>
    <w:p w:rsidR="003F77DF" w:rsidRPr="00BA7638" w:rsidRDefault="003F77DF" w:rsidP="003F77DF">
      <w:pPr>
        <w:pStyle w:val="Prrafodelista"/>
        <w:ind w:left="1420"/>
        <w:rPr>
          <w:lang w:val="eu-ES"/>
        </w:rPr>
      </w:pPr>
    </w:p>
    <w:p w:rsidR="000B4FE2" w:rsidRPr="00BA7638" w:rsidRDefault="000B4FE2" w:rsidP="000B4FE2">
      <w:pPr>
        <w:pStyle w:val="Ttulo4"/>
        <w:jc w:val="both"/>
      </w:pPr>
      <w:r w:rsidRPr="00BA7638">
        <w:t xml:space="preserve">CU-AER003 – Erabiltzailearen </w:t>
      </w:r>
      <w:r w:rsidR="00EE1BBF" w:rsidRPr="00BA7638">
        <w:t xml:space="preserve">datuen </w:t>
      </w:r>
      <w:r w:rsidRPr="00BA7638">
        <w:t>aldaketa</w:t>
      </w:r>
    </w:p>
    <w:p w:rsidR="00EE1BBF" w:rsidRPr="00BA7638" w:rsidRDefault="00EE1BBF" w:rsidP="00EE1BBF">
      <w:pPr>
        <w:ind w:left="567"/>
      </w:pPr>
      <w:r w:rsidRPr="00BA7638">
        <w:t>Erabiltzailearen datuen aldaketa egitea da honen helburua.</w:t>
      </w:r>
    </w:p>
    <w:p w:rsidR="00EE1BBF" w:rsidRPr="00BA7638" w:rsidRDefault="00EE1BBF" w:rsidP="00E4304B">
      <w:pPr>
        <w:ind w:left="720"/>
        <w:rPr>
          <w:b/>
        </w:rPr>
      </w:pPr>
      <w:r w:rsidRPr="00BA7638">
        <w:rPr>
          <w:b/>
        </w:rPr>
        <w:t xml:space="preserve">Izena: </w:t>
      </w:r>
      <w:r w:rsidRPr="00BA7638">
        <w:t>Erabiltzailearen datuen aldaketa</w:t>
      </w:r>
    </w:p>
    <w:p w:rsidR="00EE1BBF" w:rsidRPr="00BA7638" w:rsidRDefault="00EE1BBF" w:rsidP="00E4304B">
      <w:pPr>
        <w:ind w:left="720"/>
        <w:rPr>
          <w:b/>
        </w:rPr>
      </w:pPr>
      <w:r w:rsidRPr="00BA7638">
        <w:rPr>
          <w:b/>
        </w:rPr>
        <w:t xml:space="preserve">Eragilea: </w:t>
      </w:r>
      <w:r w:rsidRPr="00BA7638">
        <w:t>HPSko Teknikaria</w:t>
      </w:r>
    </w:p>
    <w:p w:rsidR="00EE1BBF" w:rsidRPr="00BA7638" w:rsidRDefault="00EE1BBF" w:rsidP="00E4304B">
      <w:pPr>
        <w:ind w:left="720"/>
        <w:rPr>
          <w:b/>
        </w:rPr>
      </w:pPr>
      <w:r w:rsidRPr="00BA7638">
        <w:rPr>
          <w:b/>
        </w:rPr>
        <w:t xml:space="preserve">Aurre baldintza: </w:t>
      </w:r>
      <w:r w:rsidRPr="00BA7638">
        <w:t>HPSko Teknikaria sisteman autentifikatuta egon beharko da eta erabiltzaileen datuen aldaketa egiteko baimena izan behar du.</w:t>
      </w:r>
    </w:p>
    <w:p w:rsidR="00EE1BBF" w:rsidRPr="00BA7638" w:rsidRDefault="00EE1BBF" w:rsidP="00E4304B">
      <w:pPr>
        <w:ind w:left="720"/>
        <w:rPr>
          <w:b/>
        </w:rPr>
      </w:pPr>
      <w:r w:rsidRPr="00BA7638">
        <w:rPr>
          <w:b/>
        </w:rPr>
        <w:t xml:space="preserve">Osteko baldintza: </w:t>
      </w:r>
      <w:r w:rsidRPr="00BA7638">
        <w:t>Erabiltzaile baten datuen aldaketa egingo da sisteman.</w:t>
      </w:r>
    </w:p>
    <w:p w:rsidR="00EE1BBF" w:rsidRPr="00BA7638" w:rsidRDefault="00EE1BBF" w:rsidP="00E4304B">
      <w:pPr>
        <w:ind w:left="720"/>
        <w:rPr>
          <w:b/>
        </w:rPr>
      </w:pPr>
      <w:r w:rsidRPr="00BA7638">
        <w:rPr>
          <w:b/>
        </w:rPr>
        <w:t>Agertoki nagusia (BasicPath):</w:t>
      </w:r>
    </w:p>
    <w:p w:rsidR="00EE1BBF" w:rsidRPr="00BA7638" w:rsidRDefault="00EE1BBF" w:rsidP="00E4304B">
      <w:pPr>
        <w:ind w:left="720"/>
      </w:pPr>
      <w:r w:rsidRPr="00BA7638">
        <w:t>Agertoki hau ematen denean erabiltzaile baten datuen aldaketa egingo da.</w:t>
      </w:r>
    </w:p>
    <w:p w:rsidR="006A713B" w:rsidRPr="00BA7638" w:rsidRDefault="006A713B"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 AER001 </w:t>
      </w:r>
      <w:r w:rsidRPr="00BA7638">
        <w:rPr>
          <w:color w:val="000000"/>
          <w:szCs w:val="24"/>
          <w:lang w:val="eu-ES"/>
        </w:rPr>
        <w:t>– Erabiltzaileen bilaketa erabilera kasua egin ondoren aldatu nahi duen erabiltzailea aukeratuko du.</w:t>
      </w:r>
    </w:p>
    <w:p w:rsidR="003F77DF" w:rsidRPr="00BA7638" w:rsidRDefault="003F77DF" w:rsidP="003F77DF">
      <w:pPr>
        <w:pStyle w:val="Prrafodelista"/>
        <w:ind w:left="1420"/>
        <w:rPr>
          <w:lang w:val="eu-ES"/>
        </w:rPr>
      </w:pPr>
    </w:p>
    <w:p w:rsidR="00EE1BBF" w:rsidRPr="00BA7638" w:rsidRDefault="006A713B" w:rsidP="00940CF9">
      <w:pPr>
        <w:pStyle w:val="Prrafodelista"/>
        <w:numPr>
          <w:ilvl w:val="2"/>
          <w:numId w:val="4"/>
        </w:numPr>
        <w:ind w:left="1420"/>
        <w:rPr>
          <w:lang w:val="eu-ES"/>
        </w:rPr>
      </w:pPr>
      <w:r w:rsidRPr="00BA7638">
        <w:rPr>
          <w:lang w:val="eu-ES"/>
        </w:rPr>
        <w:t>2</w:t>
      </w:r>
      <w:r w:rsidR="00EE1BBF" w:rsidRPr="00BA7638">
        <w:rPr>
          <w:lang w:val="eu-ES"/>
        </w:rPr>
        <w:t xml:space="preserve"> pausua: </w:t>
      </w:r>
      <w:r w:rsidR="00EE1BBF" w:rsidRPr="00BA7638">
        <w:rPr>
          <w:color w:val="000000"/>
          <w:szCs w:val="24"/>
          <w:lang w:val="eu-ES"/>
        </w:rPr>
        <w:t>Erabiltzaileak “Editatu” botoia sakatu beharko du erabiltzaileen zerrendaren goiko aldean.</w:t>
      </w:r>
    </w:p>
    <w:p w:rsidR="00EE1BBF" w:rsidRPr="00BA7638" w:rsidRDefault="00EE1BBF" w:rsidP="00E4304B">
      <w:pPr>
        <w:pStyle w:val="Prrafodelista"/>
        <w:ind w:left="1420"/>
        <w:rPr>
          <w:lang w:val="eu-ES"/>
        </w:rPr>
      </w:pPr>
    </w:p>
    <w:p w:rsidR="00EE1BBF" w:rsidRPr="00BA7638" w:rsidRDefault="006A713B" w:rsidP="00940CF9">
      <w:pPr>
        <w:pStyle w:val="Prrafodelista"/>
        <w:numPr>
          <w:ilvl w:val="2"/>
          <w:numId w:val="4"/>
        </w:numPr>
        <w:ind w:left="1420"/>
        <w:rPr>
          <w:lang w:val="eu-ES"/>
        </w:rPr>
      </w:pPr>
      <w:r w:rsidRPr="00BA7638">
        <w:rPr>
          <w:lang w:val="eu-ES"/>
        </w:rPr>
        <w:t>3</w:t>
      </w:r>
      <w:r w:rsidR="00EE1BBF" w:rsidRPr="00BA7638">
        <w:rPr>
          <w:lang w:val="eu-ES"/>
        </w:rPr>
        <w:t xml:space="preserve"> pausua: </w:t>
      </w:r>
      <w:r w:rsidR="00EE1BBF" w:rsidRPr="00BA7638">
        <w:rPr>
          <w:color w:val="000000"/>
          <w:szCs w:val="24"/>
          <w:lang w:val="eu-ES"/>
        </w:rPr>
        <w:t>Sistemak erabiltzailearen datuen edizio pantaila aurkeztuko du sisteman gordetako datu guztien informazioa erakutsiz.</w:t>
      </w:r>
    </w:p>
    <w:p w:rsidR="00EE1BBF" w:rsidRPr="00BA7638" w:rsidRDefault="00EE1BBF" w:rsidP="00E4304B">
      <w:pPr>
        <w:pStyle w:val="Prrafodelista"/>
        <w:ind w:left="1420"/>
        <w:rPr>
          <w:lang w:val="eu-ES"/>
        </w:rPr>
      </w:pPr>
    </w:p>
    <w:p w:rsidR="00EE1BBF" w:rsidRPr="00BA7638" w:rsidRDefault="006A713B" w:rsidP="00940CF9">
      <w:pPr>
        <w:pStyle w:val="Prrafodelista"/>
        <w:numPr>
          <w:ilvl w:val="2"/>
          <w:numId w:val="4"/>
        </w:numPr>
        <w:ind w:left="1420"/>
        <w:rPr>
          <w:lang w:val="eu-ES"/>
        </w:rPr>
      </w:pPr>
      <w:r w:rsidRPr="00BA7638">
        <w:rPr>
          <w:lang w:val="eu-ES"/>
        </w:rPr>
        <w:t>4</w:t>
      </w:r>
      <w:r w:rsidR="00EE1BBF" w:rsidRPr="00BA7638">
        <w:rPr>
          <w:lang w:val="eu-ES"/>
        </w:rPr>
        <w:t xml:space="preserve"> pausua:</w:t>
      </w:r>
      <w:r w:rsidR="00EE1BBF" w:rsidRPr="00BA7638">
        <w:rPr>
          <w:szCs w:val="24"/>
          <w:lang w:val="eu-ES"/>
        </w:rPr>
        <w:t xml:space="preserve"> Erabiltzaileak aldatu nahi duen eremu batzuk aldatuko du eta “Gorde” botoia sakatuko du.</w:t>
      </w:r>
    </w:p>
    <w:p w:rsidR="00EE1BBF" w:rsidRPr="00BA7638" w:rsidRDefault="00EE1BBF" w:rsidP="00E4304B">
      <w:pPr>
        <w:pStyle w:val="Prrafodelista"/>
        <w:ind w:left="1420"/>
        <w:rPr>
          <w:lang w:val="eu-ES"/>
        </w:rPr>
      </w:pPr>
    </w:p>
    <w:p w:rsidR="006A713B" w:rsidRPr="00BA7638" w:rsidRDefault="006A713B" w:rsidP="00940CF9">
      <w:pPr>
        <w:pStyle w:val="Prrafodelista"/>
        <w:numPr>
          <w:ilvl w:val="2"/>
          <w:numId w:val="4"/>
        </w:numPr>
        <w:ind w:left="1420"/>
        <w:rPr>
          <w:lang w:val="eu-ES"/>
        </w:rPr>
      </w:pPr>
      <w:r w:rsidRPr="00BA7638">
        <w:rPr>
          <w:szCs w:val="24"/>
          <w:lang w:val="eu-ES"/>
        </w:rPr>
        <w:t>5</w:t>
      </w:r>
      <w:r w:rsidR="00EE1BBF" w:rsidRPr="00BA7638">
        <w:rPr>
          <w:szCs w:val="24"/>
          <w:lang w:val="eu-ES"/>
        </w:rPr>
        <w:t xml:space="preserve"> pausua: </w:t>
      </w:r>
      <w:r w:rsidR="00EE1BBF" w:rsidRPr="00BA7638">
        <w:rPr>
          <w:color w:val="000000"/>
          <w:szCs w:val="24"/>
          <w:lang w:val="eu-ES"/>
        </w:rPr>
        <w:t>Edizio pantaila zarratu egingo da eta aldatutako eremu guztiak baliozkoak direla egiaztatzen denean, erabiltzailearen aldaketa gauzatuko da sisteman. Mezu baten bidez erabiltzailearen datuak aldatu direla adieraziko zaio.</w:t>
      </w:r>
    </w:p>
    <w:p w:rsidR="001F17FC" w:rsidRPr="00BA7638" w:rsidRDefault="001F17FC" w:rsidP="001F17FC">
      <w:pPr>
        <w:pStyle w:val="Prrafodelista"/>
        <w:rPr>
          <w:lang w:val="eu-ES"/>
        </w:rPr>
      </w:pPr>
    </w:p>
    <w:p w:rsidR="001F17FC" w:rsidRPr="00BA7638" w:rsidRDefault="001F17FC" w:rsidP="001F17FC">
      <w:pPr>
        <w:ind w:left="720"/>
        <w:rPr>
          <w:b/>
        </w:rPr>
      </w:pPr>
      <w:r w:rsidRPr="00BA7638">
        <w:rPr>
          <w:b/>
        </w:rPr>
        <w:t>Akats baten osteko agertokia (Exception):</w:t>
      </w:r>
    </w:p>
    <w:p w:rsidR="000F18C7" w:rsidRPr="00BA7638" w:rsidRDefault="001F17FC" w:rsidP="001F17FC">
      <w:pPr>
        <w:ind w:left="720"/>
      </w:pPr>
      <w:r w:rsidRPr="00BA7638">
        <w:t>Sisteman akats bat gertatzen denean agertoki hau egingo da.</w:t>
      </w:r>
    </w:p>
    <w:p w:rsidR="000F18C7" w:rsidRPr="00BA7638" w:rsidRDefault="000F18C7" w:rsidP="000F18C7">
      <w:pPr>
        <w:pStyle w:val="Ttulo4"/>
        <w:jc w:val="both"/>
      </w:pPr>
      <w:r w:rsidRPr="00BA7638">
        <w:t>CU-AER004</w:t>
      </w:r>
      <w:r w:rsidR="006E00FF" w:rsidRPr="00BA7638">
        <w:t xml:space="preserve"> </w:t>
      </w:r>
      <w:r w:rsidRPr="00BA7638">
        <w:t>–</w:t>
      </w:r>
      <w:r w:rsidR="006E00FF" w:rsidRPr="00BA7638">
        <w:t xml:space="preserve"> </w:t>
      </w:r>
      <w:r w:rsidRPr="00BA7638">
        <w:t>Erabiltzailearen datuen xehetasuna</w:t>
      </w:r>
    </w:p>
    <w:p w:rsidR="000F18C7" w:rsidRPr="00BA7638" w:rsidRDefault="000F18C7" w:rsidP="000F18C7">
      <w:pPr>
        <w:ind w:left="567"/>
      </w:pPr>
      <w:r w:rsidRPr="00BA7638">
        <w:t>Erabiltzailearen datuen xehetasunak ikustea da honen helburua.</w:t>
      </w:r>
    </w:p>
    <w:p w:rsidR="000F18C7" w:rsidRPr="00BA7638" w:rsidRDefault="000F18C7" w:rsidP="00E4304B">
      <w:pPr>
        <w:ind w:left="720"/>
        <w:rPr>
          <w:b/>
        </w:rPr>
      </w:pPr>
      <w:r w:rsidRPr="00BA7638">
        <w:rPr>
          <w:b/>
        </w:rPr>
        <w:t xml:space="preserve">Izena: </w:t>
      </w:r>
      <w:r w:rsidRPr="00BA7638">
        <w:t>Erabiltzailearen datuen xehetasuna</w:t>
      </w:r>
    </w:p>
    <w:p w:rsidR="000F18C7" w:rsidRPr="00BA7638" w:rsidRDefault="000F18C7" w:rsidP="00E4304B">
      <w:pPr>
        <w:ind w:left="720"/>
        <w:rPr>
          <w:b/>
        </w:rPr>
      </w:pPr>
      <w:r w:rsidRPr="00BA7638">
        <w:rPr>
          <w:b/>
        </w:rPr>
        <w:t xml:space="preserve">Eragilea: </w:t>
      </w:r>
      <w:r w:rsidRPr="00BA7638">
        <w:t>HPSko Teknikaria</w:t>
      </w:r>
    </w:p>
    <w:p w:rsidR="000F18C7" w:rsidRPr="00BA7638" w:rsidRDefault="000F18C7" w:rsidP="00E4304B">
      <w:pPr>
        <w:ind w:left="720"/>
        <w:rPr>
          <w:b/>
        </w:rPr>
      </w:pPr>
      <w:r w:rsidRPr="00BA7638">
        <w:rPr>
          <w:b/>
        </w:rPr>
        <w:t xml:space="preserve">Aurre baldintza: </w:t>
      </w:r>
      <w:r w:rsidRPr="00BA7638">
        <w:t>HPSko Teknikaria sisteman autentifikatuta egon beharko da eta erabiltzaileen datuen xehetasunak ikusteko baimena izan behar du.</w:t>
      </w:r>
    </w:p>
    <w:p w:rsidR="000F18C7" w:rsidRPr="00BA7638" w:rsidRDefault="000F18C7" w:rsidP="00E4304B">
      <w:pPr>
        <w:ind w:left="720"/>
        <w:rPr>
          <w:b/>
        </w:rPr>
      </w:pPr>
      <w:r w:rsidRPr="00BA7638">
        <w:rPr>
          <w:b/>
        </w:rPr>
        <w:t xml:space="preserve">Osteko baldintza: </w:t>
      </w:r>
      <w:r w:rsidRPr="00BA7638">
        <w:t>Erabiltzaile baten datuen xehetasunak ikusiko dira sisteman.</w:t>
      </w:r>
    </w:p>
    <w:p w:rsidR="000F18C7" w:rsidRPr="00BA7638" w:rsidRDefault="000F18C7" w:rsidP="00E4304B">
      <w:pPr>
        <w:ind w:left="720"/>
        <w:rPr>
          <w:b/>
        </w:rPr>
      </w:pPr>
      <w:r w:rsidRPr="00BA7638">
        <w:rPr>
          <w:b/>
        </w:rPr>
        <w:t>Agertoki nagusia (BasicPath):</w:t>
      </w:r>
    </w:p>
    <w:p w:rsidR="000F18C7" w:rsidRPr="00BA7638" w:rsidRDefault="000F18C7" w:rsidP="00E4304B">
      <w:pPr>
        <w:ind w:left="720"/>
      </w:pPr>
      <w:r w:rsidRPr="00BA7638">
        <w:t>Agertoki hau ematen denean erabiltzaile baten datuen xehetasunak ikusiko dira.</w:t>
      </w:r>
    </w:p>
    <w:p w:rsidR="001F17FC" w:rsidRPr="00BA7638" w:rsidRDefault="001F17FC"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 AER001 </w:t>
      </w:r>
      <w:r w:rsidRPr="00BA7638">
        <w:rPr>
          <w:color w:val="000000"/>
          <w:szCs w:val="24"/>
          <w:lang w:val="eu-ES"/>
        </w:rPr>
        <w:t>– Erabiltzaileen bilaketa erabilera kasua egin ondoren xehetasun datuak  ikusi nahi duen erabiltzailea aukeratuko du.</w:t>
      </w:r>
    </w:p>
    <w:p w:rsidR="001F17FC" w:rsidRPr="00BA7638" w:rsidRDefault="001F17FC" w:rsidP="001F17FC">
      <w:pPr>
        <w:pStyle w:val="Prrafodelista"/>
        <w:ind w:left="1420"/>
        <w:rPr>
          <w:lang w:val="eu-ES"/>
        </w:rPr>
      </w:pPr>
    </w:p>
    <w:p w:rsidR="000F18C7" w:rsidRPr="00BA7638" w:rsidRDefault="001F17FC" w:rsidP="00940CF9">
      <w:pPr>
        <w:pStyle w:val="Prrafodelista"/>
        <w:numPr>
          <w:ilvl w:val="2"/>
          <w:numId w:val="4"/>
        </w:numPr>
        <w:ind w:left="1420"/>
        <w:rPr>
          <w:lang w:val="eu-ES"/>
        </w:rPr>
      </w:pPr>
      <w:r w:rsidRPr="00BA7638">
        <w:rPr>
          <w:lang w:val="eu-ES"/>
        </w:rPr>
        <w:t>2</w:t>
      </w:r>
      <w:r w:rsidR="000F18C7" w:rsidRPr="00BA7638">
        <w:rPr>
          <w:lang w:val="eu-ES"/>
        </w:rPr>
        <w:t xml:space="preserve"> pausua: </w:t>
      </w:r>
      <w:r w:rsidR="000F18C7" w:rsidRPr="00BA7638">
        <w:rPr>
          <w:color w:val="000000"/>
          <w:szCs w:val="24"/>
          <w:lang w:val="eu-ES"/>
        </w:rPr>
        <w:t>Erabiltzaileak “Xehetasuna” botoia sakatu beharko du erabiltzaileen zerrendaren goiko aldean</w:t>
      </w:r>
    </w:p>
    <w:p w:rsidR="000F18C7" w:rsidRPr="00BA7638" w:rsidRDefault="000F18C7" w:rsidP="00E4304B">
      <w:pPr>
        <w:pStyle w:val="Prrafodelista"/>
        <w:ind w:left="1420"/>
        <w:rPr>
          <w:lang w:val="eu-ES"/>
        </w:rPr>
      </w:pPr>
    </w:p>
    <w:p w:rsidR="000F18C7" w:rsidRPr="00BA7638" w:rsidRDefault="001F17FC" w:rsidP="00940CF9">
      <w:pPr>
        <w:pStyle w:val="Prrafodelista"/>
        <w:numPr>
          <w:ilvl w:val="2"/>
          <w:numId w:val="4"/>
        </w:numPr>
        <w:ind w:left="1420"/>
        <w:rPr>
          <w:lang w:val="eu-ES"/>
        </w:rPr>
      </w:pPr>
      <w:r w:rsidRPr="00BA7638">
        <w:rPr>
          <w:lang w:val="eu-ES"/>
        </w:rPr>
        <w:t>3</w:t>
      </w:r>
      <w:r w:rsidR="000F18C7" w:rsidRPr="00BA7638">
        <w:rPr>
          <w:lang w:val="eu-ES"/>
        </w:rPr>
        <w:t xml:space="preserve"> pausua: </w:t>
      </w:r>
      <w:r w:rsidR="000F18C7" w:rsidRPr="00BA7638">
        <w:rPr>
          <w:color w:val="000000"/>
          <w:szCs w:val="24"/>
          <w:lang w:val="eu-ES"/>
        </w:rPr>
        <w:t>Sistemak erabiltzailearen datuen edizio pantaila aurkeztuko du sistema gordetako datu guztien informazioa erakutsiz. Aurkeztutako informazio  guztia irakurketa modu batean izango da, aldatzeko aukerarik eman gabe.</w:t>
      </w:r>
    </w:p>
    <w:p w:rsidR="000F18C7" w:rsidRPr="00BA7638" w:rsidRDefault="000F18C7" w:rsidP="00E4304B">
      <w:pPr>
        <w:pStyle w:val="Prrafodelista"/>
        <w:ind w:left="1420"/>
        <w:rPr>
          <w:lang w:val="eu-ES"/>
        </w:rPr>
      </w:pPr>
    </w:p>
    <w:p w:rsidR="000F18C7" w:rsidRPr="00BA7638" w:rsidRDefault="001F17FC" w:rsidP="00940CF9">
      <w:pPr>
        <w:pStyle w:val="Prrafodelista"/>
        <w:numPr>
          <w:ilvl w:val="2"/>
          <w:numId w:val="4"/>
        </w:numPr>
        <w:ind w:left="1420"/>
        <w:rPr>
          <w:lang w:val="eu-ES"/>
        </w:rPr>
      </w:pPr>
      <w:r w:rsidRPr="00BA7638">
        <w:rPr>
          <w:lang w:val="eu-ES"/>
        </w:rPr>
        <w:t>4</w:t>
      </w:r>
      <w:r w:rsidR="000F18C7" w:rsidRPr="00BA7638">
        <w:rPr>
          <w:lang w:val="eu-ES"/>
        </w:rPr>
        <w:t xml:space="preserve"> pausua:</w:t>
      </w:r>
      <w:r w:rsidR="000F18C7" w:rsidRPr="00BA7638">
        <w:rPr>
          <w:szCs w:val="24"/>
          <w:lang w:val="eu-ES"/>
        </w:rPr>
        <w:t xml:space="preserve"> Erabiltzaileak ebaluatzailearen xehetasunak ikusi ondoren “Itzuli” botoia sakatuko du eta ebaluatzaileen zerrendara bueltatuko da.</w:t>
      </w:r>
    </w:p>
    <w:p w:rsidR="001F17FC" w:rsidRPr="00BA7638" w:rsidRDefault="001F17FC" w:rsidP="001F17FC">
      <w:pPr>
        <w:pStyle w:val="Prrafodelista"/>
        <w:rPr>
          <w:lang w:val="eu-ES"/>
        </w:rPr>
      </w:pPr>
    </w:p>
    <w:p w:rsidR="001F17FC" w:rsidRPr="00BA7638" w:rsidRDefault="001F17FC" w:rsidP="001F17FC">
      <w:pPr>
        <w:ind w:left="720"/>
        <w:rPr>
          <w:b/>
        </w:rPr>
      </w:pPr>
      <w:r w:rsidRPr="00BA7638">
        <w:rPr>
          <w:b/>
        </w:rPr>
        <w:t>Akats baten osteko agertokia (Exception):</w:t>
      </w:r>
    </w:p>
    <w:p w:rsidR="000F18C7" w:rsidRPr="00BA7638" w:rsidRDefault="001F17FC" w:rsidP="001F17FC">
      <w:pPr>
        <w:ind w:left="720"/>
      </w:pPr>
      <w:r w:rsidRPr="00BA7638">
        <w:t>Sisteman akats bat gertatzen denean agertoki hau egingo da.</w:t>
      </w:r>
    </w:p>
    <w:p w:rsidR="007B6154" w:rsidRPr="00BA7638" w:rsidRDefault="007B6154" w:rsidP="007B6154">
      <w:pPr>
        <w:pStyle w:val="Ttulo4"/>
        <w:jc w:val="both"/>
      </w:pPr>
      <w:r w:rsidRPr="00BA7638">
        <w:t>CU-AER00</w:t>
      </w:r>
      <w:r w:rsidR="00686272">
        <w:t>5</w:t>
      </w:r>
      <w:r w:rsidRPr="00BA7638">
        <w:t xml:space="preserve"> – </w:t>
      </w:r>
      <w:r w:rsidR="00E2203C" w:rsidRPr="00BA7638">
        <w:t>Erabiltzailea i</w:t>
      </w:r>
      <w:r w:rsidRPr="00BA7638">
        <w:t>nstituzioekin erlazionatu</w:t>
      </w:r>
    </w:p>
    <w:p w:rsidR="007B6154" w:rsidRPr="00BA7638" w:rsidRDefault="007B6154" w:rsidP="007B6154">
      <w:pPr>
        <w:ind w:left="567"/>
      </w:pPr>
      <w:r w:rsidRPr="00BA7638">
        <w:t>Erabiltzailearen eta erabiltzaile horren instituzioen arteko erlazioa egitea da honen helburua.</w:t>
      </w:r>
    </w:p>
    <w:p w:rsidR="007B6154" w:rsidRPr="00BA7638" w:rsidRDefault="007B6154" w:rsidP="007B6154">
      <w:pPr>
        <w:ind w:left="720"/>
        <w:rPr>
          <w:b/>
        </w:rPr>
      </w:pPr>
      <w:r w:rsidRPr="00BA7638">
        <w:rPr>
          <w:b/>
        </w:rPr>
        <w:t xml:space="preserve">Izena: </w:t>
      </w:r>
      <w:r w:rsidR="00E2203C" w:rsidRPr="00BA7638">
        <w:t>Erabiltzailea i</w:t>
      </w:r>
      <w:r w:rsidRPr="00BA7638">
        <w:t>nstituzioekin erlazionatu</w:t>
      </w:r>
    </w:p>
    <w:p w:rsidR="007B6154" w:rsidRPr="00BA7638" w:rsidRDefault="007B6154" w:rsidP="007B6154">
      <w:pPr>
        <w:ind w:left="720"/>
        <w:rPr>
          <w:b/>
        </w:rPr>
      </w:pPr>
      <w:r w:rsidRPr="00BA7638">
        <w:rPr>
          <w:b/>
        </w:rPr>
        <w:t xml:space="preserve">Eragilea: </w:t>
      </w:r>
      <w:r w:rsidRPr="00BA7638">
        <w:t>HPSko Teknikaria</w:t>
      </w:r>
    </w:p>
    <w:p w:rsidR="007B6154" w:rsidRPr="00BA7638" w:rsidRDefault="007B6154" w:rsidP="007B6154">
      <w:pPr>
        <w:ind w:left="720"/>
        <w:rPr>
          <w:b/>
        </w:rPr>
      </w:pPr>
      <w:r w:rsidRPr="00BA7638">
        <w:rPr>
          <w:b/>
        </w:rPr>
        <w:t xml:space="preserve">Aurre baldintza: </w:t>
      </w:r>
    </w:p>
    <w:p w:rsidR="007B6154" w:rsidRPr="00BA7638" w:rsidRDefault="007B6154" w:rsidP="00940CF9">
      <w:pPr>
        <w:pStyle w:val="Prrafodelista"/>
        <w:numPr>
          <w:ilvl w:val="0"/>
          <w:numId w:val="9"/>
        </w:numPr>
        <w:ind w:left="1440"/>
        <w:rPr>
          <w:lang w:val="eu-ES"/>
        </w:rPr>
      </w:pPr>
      <w:r w:rsidRPr="00BA7638">
        <w:rPr>
          <w:lang w:val="eu-ES"/>
        </w:rPr>
        <w:t>HPSko Teknikaria sisteman autentifikatuta egon beharko da eta erabiltzaile eta instituzioen arteko erlazioa egiteko baimena izan behar du.</w:t>
      </w:r>
    </w:p>
    <w:p w:rsidR="007B6154" w:rsidRPr="00BA7638" w:rsidRDefault="007B6154" w:rsidP="00940CF9">
      <w:pPr>
        <w:pStyle w:val="Prrafodelista"/>
        <w:numPr>
          <w:ilvl w:val="0"/>
          <w:numId w:val="9"/>
        </w:numPr>
        <w:ind w:left="1440"/>
        <w:rPr>
          <w:b/>
          <w:lang w:val="eu-ES"/>
        </w:rPr>
      </w:pPr>
      <w:r w:rsidRPr="00BA7638">
        <w:rPr>
          <w:lang w:val="eu-ES"/>
        </w:rPr>
        <w:t>Erlazionatu</w:t>
      </w:r>
      <w:r w:rsidR="0076212B" w:rsidRPr="00BA7638">
        <w:rPr>
          <w:lang w:val="eu-ES"/>
        </w:rPr>
        <w:t xml:space="preserve"> </w:t>
      </w:r>
      <w:r w:rsidRPr="00BA7638">
        <w:rPr>
          <w:lang w:val="eu-ES"/>
        </w:rPr>
        <w:t>nahi den erabiltzailea zerrendatik aurretiaz aukeratu beharra dago .</w:t>
      </w:r>
    </w:p>
    <w:p w:rsidR="007B6154" w:rsidRPr="00BA7638" w:rsidRDefault="007B6154" w:rsidP="007B6154">
      <w:pPr>
        <w:ind w:left="720"/>
        <w:rPr>
          <w:b/>
        </w:rPr>
      </w:pPr>
      <w:r w:rsidRPr="00BA7638">
        <w:rPr>
          <w:b/>
        </w:rPr>
        <w:t xml:space="preserve">Osteko baldintza: </w:t>
      </w:r>
      <w:r w:rsidRPr="00BA7638">
        <w:t>Erabiltzaile eta instituzioen arteko erlazioa egingo da sisteman.</w:t>
      </w:r>
    </w:p>
    <w:p w:rsidR="007B6154" w:rsidRPr="00BA7638" w:rsidRDefault="007B6154" w:rsidP="007B6154">
      <w:pPr>
        <w:ind w:left="720"/>
        <w:rPr>
          <w:b/>
        </w:rPr>
      </w:pPr>
      <w:r w:rsidRPr="00BA7638">
        <w:rPr>
          <w:b/>
        </w:rPr>
        <w:t>Agertoki nagusia (BasicPath):</w:t>
      </w:r>
    </w:p>
    <w:p w:rsidR="007B6154" w:rsidRPr="00BA7638" w:rsidRDefault="007B6154"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 AER001 </w:t>
      </w:r>
      <w:r w:rsidRPr="00BA7638">
        <w:rPr>
          <w:color w:val="000000"/>
          <w:szCs w:val="24"/>
          <w:lang w:val="eu-ES"/>
        </w:rPr>
        <w:t>– Erabiltzaileen bilaketa erabilera kasua egin ondoren erlazionatu nahi duen erabiltzailea aukeratuko du.</w:t>
      </w:r>
    </w:p>
    <w:p w:rsidR="007B6154" w:rsidRPr="00BA7638" w:rsidRDefault="007B6154" w:rsidP="007B6154">
      <w:pPr>
        <w:pStyle w:val="Prrafodelista"/>
        <w:ind w:left="1420"/>
        <w:rPr>
          <w:lang w:val="eu-ES"/>
        </w:rPr>
      </w:pPr>
    </w:p>
    <w:p w:rsidR="007B6154" w:rsidRPr="00BA7638" w:rsidRDefault="007B6154"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Erabiltzaileak “Instituzioekin erlazionatu” botoia sakatu beharko du erabiltzaileen zerrendaren goiko aldean.</w:t>
      </w:r>
    </w:p>
    <w:p w:rsidR="007B6154" w:rsidRPr="00BA7638" w:rsidRDefault="007B6154" w:rsidP="007B6154">
      <w:pPr>
        <w:pStyle w:val="Prrafodelista"/>
        <w:ind w:left="1420"/>
        <w:rPr>
          <w:lang w:val="eu-ES"/>
        </w:rPr>
      </w:pPr>
    </w:p>
    <w:p w:rsidR="007B6154" w:rsidRPr="00BA7638" w:rsidRDefault="007B6154" w:rsidP="00940CF9">
      <w:pPr>
        <w:pStyle w:val="Prrafodelista"/>
        <w:numPr>
          <w:ilvl w:val="2"/>
          <w:numId w:val="4"/>
        </w:numPr>
        <w:ind w:left="1420"/>
        <w:rPr>
          <w:lang w:val="eu-ES"/>
        </w:rPr>
      </w:pPr>
      <w:r w:rsidRPr="00BA7638">
        <w:rPr>
          <w:lang w:val="eu-ES"/>
        </w:rPr>
        <w:t xml:space="preserve">3 pausua: Aplikazioak </w:t>
      </w:r>
      <w:r w:rsidR="00E2203C" w:rsidRPr="00BA7638">
        <w:rPr>
          <w:lang w:val="eu-ES"/>
        </w:rPr>
        <w:t xml:space="preserve">erabiltzailearen lotuta dauden </w:t>
      </w:r>
      <w:r w:rsidRPr="00BA7638">
        <w:rPr>
          <w:color w:val="000000"/>
          <w:szCs w:val="24"/>
          <w:lang w:val="eu-ES"/>
        </w:rPr>
        <w:t>instituzioen zerrenda bat aurkeztuko du.</w:t>
      </w:r>
    </w:p>
    <w:p w:rsidR="007B6154" w:rsidRPr="00BA7638" w:rsidRDefault="007B6154" w:rsidP="007B6154">
      <w:pPr>
        <w:pStyle w:val="Prrafodelista"/>
        <w:ind w:left="1420"/>
        <w:rPr>
          <w:lang w:val="eu-ES"/>
        </w:rPr>
      </w:pPr>
    </w:p>
    <w:p w:rsidR="007B6154" w:rsidRPr="00BA7638" w:rsidRDefault="007B6154" w:rsidP="00940CF9">
      <w:pPr>
        <w:pStyle w:val="Prrafodelista"/>
        <w:numPr>
          <w:ilvl w:val="2"/>
          <w:numId w:val="4"/>
        </w:numPr>
        <w:ind w:left="1420"/>
        <w:rPr>
          <w:lang w:val="eu-ES"/>
        </w:rPr>
      </w:pPr>
      <w:r w:rsidRPr="00BA7638">
        <w:rPr>
          <w:lang w:val="eu-ES"/>
        </w:rPr>
        <w:t>4 pausua:</w:t>
      </w:r>
      <w:r w:rsidR="00E2203C" w:rsidRPr="00BA7638">
        <w:rPr>
          <w:szCs w:val="24"/>
          <w:lang w:val="eu-ES"/>
        </w:rPr>
        <w:t>Instituzioen zerrendaren goiko aldean “Instituzioak” botoia sakatu beharko du</w:t>
      </w:r>
      <w:r w:rsidRPr="00BA7638">
        <w:rPr>
          <w:szCs w:val="24"/>
          <w:lang w:val="eu-ES"/>
        </w:rPr>
        <w:t>.</w:t>
      </w:r>
    </w:p>
    <w:p w:rsidR="007B6154" w:rsidRPr="00BA7638" w:rsidRDefault="007B6154" w:rsidP="007B6154">
      <w:pPr>
        <w:pStyle w:val="Prrafodelista"/>
        <w:ind w:left="1420"/>
        <w:rPr>
          <w:lang w:val="eu-ES"/>
        </w:rPr>
      </w:pPr>
    </w:p>
    <w:p w:rsidR="007B6154" w:rsidRPr="00BA7638" w:rsidRDefault="007B6154" w:rsidP="00940CF9">
      <w:pPr>
        <w:pStyle w:val="Prrafodelista"/>
        <w:numPr>
          <w:ilvl w:val="2"/>
          <w:numId w:val="4"/>
        </w:numPr>
        <w:ind w:left="1420"/>
        <w:rPr>
          <w:lang w:val="eu-ES"/>
        </w:rPr>
      </w:pPr>
      <w:r w:rsidRPr="00BA7638">
        <w:rPr>
          <w:szCs w:val="24"/>
          <w:lang w:val="eu-ES"/>
        </w:rPr>
        <w:t xml:space="preserve">5 pausua: </w:t>
      </w:r>
      <w:r w:rsidR="00E2203C" w:rsidRPr="00BA7638">
        <w:rPr>
          <w:szCs w:val="24"/>
          <w:lang w:val="eu-ES"/>
        </w:rPr>
        <w:t>Aplikazioak sisteman gordetako instituzioen zerrenda bat aurkeztuko du eta zerrenda horretatik instituzio bat edo gehiago aukeratu beharko ditu</w:t>
      </w:r>
      <w:r w:rsidR="00E2203C" w:rsidRPr="00BA7638">
        <w:rPr>
          <w:color w:val="000000"/>
          <w:szCs w:val="24"/>
          <w:lang w:val="eu-ES"/>
        </w:rPr>
        <w:t xml:space="preserve"> eta “Gorde” botoia sakatu beharko du</w:t>
      </w:r>
      <w:r w:rsidR="00F04BD1">
        <w:rPr>
          <w:color w:val="000000"/>
          <w:szCs w:val="24"/>
          <w:lang w:val="eu-ES"/>
        </w:rPr>
        <w:t>.</w:t>
      </w:r>
    </w:p>
    <w:p w:rsidR="00E2203C" w:rsidRPr="00BA7638" w:rsidRDefault="00E2203C" w:rsidP="00E2203C">
      <w:pPr>
        <w:pStyle w:val="Prrafodelista"/>
        <w:rPr>
          <w:lang w:val="eu-ES"/>
        </w:rPr>
      </w:pPr>
    </w:p>
    <w:p w:rsidR="00E2203C" w:rsidRPr="00BA7638" w:rsidRDefault="00E2203C" w:rsidP="00940CF9">
      <w:pPr>
        <w:pStyle w:val="Prrafodelista"/>
        <w:numPr>
          <w:ilvl w:val="2"/>
          <w:numId w:val="4"/>
        </w:numPr>
        <w:ind w:left="1420"/>
        <w:rPr>
          <w:lang w:val="eu-ES"/>
        </w:rPr>
      </w:pPr>
      <w:r w:rsidRPr="00BA7638">
        <w:rPr>
          <w:lang w:val="eu-ES"/>
        </w:rPr>
        <w:t>6 pausua: Sistemak erabiltzailea eta instituzioen arteko erlazioa egingo du eta erabiltzailearen instituzioak zerrendatzen duen pantailara bideratuko du erabiltzailea.</w:t>
      </w:r>
    </w:p>
    <w:p w:rsidR="007B6154" w:rsidRPr="00BA7638" w:rsidRDefault="007B6154" w:rsidP="007B6154">
      <w:pPr>
        <w:pStyle w:val="Prrafodelista"/>
        <w:rPr>
          <w:lang w:val="eu-ES"/>
        </w:rPr>
      </w:pPr>
    </w:p>
    <w:p w:rsidR="007B6154" w:rsidRPr="00BA7638" w:rsidRDefault="007B6154" w:rsidP="007B6154">
      <w:pPr>
        <w:ind w:left="720"/>
        <w:rPr>
          <w:b/>
        </w:rPr>
      </w:pPr>
      <w:r w:rsidRPr="00BA7638">
        <w:rPr>
          <w:b/>
        </w:rPr>
        <w:t>Akats baten osteko agertokia (Exception):</w:t>
      </w:r>
    </w:p>
    <w:p w:rsidR="007B6154" w:rsidRPr="00BA7638" w:rsidRDefault="007B6154" w:rsidP="007B6154">
      <w:pPr>
        <w:ind w:left="720"/>
      </w:pPr>
      <w:r w:rsidRPr="00BA7638">
        <w:t>Sisteman akats bat gertatzen denean agertoki hau egingo da.</w:t>
      </w:r>
    </w:p>
    <w:p w:rsidR="00E2203C" w:rsidRPr="00BA7638" w:rsidRDefault="00E2203C" w:rsidP="00E2203C">
      <w:pPr>
        <w:pStyle w:val="Ttulo4"/>
        <w:jc w:val="both"/>
      </w:pPr>
      <w:r w:rsidRPr="00BA7638">
        <w:t>CU-AER00</w:t>
      </w:r>
      <w:r w:rsidR="00686272">
        <w:t>6</w:t>
      </w:r>
      <w:r w:rsidRPr="00BA7638">
        <w:t xml:space="preserve"> – Erabiltzailea eta instituzioen erlazio</w:t>
      </w:r>
      <w:r w:rsidR="00F04BD1">
        <w:t>a</w:t>
      </w:r>
      <w:r w:rsidRPr="00BA7638">
        <w:t xml:space="preserve"> ezabatu</w:t>
      </w:r>
    </w:p>
    <w:p w:rsidR="00E2203C" w:rsidRPr="00BA7638" w:rsidRDefault="00E2203C" w:rsidP="00E2203C">
      <w:pPr>
        <w:ind w:left="567"/>
      </w:pPr>
      <w:r w:rsidRPr="00BA7638">
        <w:t>Erabiltzailearen eta erabiltzaile horren instituzioen arteko erlazioaren ezabatzea egitea da honen helburua.</w:t>
      </w:r>
    </w:p>
    <w:p w:rsidR="00E2203C" w:rsidRPr="00BA7638" w:rsidRDefault="00E2203C" w:rsidP="00E2203C">
      <w:pPr>
        <w:ind w:left="720"/>
        <w:rPr>
          <w:b/>
        </w:rPr>
      </w:pPr>
      <w:r w:rsidRPr="00BA7638">
        <w:rPr>
          <w:b/>
        </w:rPr>
        <w:t xml:space="preserve">Izena: </w:t>
      </w:r>
      <w:r w:rsidRPr="00BA7638">
        <w:t>Erabiltzailea eta instituzioen erlazio</w:t>
      </w:r>
      <w:r w:rsidR="00F04BD1">
        <w:t>a</w:t>
      </w:r>
      <w:r w:rsidRPr="00BA7638">
        <w:t xml:space="preserve"> ezabatu</w:t>
      </w:r>
    </w:p>
    <w:p w:rsidR="00E2203C" w:rsidRPr="00BA7638" w:rsidRDefault="00E2203C" w:rsidP="00E2203C">
      <w:pPr>
        <w:ind w:left="720"/>
        <w:rPr>
          <w:b/>
        </w:rPr>
      </w:pPr>
      <w:r w:rsidRPr="00BA7638">
        <w:rPr>
          <w:b/>
        </w:rPr>
        <w:t xml:space="preserve">Eragilea: </w:t>
      </w:r>
      <w:r w:rsidRPr="00BA7638">
        <w:t>HPSko Teknikaria</w:t>
      </w:r>
    </w:p>
    <w:p w:rsidR="00E2203C" w:rsidRPr="00BA7638" w:rsidRDefault="00E2203C" w:rsidP="00E2203C">
      <w:pPr>
        <w:ind w:left="720"/>
        <w:rPr>
          <w:b/>
        </w:rPr>
      </w:pPr>
      <w:r w:rsidRPr="00BA7638">
        <w:rPr>
          <w:b/>
        </w:rPr>
        <w:t xml:space="preserve">Aurre baldintza: </w:t>
      </w:r>
    </w:p>
    <w:p w:rsidR="00E2203C" w:rsidRPr="00BA7638" w:rsidRDefault="00E2203C" w:rsidP="00940CF9">
      <w:pPr>
        <w:pStyle w:val="Prrafodelista"/>
        <w:numPr>
          <w:ilvl w:val="0"/>
          <w:numId w:val="9"/>
        </w:numPr>
        <w:ind w:left="1440"/>
        <w:rPr>
          <w:lang w:val="eu-ES"/>
        </w:rPr>
      </w:pPr>
      <w:r w:rsidRPr="00BA7638">
        <w:rPr>
          <w:lang w:val="eu-ES"/>
        </w:rPr>
        <w:t>HPSko Teknikaria sisteman autentifikatuta egon beharko da eta erabiltzaile eta instituzioen arteko erlazioa ezabatzeko baimena izan behar du.</w:t>
      </w:r>
    </w:p>
    <w:p w:rsidR="00E2203C" w:rsidRPr="00BA7638" w:rsidRDefault="003D4FB1" w:rsidP="00940CF9">
      <w:pPr>
        <w:pStyle w:val="Prrafodelista"/>
        <w:numPr>
          <w:ilvl w:val="0"/>
          <w:numId w:val="9"/>
        </w:numPr>
        <w:ind w:left="1440"/>
        <w:rPr>
          <w:b/>
          <w:lang w:val="eu-ES"/>
        </w:rPr>
      </w:pPr>
      <w:r w:rsidRPr="00BA7638">
        <w:rPr>
          <w:lang w:val="eu-ES"/>
        </w:rPr>
        <w:t>Instituzioa eta erabiltzailearen arteko erl</w:t>
      </w:r>
      <w:r w:rsidR="00E2203C" w:rsidRPr="00BA7638">
        <w:rPr>
          <w:lang w:val="eu-ES"/>
        </w:rPr>
        <w:t>azio</w:t>
      </w:r>
      <w:r w:rsidRPr="00BA7638">
        <w:rPr>
          <w:lang w:val="eu-ES"/>
        </w:rPr>
        <w:t xml:space="preserve">a ezabatu </w:t>
      </w:r>
      <w:r w:rsidR="00E2203C" w:rsidRPr="00BA7638">
        <w:rPr>
          <w:lang w:val="eu-ES"/>
        </w:rPr>
        <w:t>nahi den erabiltzailea zerrendatik aurretiaz aukeratu beharra dago .</w:t>
      </w:r>
    </w:p>
    <w:p w:rsidR="00E2203C" w:rsidRPr="00BA7638" w:rsidRDefault="00E2203C" w:rsidP="00E2203C">
      <w:pPr>
        <w:ind w:left="720"/>
        <w:rPr>
          <w:b/>
        </w:rPr>
      </w:pPr>
      <w:r w:rsidRPr="00BA7638">
        <w:rPr>
          <w:b/>
        </w:rPr>
        <w:t xml:space="preserve">Osteko baldintza: </w:t>
      </w:r>
      <w:r w:rsidRPr="00BA7638">
        <w:t>Erabiltzaile eta instituzioen arteko erlazioa</w:t>
      </w:r>
      <w:r w:rsidR="003D4FB1" w:rsidRPr="00BA7638">
        <w:t xml:space="preserve"> ezabatuta geldituko da.</w:t>
      </w:r>
    </w:p>
    <w:p w:rsidR="00E2203C" w:rsidRPr="00BA7638" w:rsidRDefault="00E2203C" w:rsidP="00E2203C">
      <w:pPr>
        <w:ind w:left="720"/>
        <w:rPr>
          <w:b/>
        </w:rPr>
      </w:pPr>
      <w:r w:rsidRPr="00BA7638">
        <w:rPr>
          <w:b/>
        </w:rPr>
        <w:t>Agertoki nagusia (BasicPath):</w:t>
      </w:r>
    </w:p>
    <w:p w:rsidR="00E2203C" w:rsidRPr="00BA7638" w:rsidRDefault="00E2203C"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 AER001 </w:t>
      </w:r>
      <w:r w:rsidRPr="00BA7638">
        <w:rPr>
          <w:color w:val="000000"/>
          <w:szCs w:val="24"/>
          <w:lang w:val="eu-ES"/>
        </w:rPr>
        <w:t>– Erabiltzaileen bilaketa erabilera kasua egin ondoren erlazio</w:t>
      </w:r>
      <w:r w:rsidR="003D4FB1" w:rsidRPr="00BA7638">
        <w:rPr>
          <w:color w:val="000000"/>
          <w:szCs w:val="24"/>
          <w:lang w:val="eu-ES"/>
        </w:rPr>
        <w:t>a ezabatu</w:t>
      </w:r>
      <w:r w:rsidRPr="00BA7638">
        <w:rPr>
          <w:color w:val="000000"/>
          <w:szCs w:val="24"/>
          <w:lang w:val="eu-ES"/>
        </w:rPr>
        <w:t xml:space="preserve"> nahi duen erabiltzailea aukeratuko du.</w:t>
      </w:r>
    </w:p>
    <w:p w:rsidR="00E2203C" w:rsidRPr="00BA7638" w:rsidRDefault="00E2203C" w:rsidP="00E2203C">
      <w:pPr>
        <w:pStyle w:val="Prrafodelista"/>
        <w:ind w:left="1420"/>
        <w:rPr>
          <w:lang w:val="eu-ES"/>
        </w:rPr>
      </w:pPr>
    </w:p>
    <w:p w:rsidR="00E2203C" w:rsidRPr="00BA7638" w:rsidRDefault="00E2203C"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Erabiltzaileak “Instituzioekin erlazionatu” botoia sakatu beharko du erabiltzaileen zerrendaren goiko aldean.</w:t>
      </w:r>
    </w:p>
    <w:p w:rsidR="00E2203C" w:rsidRPr="00BA7638" w:rsidRDefault="00E2203C" w:rsidP="00E2203C">
      <w:pPr>
        <w:pStyle w:val="Prrafodelista"/>
        <w:ind w:left="1420"/>
        <w:rPr>
          <w:lang w:val="eu-ES"/>
        </w:rPr>
      </w:pPr>
    </w:p>
    <w:p w:rsidR="00E2203C" w:rsidRPr="00BA7638" w:rsidRDefault="00E2203C" w:rsidP="00940CF9">
      <w:pPr>
        <w:pStyle w:val="Prrafodelista"/>
        <w:numPr>
          <w:ilvl w:val="2"/>
          <w:numId w:val="4"/>
        </w:numPr>
        <w:ind w:left="1420"/>
        <w:rPr>
          <w:lang w:val="eu-ES"/>
        </w:rPr>
      </w:pPr>
      <w:r w:rsidRPr="00BA7638">
        <w:rPr>
          <w:lang w:val="eu-ES"/>
        </w:rPr>
        <w:t xml:space="preserve">3 pausua: Aplikazioak erabiltzailearen lotuta dauden </w:t>
      </w:r>
      <w:r w:rsidRPr="00BA7638">
        <w:rPr>
          <w:color w:val="000000"/>
          <w:szCs w:val="24"/>
          <w:lang w:val="eu-ES"/>
        </w:rPr>
        <w:t>instituzioen zerrenda bat aurkeztuko du</w:t>
      </w:r>
      <w:r w:rsidR="003D4FB1" w:rsidRPr="00BA7638">
        <w:rPr>
          <w:color w:val="000000"/>
          <w:szCs w:val="24"/>
          <w:lang w:val="eu-ES"/>
        </w:rPr>
        <w:t xml:space="preserve"> eta ezabatu nahi den instituzioa aukeratu beharko du</w:t>
      </w:r>
      <w:r w:rsidRPr="00BA7638">
        <w:rPr>
          <w:color w:val="000000"/>
          <w:szCs w:val="24"/>
          <w:lang w:val="eu-ES"/>
        </w:rPr>
        <w:t>.</w:t>
      </w:r>
    </w:p>
    <w:p w:rsidR="00E2203C" w:rsidRPr="00BA7638" w:rsidRDefault="00E2203C" w:rsidP="00E2203C">
      <w:pPr>
        <w:pStyle w:val="Prrafodelista"/>
        <w:ind w:left="1420"/>
        <w:rPr>
          <w:lang w:val="eu-ES"/>
        </w:rPr>
      </w:pPr>
    </w:p>
    <w:p w:rsidR="00E2203C" w:rsidRPr="00BA7638" w:rsidRDefault="00E2203C" w:rsidP="00940CF9">
      <w:pPr>
        <w:pStyle w:val="Prrafodelista"/>
        <w:numPr>
          <w:ilvl w:val="2"/>
          <w:numId w:val="4"/>
        </w:numPr>
        <w:ind w:left="1420"/>
        <w:rPr>
          <w:lang w:val="eu-ES"/>
        </w:rPr>
      </w:pPr>
      <w:r w:rsidRPr="00BA7638">
        <w:rPr>
          <w:lang w:val="eu-ES"/>
        </w:rPr>
        <w:t>4 pausua:</w:t>
      </w:r>
      <w:r w:rsidRPr="00BA7638">
        <w:rPr>
          <w:szCs w:val="24"/>
          <w:lang w:val="eu-ES"/>
        </w:rPr>
        <w:t xml:space="preserve"> Instituzioen zerrendaren goiko aldean “</w:t>
      </w:r>
      <w:r w:rsidR="003D4FB1" w:rsidRPr="00BA7638">
        <w:rPr>
          <w:szCs w:val="24"/>
          <w:lang w:val="eu-ES"/>
        </w:rPr>
        <w:t>Ezabatu</w:t>
      </w:r>
      <w:r w:rsidRPr="00BA7638">
        <w:rPr>
          <w:szCs w:val="24"/>
          <w:lang w:val="eu-ES"/>
        </w:rPr>
        <w:t>” botoia sakatu beharko du.</w:t>
      </w:r>
    </w:p>
    <w:p w:rsidR="00E2203C" w:rsidRPr="00BA7638" w:rsidRDefault="00E2203C" w:rsidP="00E2203C">
      <w:pPr>
        <w:pStyle w:val="Prrafodelista"/>
        <w:ind w:left="1420"/>
        <w:rPr>
          <w:lang w:val="eu-ES"/>
        </w:rPr>
      </w:pPr>
    </w:p>
    <w:p w:rsidR="003D4FB1" w:rsidRPr="00BA7638" w:rsidRDefault="003D4FB1" w:rsidP="00940CF9">
      <w:pPr>
        <w:pStyle w:val="Prrafodelista"/>
        <w:numPr>
          <w:ilvl w:val="2"/>
          <w:numId w:val="4"/>
        </w:numPr>
        <w:ind w:left="1420"/>
        <w:rPr>
          <w:lang w:val="eu-ES"/>
        </w:rPr>
      </w:pPr>
      <w:r w:rsidRPr="00BA7638">
        <w:rPr>
          <w:lang w:val="eu-ES"/>
        </w:rPr>
        <w:t>5 pausua:</w:t>
      </w:r>
      <w:r w:rsidRPr="00BA7638">
        <w:rPr>
          <w:color w:val="000000"/>
          <w:szCs w:val="24"/>
          <w:lang w:val="eu-ES"/>
        </w:rPr>
        <w:t xml:space="preserve"> Erabiltzailearen berrespena eskatuko da operazioarekin aurrera jarraitu aurretik.</w:t>
      </w:r>
    </w:p>
    <w:p w:rsidR="003D4FB1" w:rsidRPr="00BA7638" w:rsidRDefault="003D4FB1" w:rsidP="003D4FB1">
      <w:pPr>
        <w:pStyle w:val="Prrafodelista"/>
        <w:ind w:left="1420"/>
        <w:rPr>
          <w:lang w:val="eu-ES"/>
        </w:rPr>
      </w:pPr>
    </w:p>
    <w:p w:rsidR="003D4FB1" w:rsidRPr="00BA7638" w:rsidRDefault="00BE2A3E" w:rsidP="00940CF9">
      <w:pPr>
        <w:pStyle w:val="Prrafodelista"/>
        <w:numPr>
          <w:ilvl w:val="2"/>
          <w:numId w:val="4"/>
        </w:numPr>
        <w:ind w:left="1420"/>
        <w:rPr>
          <w:lang w:val="eu-ES"/>
        </w:rPr>
      </w:pPr>
      <w:r w:rsidRPr="00BA7638">
        <w:rPr>
          <w:lang w:val="eu-ES"/>
        </w:rPr>
        <w:t>6</w:t>
      </w:r>
      <w:r w:rsidR="003D4FB1" w:rsidRPr="00BA7638">
        <w:rPr>
          <w:lang w:val="eu-ES"/>
        </w:rPr>
        <w:t xml:space="preserve"> pausua: </w:t>
      </w:r>
      <w:r w:rsidR="003D4FB1" w:rsidRPr="00BA7638">
        <w:rPr>
          <w:color w:val="000000"/>
          <w:szCs w:val="24"/>
          <w:lang w:val="eu-ES"/>
        </w:rPr>
        <w:t>Erabiltzaileak aurrera jarraitu nahi duela adieraziko du.</w:t>
      </w:r>
    </w:p>
    <w:p w:rsidR="003D4FB1" w:rsidRPr="00BA7638" w:rsidRDefault="003D4FB1" w:rsidP="003D4FB1">
      <w:pPr>
        <w:pStyle w:val="Prrafodelista"/>
        <w:ind w:left="1420"/>
        <w:rPr>
          <w:lang w:val="eu-ES"/>
        </w:rPr>
      </w:pPr>
    </w:p>
    <w:p w:rsidR="003D4FB1" w:rsidRPr="00BA7638" w:rsidRDefault="00BE2A3E" w:rsidP="00940CF9">
      <w:pPr>
        <w:pStyle w:val="Prrafodelista"/>
        <w:numPr>
          <w:ilvl w:val="2"/>
          <w:numId w:val="4"/>
        </w:numPr>
        <w:ind w:left="1420"/>
        <w:rPr>
          <w:lang w:val="eu-ES"/>
        </w:rPr>
      </w:pPr>
      <w:r w:rsidRPr="00BA7638">
        <w:rPr>
          <w:lang w:val="eu-ES"/>
        </w:rPr>
        <w:t>7</w:t>
      </w:r>
      <w:r w:rsidR="003D4FB1" w:rsidRPr="00BA7638">
        <w:rPr>
          <w:lang w:val="eu-ES"/>
        </w:rPr>
        <w:t xml:space="preserve"> pausua: </w:t>
      </w:r>
      <w:r w:rsidR="003D4FB1" w:rsidRPr="00BA7638">
        <w:rPr>
          <w:color w:val="000000"/>
          <w:szCs w:val="24"/>
          <w:lang w:val="eu-ES"/>
        </w:rPr>
        <w:t>Berrespenaren leihoa zarratu egingo da eta erabiltzailearen eta instituzioaren arteko erlazioa ezabatuta geldituko da.</w:t>
      </w:r>
    </w:p>
    <w:p w:rsidR="00E2203C" w:rsidRPr="00BA7638" w:rsidRDefault="00E2203C" w:rsidP="00E2203C">
      <w:pPr>
        <w:pStyle w:val="Prrafodelista"/>
        <w:rPr>
          <w:lang w:val="eu-ES"/>
        </w:rPr>
      </w:pPr>
    </w:p>
    <w:p w:rsidR="00E2203C" w:rsidRPr="00BA7638" w:rsidRDefault="00E2203C" w:rsidP="00E2203C">
      <w:pPr>
        <w:ind w:left="720"/>
        <w:rPr>
          <w:b/>
        </w:rPr>
      </w:pPr>
      <w:r w:rsidRPr="00BA7638">
        <w:rPr>
          <w:b/>
        </w:rPr>
        <w:t>Akats baten osteko agertokia (Exception):</w:t>
      </w:r>
    </w:p>
    <w:p w:rsidR="00E2203C" w:rsidRPr="00BA7638" w:rsidRDefault="00E2203C" w:rsidP="00E2203C">
      <w:pPr>
        <w:ind w:left="720"/>
      </w:pPr>
      <w:r w:rsidRPr="00BA7638">
        <w:t>Sisteman akats bat gertatzen denean agertoki hau egingo da</w:t>
      </w:r>
    </w:p>
    <w:p w:rsidR="000B4FE2" w:rsidRPr="00BA7638" w:rsidRDefault="000B4FE2" w:rsidP="000B4FE2">
      <w:pPr>
        <w:pStyle w:val="Ttulo3"/>
      </w:pPr>
      <w:r w:rsidRPr="00BA7638">
        <w:t>Instituzioak</w:t>
      </w:r>
      <w:r w:rsidR="00686272">
        <w:t xml:space="preserve"> </w:t>
      </w:r>
    </w:p>
    <w:p w:rsidR="00601A1A" w:rsidRPr="00BA7638" w:rsidRDefault="00E925C9" w:rsidP="00601A1A">
      <w:pPr>
        <w:ind w:left="567"/>
      </w:pPr>
      <w:r>
        <w:rPr>
          <w:noProof/>
        </w:rPr>
        <w:drawing>
          <wp:inline distT="0" distB="0" distL="0" distR="0">
            <wp:extent cx="5400040" cy="4238625"/>
            <wp:effectExtent l="0" t="0" r="0" b="9525"/>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00040" cy="4238625"/>
                    </a:xfrm>
                    <a:prstGeom prst="rect">
                      <a:avLst/>
                    </a:prstGeom>
                    <a:noFill/>
                    <a:ln>
                      <a:noFill/>
                    </a:ln>
                  </pic:spPr>
                </pic:pic>
              </a:graphicData>
            </a:graphic>
          </wp:inline>
        </w:drawing>
      </w:r>
    </w:p>
    <w:p w:rsidR="00601A1A" w:rsidRPr="00BA7638" w:rsidRDefault="00601A1A" w:rsidP="00F06BEB"/>
    <w:p w:rsidR="000B4FE2" w:rsidRPr="00BA7638" w:rsidRDefault="000B4FE2" w:rsidP="000B4FE2">
      <w:pPr>
        <w:pStyle w:val="Ttulo4"/>
        <w:jc w:val="both"/>
      </w:pPr>
      <w:r w:rsidRPr="00BA7638">
        <w:t xml:space="preserve">CU-AIN001 </w:t>
      </w:r>
      <w:r w:rsidR="00424B42" w:rsidRPr="00BA7638">
        <w:t xml:space="preserve">– </w:t>
      </w:r>
      <w:r w:rsidRPr="00BA7638">
        <w:t xml:space="preserve">Instituzioen bilaketa </w:t>
      </w:r>
    </w:p>
    <w:p w:rsidR="00424B42" w:rsidRPr="00BA7638" w:rsidRDefault="00424B42" w:rsidP="00424B42">
      <w:pPr>
        <w:ind w:left="567"/>
      </w:pPr>
      <w:r w:rsidRPr="00BA7638">
        <w:t>HPSko teknikariak aukeratutako bilaketa irizpideen arabera, aplikazioan gordetako instituzioen bilaketa bat egingo da.</w:t>
      </w:r>
    </w:p>
    <w:p w:rsidR="00424B42" w:rsidRPr="00BA7638" w:rsidRDefault="00424B42" w:rsidP="00424B42">
      <w:pPr>
        <w:ind w:left="567"/>
      </w:pPr>
      <w:r w:rsidRPr="00BA7638">
        <w:t>Pantaila honetara sartzen garenean, sisteman gordetako instituzioek izenaren arabera alfabetikoki ordenatuko dira.</w:t>
      </w:r>
    </w:p>
    <w:p w:rsidR="00424B42" w:rsidRPr="00BA7638" w:rsidRDefault="00424B42" w:rsidP="00E4304B">
      <w:pPr>
        <w:ind w:left="720"/>
        <w:rPr>
          <w:b/>
        </w:rPr>
      </w:pPr>
      <w:r w:rsidRPr="00BA7638">
        <w:rPr>
          <w:b/>
        </w:rPr>
        <w:t>Izena:</w:t>
      </w:r>
      <w:r w:rsidR="0076212B" w:rsidRPr="00BA7638">
        <w:rPr>
          <w:b/>
        </w:rPr>
        <w:t xml:space="preserve"> </w:t>
      </w:r>
      <w:r w:rsidRPr="00BA7638">
        <w:t>Instituzioen</w:t>
      </w:r>
      <w:r w:rsidR="0076212B" w:rsidRPr="00BA7638">
        <w:t xml:space="preserve"> </w:t>
      </w:r>
      <w:r w:rsidRPr="00BA7638">
        <w:t>bilaketa</w:t>
      </w:r>
    </w:p>
    <w:p w:rsidR="00424B42" w:rsidRPr="00BA7638" w:rsidRDefault="00424B42" w:rsidP="00E4304B">
      <w:pPr>
        <w:ind w:left="720"/>
        <w:rPr>
          <w:b/>
        </w:rPr>
      </w:pPr>
      <w:r w:rsidRPr="00BA7638">
        <w:rPr>
          <w:b/>
        </w:rPr>
        <w:t>Eragilea:</w:t>
      </w:r>
      <w:r w:rsidR="0076212B" w:rsidRPr="00BA7638">
        <w:rPr>
          <w:b/>
        </w:rPr>
        <w:t xml:space="preserve"> </w:t>
      </w:r>
      <w:r w:rsidRPr="00BA7638">
        <w:t>HPSko Teknikaria</w:t>
      </w:r>
    </w:p>
    <w:p w:rsidR="00424B42" w:rsidRPr="00BA7638" w:rsidRDefault="00424B42" w:rsidP="00E4304B">
      <w:pPr>
        <w:ind w:left="720"/>
        <w:rPr>
          <w:b/>
        </w:rPr>
      </w:pPr>
      <w:r w:rsidRPr="00BA7638">
        <w:rPr>
          <w:b/>
        </w:rPr>
        <w:t>Aurre baldintza:</w:t>
      </w:r>
      <w:r w:rsidR="0076212B" w:rsidRPr="00BA7638">
        <w:rPr>
          <w:b/>
        </w:rPr>
        <w:t xml:space="preserve"> </w:t>
      </w:r>
      <w:r w:rsidRPr="00BA7638">
        <w:t>HPSko teknikaria sisteman autentifikatuta egon beharko da eta instituzioen bilaketa egiteko baimena izan behar du.</w:t>
      </w:r>
    </w:p>
    <w:p w:rsidR="00424B42" w:rsidRPr="00BA7638" w:rsidRDefault="00424B42" w:rsidP="00E4304B">
      <w:pPr>
        <w:ind w:left="720"/>
        <w:rPr>
          <w:b/>
        </w:rPr>
      </w:pPr>
      <w:r w:rsidRPr="00BA7638">
        <w:rPr>
          <w:b/>
        </w:rPr>
        <w:t>Osteko baldintza:</w:t>
      </w:r>
      <w:r w:rsidR="0076212B" w:rsidRPr="00BA7638">
        <w:rPr>
          <w:b/>
        </w:rPr>
        <w:t xml:space="preserve"> </w:t>
      </w:r>
      <w:r w:rsidRPr="00BA7638">
        <w:t>Aurkeztuko den pantailak bilaketa irizpide batzuk eta emaitzen zerrenda bat aurkeztuko ditu. Zerrenda horretan sisteman gordetako instituzioek izenaren arabera alfabetikoki ordenatuko dira.</w:t>
      </w:r>
    </w:p>
    <w:p w:rsidR="00424B42" w:rsidRPr="00BA7638" w:rsidRDefault="00424B42" w:rsidP="00E4304B">
      <w:pPr>
        <w:ind w:left="720"/>
        <w:rPr>
          <w:b/>
        </w:rPr>
      </w:pPr>
      <w:r w:rsidRPr="00BA7638">
        <w:rPr>
          <w:b/>
        </w:rPr>
        <w:t xml:space="preserve"> Agertoki nagusia (BasicPath):</w:t>
      </w:r>
    </w:p>
    <w:p w:rsidR="003F77DF" w:rsidRPr="00BA7638" w:rsidRDefault="003F77DF" w:rsidP="00940CF9">
      <w:pPr>
        <w:pStyle w:val="Prrafodelista"/>
        <w:numPr>
          <w:ilvl w:val="2"/>
          <w:numId w:val="4"/>
        </w:numPr>
        <w:ind w:left="1420"/>
        <w:rPr>
          <w:lang w:val="eu-ES"/>
        </w:rPr>
      </w:pPr>
      <w:r w:rsidRPr="00BA7638">
        <w:rPr>
          <w:lang w:val="eu-ES"/>
        </w:rPr>
        <w:t>1 pausua: Erabiltzailea instituzioen bilaketa egitera sartzen da.</w:t>
      </w:r>
    </w:p>
    <w:p w:rsidR="003F77DF" w:rsidRPr="00BA7638" w:rsidRDefault="003F77DF" w:rsidP="003F77DF">
      <w:pPr>
        <w:pStyle w:val="Prrafodelista"/>
        <w:ind w:left="1420"/>
        <w:rPr>
          <w:lang w:val="eu-ES"/>
        </w:rPr>
      </w:pPr>
    </w:p>
    <w:p w:rsidR="003F77DF" w:rsidRPr="00BA7638" w:rsidRDefault="003F77DF" w:rsidP="00940CF9">
      <w:pPr>
        <w:pStyle w:val="Prrafodelista"/>
        <w:numPr>
          <w:ilvl w:val="2"/>
          <w:numId w:val="4"/>
        </w:numPr>
        <w:ind w:left="1420"/>
        <w:rPr>
          <w:lang w:val="eu-ES"/>
        </w:rPr>
      </w:pPr>
      <w:r w:rsidRPr="00BA7638">
        <w:rPr>
          <w:lang w:val="eu-ES"/>
        </w:rPr>
        <w:t>2 pausua: Aplikazioak bilaketa irizpide batzuk eta instituzioen zerrenda bat aurkezten du. Zerrendako instituzio lehenetsiak izenaren arabera alfabetikoki ordenatuta aurkeztuko dira.</w:t>
      </w:r>
    </w:p>
    <w:p w:rsidR="003F77DF" w:rsidRPr="00BA7638" w:rsidRDefault="003F77DF" w:rsidP="003F77DF">
      <w:pPr>
        <w:pStyle w:val="Prrafodelista"/>
        <w:ind w:left="0"/>
        <w:rPr>
          <w:lang w:val="eu-ES"/>
        </w:rPr>
      </w:pPr>
    </w:p>
    <w:p w:rsidR="003F77DF" w:rsidRPr="00BA7638" w:rsidRDefault="003F77DF" w:rsidP="00940CF9">
      <w:pPr>
        <w:pStyle w:val="Prrafodelista"/>
        <w:numPr>
          <w:ilvl w:val="2"/>
          <w:numId w:val="4"/>
        </w:numPr>
        <w:ind w:left="1420"/>
        <w:rPr>
          <w:lang w:val="eu-ES"/>
        </w:rPr>
      </w:pPr>
      <w:r w:rsidRPr="00BA7638">
        <w:rPr>
          <w:lang w:val="eu-ES"/>
        </w:rPr>
        <w:t>3 pausua: Erabiltzaileak bilaketa irizpideak sartuko ditu eta “Bilatu” botoia sakatuko du.</w:t>
      </w:r>
    </w:p>
    <w:p w:rsidR="003F77DF" w:rsidRPr="00BA7638" w:rsidRDefault="003F77DF" w:rsidP="003F77DF">
      <w:pPr>
        <w:pStyle w:val="Prrafodelista"/>
        <w:ind w:left="0"/>
        <w:rPr>
          <w:lang w:val="eu-ES"/>
        </w:rPr>
      </w:pPr>
    </w:p>
    <w:p w:rsidR="003F77DF" w:rsidRPr="00BA7638" w:rsidRDefault="003F77DF" w:rsidP="00940CF9">
      <w:pPr>
        <w:pStyle w:val="Prrafodelista"/>
        <w:numPr>
          <w:ilvl w:val="2"/>
          <w:numId w:val="4"/>
        </w:numPr>
        <w:ind w:left="1420"/>
        <w:rPr>
          <w:lang w:val="eu-ES"/>
        </w:rPr>
      </w:pPr>
      <w:r w:rsidRPr="00BA7638">
        <w:rPr>
          <w:lang w:val="eu-ES"/>
        </w:rPr>
        <w:t>4 pausua: Aplikazioak sartutako bilaketa irizpideen arabera egindako bilketaren emaitzak aurkeztuko ditu.</w:t>
      </w:r>
    </w:p>
    <w:p w:rsidR="00424B42" w:rsidRPr="00BA7638" w:rsidRDefault="00424B42" w:rsidP="00E4304B">
      <w:pPr>
        <w:ind w:left="720"/>
        <w:rPr>
          <w:b/>
        </w:rPr>
      </w:pPr>
      <w:r w:rsidRPr="00BA7638">
        <w:rPr>
          <w:b/>
        </w:rPr>
        <w:t>Akats baten osteko agertokia (Exception):</w:t>
      </w:r>
    </w:p>
    <w:p w:rsidR="00424B42" w:rsidRPr="00BA7638" w:rsidRDefault="00424B42" w:rsidP="00E4304B">
      <w:pPr>
        <w:ind w:left="720"/>
      </w:pPr>
      <w:r w:rsidRPr="00BA7638">
        <w:t>Sisteman akats bat gertatzen denean agertoki hau egingo da.</w:t>
      </w:r>
    </w:p>
    <w:p w:rsidR="00424B42" w:rsidRPr="00BA7638" w:rsidRDefault="00424B42" w:rsidP="00E4304B">
      <w:pPr>
        <w:ind w:left="720"/>
        <w:rPr>
          <w:b/>
        </w:rPr>
      </w:pPr>
      <w:r w:rsidRPr="00BA7638">
        <w:rPr>
          <w:b/>
        </w:rPr>
        <w:t>Ez dago erregistrorik agertokia (Alternate):</w:t>
      </w:r>
    </w:p>
    <w:p w:rsidR="00424B42" w:rsidRPr="00BA7638" w:rsidRDefault="00424B42" w:rsidP="00E4304B">
      <w:pPr>
        <w:ind w:left="720"/>
      </w:pPr>
      <w:r w:rsidRPr="00BA7638">
        <w:t>Bilaketa baten ostean ez denean inolako erregistrorik aurkitzen agertoki hau emango da.</w:t>
      </w:r>
    </w:p>
    <w:p w:rsidR="000B4FE2" w:rsidRPr="00BA7638" w:rsidRDefault="000B4FE2" w:rsidP="000B4FE2">
      <w:pPr>
        <w:pStyle w:val="Ttulo4"/>
        <w:jc w:val="both"/>
      </w:pPr>
      <w:r w:rsidRPr="00BA7638">
        <w:t>CU-</w:t>
      </w:r>
      <w:r w:rsidR="00A31F2F" w:rsidRPr="00BA7638">
        <w:t>AIN002</w:t>
      </w:r>
      <w:r w:rsidR="006E00FF" w:rsidRPr="00BA7638">
        <w:t xml:space="preserve"> </w:t>
      </w:r>
      <w:r w:rsidRPr="00BA7638">
        <w:t xml:space="preserve">– </w:t>
      </w:r>
      <w:r w:rsidR="00A31F2F" w:rsidRPr="00BA7638">
        <w:t>Instituzio</w:t>
      </w:r>
      <w:r w:rsidR="006E00FF" w:rsidRPr="00BA7638">
        <w:t xml:space="preserve"> </w:t>
      </w:r>
      <w:r w:rsidRPr="00BA7638">
        <w:t>berria</w:t>
      </w:r>
    </w:p>
    <w:p w:rsidR="00424B42" w:rsidRPr="00BA7638" w:rsidRDefault="00424B42" w:rsidP="00424B42">
      <w:pPr>
        <w:ind w:left="567"/>
      </w:pPr>
      <w:r w:rsidRPr="00BA7638">
        <w:t>Instituzioen alta egitea da honen helburua.</w:t>
      </w:r>
    </w:p>
    <w:p w:rsidR="00424B42" w:rsidRPr="00BA7638" w:rsidRDefault="00424B42" w:rsidP="00E4304B">
      <w:pPr>
        <w:ind w:left="720"/>
        <w:rPr>
          <w:b/>
        </w:rPr>
      </w:pPr>
      <w:r w:rsidRPr="00BA7638">
        <w:rPr>
          <w:b/>
        </w:rPr>
        <w:t xml:space="preserve">Izena: </w:t>
      </w:r>
      <w:r w:rsidRPr="00BA7638">
        <w:t>Instituzio berria</w:t>
      </w:r>
    </w:p>
    <w:p w:rsidR="00424B42" w:rsidRPr="00BA7638" w:rsidRDefault="00424B42" w:rsidP="00E4304B">
      <w:pPr>
        <w:ind w:left="720"/>
        <w:rPr>
          <w:b/>
        </w:rPr>
      </w:pPr>
      <w:r w:rsidRPr="00BA7638">
        <w:rPr>
          <w:b/>
        </w:rPr>
        <w:t xml:space="preserve">Eragilea: </w:t>
      </w:r>
      <w:r w:rsidRPr="00BA7638">
        <w:t>HPSko Teknikaria</w:t>
      </w:r>
    </w:p>
    <w:p w:rsidR="00424B42" w:rsidRPr="00BA7638" w:rsidRDefault="00424B42" w:rsidP="00E4304B">
      <w:pPr>
        <w:ind w:left="720"/>
        <w:rPr>
          <w:b/>
        </w:rPr>
      </w:pPr>
      <w:r w:rsidRPr="00BA7638">
        <w:rPr>
          <w:b/>
        </w:rPr>
        <w:t xml:space="preserve">Aurre baldintza: </w:t>
      </w:r>
      <w:r w:rsidRPr="00BA7638">
        <w:t>HPSko Teknikaria sisteman autentifikatuta egon beharko da eta instituzioen alta egiteko baimena izan behar du.</w:t>
      </w:r>
    </w:p>
    <w:p w:rsidR="00424B42" w:rsidRPr="00BA7638" w:rsidRDefault="00424B42" w:rsidP="00E4304B">
      <w:pPr>
        <w:ind w:left="720"/>
        <w:rPr>
          <w:b/>
        </w:rPr>
      </w:pPr>
      <w:r w:rsidRPr="00BA7638">
        <w:rPr>
          <w:b/>
        </w:rPr>
        <w:t xml:space="preserve">Osteko baldintza: </w:t>
      </w:r>
      <w:r w:rsidRPr="00BA7638">
        <w:t>Instituzio berri baten alta egingo da sisteman.</w:t>
      </w:r>
    </w:p>
    <w:p w:rsidR="00424B42" w:rsidRPr="00BA7638" w:rsidRDefault="00424B42" w:rsidP="00E4304B">
      <w:pPr>
        <w:ind w:left="720"/>
        <w:rPr>
          <w:b/>
        </w:rPr>
      </w:pPr>
      <w:r w:rsidRPr="00BA7638">
        <w:rPr>
          <w:b/>
        </w:rPr>
        <w:t>Agertoki nagusia (BasicPath):</w:t>
      </w:r>
    </w:p>
    <w:p w:rsidR="003F77DF" w:rsidRPr="00BA7638" w:rsidRDefault="003F77DF"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“Berria” botoia sakatu beharko du </w:t>
      </w:r>
      <w:r w:rsidRPr="00BA7638">
        <w:rPr>
          <w:lang w:val="eu-ES"/>
        </w:rPr>
        <w:t xml:space="preserve">instituzioen </w:t>
      </w:r>
      <w:r w:rsidRPr="00BA7638">
        <w:rPr>
          <w:color w:val="000000"/>
          <w:szCs w:val="24"/>
          <w:lang w:val="eu-ES"/>
        </w:rPr>
        <w:t>zerrendaren goiko aldean.</w:t>
      </w:r>
    </w:p>
    <w:p w:rsidR="003F77DF" w:rsidRPr="00BA7638" w:rsidRDefault="003F77DF" w:rsidP="003F77DF">
      <w:pPr>
        <w:pStyle w:val="Prrafodelista"/>
        <w:ind w:left="1420"/>
        <w:rPr>
          <w:lang w:val="eu-ES"/>
        </w:rPr>
      </w:pPr>
    </w:p>
    <w:p w:rsidR="003F77DF" w:rsidRPr="00BA7638" w:rsidRDefault="003F77DF"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Sistemak </w:t>
      </w:r>
      <w:r w:rsidRPr="00BA7638">
        <w:rPr>
          <w:lang w:val="eu-ES"/>
        </w:rPr>
        <w:t xml:space="preserve">instituzioaren </w:t>
      </w:r>
      <w:r w:rsidRPr="00BA7638">
        <w:rPr>
          <w:color w:val="000000"/>
          <w:szCs w:val="24"/>
          <w:lang w:val="eu-ES"/>
        </w:rPr>
        <w:t>alta pantaila aurkeztuko du.</w:t>
      </w:r>
    </w:p>
    <w:p w:rsidR="003F77DF" w:rsidRPr="00BA7638" w:rsidRDefault="003F77DF" w:rsidP="003F77DF">
      <w:pPr>
        <w:pStyle w:val="Prrafodelista"/>
        <w:ind w:left="1420"/>
        <w:rPr>
          <w:lang w:val="eu-ES"/>
        </w:rPr>
      </w:pPr>
    </w:p>
    <w:p w:rsidR="003F77DF" w:rsidRPr="00BA7638" w:rsidRDefault="003F77DF" w:rsidP="00940CF9">
      <w:pPr>
        <w:pStyle w:val="Prrafodelista"/>
        <w:numPr>
          <w:ilvl w:val="2"/>
          <w:numId w:val="4"/>
        </w:numPr>
        <w:ind w:left="1420"/>
        <w:rPr>
          <w:lang w:val="eu-ES"/>
        </w:rPr>
      </w:pPr>
      <w:r w:rsidRPr="00BA7638">
        <w:rPr>
          <w:lang w:val="eu-ES"/>
        </w:rPr>
        <w:t>3 pausua:</w:t>
      </w:r>
      <w:r w:rsidRPr="00BA7638">
        <w:rPr>
          <w:color w:val="000000"/>
          <w:szCs w:val="24"/>
          <w:lang w:val="eu-ES"/>
        </w:rPr>
        <w:t xml:space="preserve"> Erabiltzaileak derrigorrezkoak diren eremuak </w:t>
      </w:r>
      <w:r w:rsidR="00AA7614" w:rsidRPr="00BA7638">
        <w:rPr>
          <w:color w:val="000000"/>
          <w:szCs w:val="24"/>
          <w:lang w:val="eu-ES"/>
        </w:rPr>
        <w:t>bete</w:t>
      </w:r>
      <w:r w:rsidRPr="00BA7638">
        <w:rPr>
          <w:color w:val="000000"/>
          <w:szCs w:val="24"/>
          <w:lang w:val="eu-ES"/>
        </w:rPr>
        <w:t>ko ditu, * batekin identifikatuta daudenak eta “Gorde” botoia sakatuko du.</w:t>
      </w:r>
    </w:p>
    <w:p w:rsidR="003F77DF" w:rsidRPr="00BA7638" w:rsidRDefault="003F77DF" w:rsidP="003F77DF">
      <w:pPr>
        <w:pStyle w:val="Prrafodelista"/>
        <w:ind w:left="0"/>
        <w:rPr>
          <w:lang w:val="eu-ES"/>
        </w:rPr>
      </w:pPr>
    </w:p>
    <w:p w:rsidR="00601A1A" w:rsidRPr="007070F9" w:rsidRDefault="003F77DF" w:rsidP="00940CF9">
      <w:pPr>
        <w:pStyle w:val="Prrafodelista"/>
        <w:numPr>
          <w:ilvl w:val="2"/>
          <w:numId w:val="4"/>
        </w:numPr>
        <w:ind w:left="1420"/>
        <w:rPr>
          <w:lang w:val="eu-ES"/>
        </w:rPr>
      </w:pPr>
      <w:r w:rsidRPr="00BA7638">
        <w:rPr>
          <w:lang w:val="eu-ES"/>
        </w:rPr>
        <w:t xml:space="preserve">4 pausua: Sartutako datuak zuzenak direla egiaztatzen da eta instituzioaren alta gauzatzen da. Erabiltzaileari mezu bat aurkezten zaio alta zuzen egin dela adieraziz.   </w:t>
      </w:r>
    </w:p>
    <w:p w:rsidR="003F77DF" w:rsidRPr="00BA7638" w:rsidRDefault="003F77DF" w:rsidP="003F77DF">
      <w:pPr>
        <w:ind w:left="720"/>
        <w:rPr>
          <w:b/>
        </w:rPr>
      </w:pPr>
      <w:r w:rsidRPr="00BA7638">
        <w:rPr>
          <w:b/>
        </w:rPr>
        <w:t>Sartutako datuak ez dira zuzenak agertokia (Alternate):</w:t>
      </w:r>
    </w:p>
    <w:p w:rsidR="003F77DF" w:rsidRPr="00BA7638" w:rsidRDefault="003F77DF"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“Berria” botoia sakatu beharko du instituzioen zerrendaren goiko aldean.</w:t>
      </w:r>
    </w:p>
    <w:p w:rsidR="003F77DF" w:rsidRPr="00BA7638" w:rsidRDefault="003F77DF" w:rsidP="003F77DF">
      <w:pPr>
        <w:pStyle w:val="Prrafodelista"/>
        <w:ind w:left="1420"/>
        <w:rPr>
          <w:lang w:val="eu-ES"/>
        </w:rPr>
      </w:pPr>
    </w:p>
    <w:p w:rsidR="003F77DF" w:rsidRPr="00BA7638" w:rsidRDefault="003F77DF"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Sistemak instituzioaren alta pantaila aurkeztuko du.</w:t>
      </w:r>
    </w:p>
    <w:p w:rsidR="003F77DF" w:rsidRPr="00BA7638" w:rsidRDefault="003F77DF" w:rsidP="003F77DF">
      <w:pPr>
        <w:pStyle w:val="Prrafodelista"/>
        <w:ind w:left="1420"/>
        <w:rPr>
          <w:lang w:val="eu-ES"/>
        </w:rPr>
      </w:pPr>
    </w:p>
    <w:p w:rsidR="003F77DF" w:rsidRPr="00BA7638" w:rsidRDefault="003F77DF" w:rsidP="00940CF9">
      <w:pPr>
        <w:pStyle w:val="Prrafodelista"/>
        <w:numPr>
          <w:ilvl w:val="2"/>
          <w:numId w:val="4"/>
        </w:numPr>
        <w:ind w:left="1420"/>
        <w:rPr>
          <w:lang w:val="eu-ES"/>
        </w:rPr>
      </w:pPr>
      <w:r w:rsidRPr="00BA7638">
        <w:rPr>
          <w:lang w:val="eu-ES"/>
        </w:rPr>
        <w:t>3 pausua:</w:t>
      </w:r>
      <w:r w:rsidRPr="00BA7638">
        <w:rPr>
          <w:color w:val="000000"/>
          <w:szCs w:val="24"/>
          <w:lang w:val="eu-ES"/>
        </w:rPr>
        <w:t xml:space="preserve"> Erabiltzaileak derrigorrezkoak diren eremuak </w:t>
      </w:r>
      <w:r w:rsidR="00AA7614" w:rsidRPr="00BA7638">
        <w:rPr>
          <w:color w:val="000000"/>
          <w:szCs w:val="24"/>
          <w:lang w:val="eu-ES"/>
        </w:rPr>
        <w:t>bete</w:t>
      </w:r>
      <w:r w:rsidRPr="00BA7638">
        <w:rPr>
          <w:color w:val="000000"/>
          <w:szCs w:val="24"/>
          <w:lang w:val="eu-ES"/>
        </w:rPr>
        <w:t>ko ditu, * batekin identifikatuta daudenak eta “Gorde” botoia sakatuko du.</w:t>
      </w:r>
    </w:p>
    <w:p w:rsidR="003F77DF" w:rsidRPr="00BA7638" w:rsidRDefault="003F77DF" w:rsidP="003F77DF">
      <w:pPr>
        <w:pStyle w:val="Prrafodelista"/>
        <w:ind w:left="0"/>
        <w:rPr>
          <w:lang w:val="eu-ES"/>
        </w:rPr>
      </w:pPr>
    </w:p>
    <w:p w:rsidR="003F77DF" w:rsidRPr="00BA7638" w:rsidRDefault="003F77DF" w:rsidP="00940CF9">
      <w:pPr>
        <w:pStyle w:val="Prrafodelista"/>
        <w:numPr>
          <w:ilvl w:val="2"/>
          <w:numId w:val="4"/>
        </w:numPr>
        <w:ind w:left="1420"/>
        <w:rPr>
          <w:lang w:val="eu-ES"/>
        </w:rPr>
      </w:pPr>
      <w:r w:rsidRPr="00BA7638">
        <w:rPr>
          <w:lang w:val="eu-ES"/>
        </w:rPr>
        <w:t>4 pausua: Sartutako datuak zuzenak ez direla egiaztatzen da (formatu aldetik edo derrigorrezko eremuren bat sartu ez denean) eta erabiltzaileari mezu bat aurkezten zaio zuzendu beharreko informazioa adieraziz.</w:t>
      </w:r>
    </w:p>
    <w:p w:rsidR="003F77DF" w:rsidRPr="00BA7638" w:rsidRDefault="003F77DF" w:rsidP="003F77DF">
      <w:pPr>
        <w:ind w:left="720"/>
        <w:rPr>
          <w:b/>
        </w:rPr>
      </w:pPr>
      <w:r w:rsidRPr="00BA7638">
        <w:rPr>
          <w:b/>
        </w:rPr>
        <w:t>Akats baten osteko agertokia (Exception):</w:t>
      </w:r>
    </w:p>
    <w:p w:rsidR="003F77DF" w:rsidRPr="00BA7638" w:rsidRDefault="003F77DF" w:rsidP="00601A1A">
      <w:pPr>
        <w:ind w:left="720"/>
      </w:pPr>
      <w:r w:rsidRPr="00BA7638">
        <w:t>Sisteman akats bat gertatzen denean agertoki hau egingo da.</w:t>
      </w:r>
    </w:p>
    <w:p w:rsidR="000B4FE2" w:rsidRPr="00BA7638" w:rsidRDefault="000B4FE2" w:rsidP="000B4FE2">
      <w:pPr>
        <w:pStyle w:val="Ttulo4"/>
        <w:jc w:val="both"/>
      </w:pPr>
      <w:r w:rsidRPr="00BA7638">
        <w:t>CU-</w:t>
      </w:r>
      <w:r w:rsidR="00A31F2F" w:rsidRPr="00BA7638">
        <w:t>AIN003</w:t>
      </w:r>
      <w:r w:rsidR="006E00FF" w:rsidRPr="00BA7638">
        <w:t xml:space="preserve"> </w:t>
      </w:r>
      <w:r w:rsidRPr="00BA7638">
        <w:t xml:space="preserve">– </w:t>
      </w:r>
      <w:r w:rsidR="00A31F2F" w:rsidRPr="00BA7638">
        <w:t xml:space="preserve">Instituzioen </w:t>
      </w:r>
      <w:r w:rsidR="00424B42" w:rsidRPr="00BA7638">
        <w:t xml:space="preserve">datuen </w:t>
      </w:r>
      <w:r w:rsidRPr="00BA7638">
        <w:t>aldaketa</w:t>
      </w:r>
    </w:p>
    <w:p w:rsidR="00816DB4" w:rsidRPr="00BA7638" w:rsidRDefault="00816DB4" w:rsidP="00816DB4">
      <w:pPr>
        <w:ind w:left="567"/>
      </w:pPr>
      <w:r w:rsidRPr="00BA7638">
        <w:t>Instituzioen datuen aldaketa egitea da honen helburua.</w:t>
      </w:r>
    </w:p>
    <w:p w:rsidR="00816DB4" w:rsidRPr="00BA7638" w:rsidRDefault="00816DB4" w:rsidP="00E4304B">
      <w:pPr>
        <w:ind w:left="720"/>
        <w:rPr>
          <w:b/>
        </w:rPr>
      </w:pPr>
      <w:r w:rsidRPr="00BA7638">
        <w:rPr>
          <w:b/>
        </w:rPr>
        <w:t xml:space="preserve">Izena: </w:t>
      </w:r>
      <w:r w:rsidRPr="00BA7638">
        <w:t>Instituzioen datuen aldaketa</w:t>
      </w:r>
    </w:p>
    <w:p w:rsidR="00816DB4" w:rsidRPr="00BA7638" w:rsidRDefault="00816DB4" w:rsidP="00E4304B">
      <w:pPr>
        <w:ind w:left="720"/>
        <w:rPr>
          <w:b/>
        </w:rPr>
      </w:pPr>
      <w:r w:rsidRPr="00BA7638">
        <w:rPr>
          <w:b/>
        </w:rPr>
        <w:t xml:space="preserve">Eragilea: </w:t>
      </w:r>
      <w:r w:rsidRPr="00BA7638">
        <w:t>HPSko Teknikaria</w:t>
      </w:r>
    </w:p>
    <w:p w:rsidR="00816DB4" w:rsidRPr="00BA7638" w:rsidRDefault="00816DB4" w:rsidP="00E4304B">
      <w:pPr>
        <w:ind w:left="720"/>
        <w:rPr>
          <w:b/>
        </w:rPr>
      </w:pPr>
      <w:r w:rsidRPr="00BA7638">
        <w:rPr>
          <w:b/>
        </w:rPr>
        <w:t xml:space="preserve">Aurre baldintza: </w:t>
      </w:r>
      <w:r w:rsidRPr="00BA7638">
        <w:t>HPSko Teknikaria sisteman autentifikatuta egon beharko da eta instituzioen datuen aldaketa egiteko baimena izan behar du.</w:t>
      </w:r>
    </w:p>
    <w:p w:rsidR="00816DB4" w:rsidRPr="00BA7638" w:rsidRDefault="00816DB4" w:rsidP="00E4304B">
      <w:pPr>
        <w:ind w:left="720"/>
        <w:rPr>
          <w:b/>
        </w:rPr>
      </w:pPr>
      <w:r w:rsidRPr="00BA7638">
        <w:rPr>
          <w:b/>
        </w:rPr>
        <w:t xml:space="preserve">Osteko baldintza: </w:t>
      </w:r>
      <w:r w:rsidRPr="00BA7638">
        <w:t>Instituzio baten datuen aldaketa egingo da sisteman.</w:t>
      </w:r>
    </w:p>
    <w:p w:rsidR="00816DB4" w:rsidRPr="00BA7638" w:rsidRDefault="00816DB4" w:rsidP="00E4304B">
      <w:pPr>
        <w:ind w:left="720"/>
        <w:rPr>
          <w:b/>
        </w:rPr>
      </w:pPr>
      <w:r w:rsidRPr="00BA7638">
        <w:rPr>
          <w:b/>
        </w:rPr>
        <w:t>Agertoki nagusia (BasicPath):</w:t>
      </w:r>
    </w:p>
    <w:p w:rsidR="00816DB4" w:rsidRPr="00BA7638" w:rsidRDefault="00816DB4" w:rsidP="00E4304B">
      <w:pPr>
        <w:ind w:left="720"/>
      </w:pPr>
      <w:r w:rsidRPr="00BA7638">
        <w:t>Agertoki hau ematen denean instituzio baten datuen aldaketa egingo da.</w:t>
      </w:r>
    </w:p>
    <w:p w:rsidR="003F77DF" w:rsidRPr="00BA7638" w:rsidRDefault="003F77DF"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AIN001 </w:t>
      </w:r>
      <w:r w:rsidRPr="00BA7638">
        <w:rPr>
          <w:color w:val="000000"/>
          <w:szCs w:val="24"/>
          <w:lang w:val="eu-ES"/>
        </w:rPr>
        <w:t>– Instituzioen bilaketa erabilera kasua egin ondoren aldatu nahi duen instituzioa aukeratuko du.</w:t>
      </w:r>
    </w:p>
    <w:p w:rsidR="003F77DF" w:rsidRPr="00BA7638" w:rsidRDefault="003F77DF" w:rsidP="003F77DF">
      <w:pPr>
        <w:pStyle w:val="Prrafodelista"/>
        <w:ind w:left="1420"/>
        <w:rPr>
          <w:lang w:val="eu-ES"/>
        </w:rPr>
      </w:pPr>
    </w:p>
    <w:p w:rsidR="00816DB4" w:rsidRPr="00BA7638" w:rsidRDefault="003F77DF" w:rsidP="00940CF9">
      <w:pPr>
        <w:pStyle w:val="Prrafodelista"/>
        <w:numPr>
          <w:ilvl w:val="2"/>
          <w:numId w:val="4"/>
        </w:numPr>
        <w:ind w:left="1420"/>
        <w:rPr>
          <w:lang w:val="eu-ES"/>
        </w:rPr>
      </w:pPr>
      <w:r w:rsidRPr="00BA7638">
        <w:rPr>
          <w:lang w:val="eu-ES"/>
        </w:rPr>
        <w:t>2</w:t>
      </w:r>
      <w:r w:rsidR="00816DB4" w:rsidRPr="00BA7638">
        <w:rPr>
          <w:lang w:val="eu-ES"/>
        </w:rPr>
        <w:t xml:space="preserve"> pausua: </w:t>
      </w:r>
      <w:r w:rsidR="00816DB4" w:rsidRPr="00BA7638">
        <w:rPr>
          <w:color w:val="000000"/>
          <w:szCs w:val="24"/>
          <w:lang w:val="eu-ES"/>
        </w:rPr>
        <w:t xml:space="preserve">Erabiltzaileak “Editatu” botoia sakatu beharko du </w:t>
      </w:r>
      <w:r w:rsidR="00816DB4" w:rsidRPr="00BA7638">
        <w:rPr>
          <w:lang w:val="eu-ES"/>
        </w:rPr>
        <w:t>instituzioen</w:t>
      </w:r>
      <w:r w:rsidR="0076212B" w:rsidRPr="00BA7638">
        <w:rPr>
          <w:lang w:val="eu-ES"/>
        </w:rPr>
        <w:t xml:space="preserve"> </w:t>
      </w:r>
      <w:r w:rsidR="00816DB4" w:rsidRPr="00BA7638">
        <w:rPr>
          <w:color w:val="000000"/>
          <w:szCs w:val="24"/>
          <w:lang w:val="eu-ES"/>
        </w:rPr>
        <w:t>zerrendaren goiko aldean.</w:t>
      </w:r>
    </w:p>
    <w:p w:rsidR="00816DB4" w:rsidRPr="00BA7638" w:rsidRDefault="00816DB4" w:rsidP="00E4304B">
      <w:pPr>
        <w:pStyle w:val="Prrafodelista"/>
        <w:ind w:left="1420"/>
        <w:rPr>
          <w:lang w:val="eu-ES"/>
        </w:rPr>
      </w:pPr>
    </w:p>
    <w:p w:rsidR="00816DB4" w:rsidRPr="00BA7638" w:rsidRDefault="003F77DF" w:rsidP="00940CF9">
      <w:pPr>
        <w:pStyle w:val="Prrafodelista"/>
        <w:numPr>
          <w:ilvl w:val="2"/>
          <w:numId w:val="4"/>
        </w:numPr>
        <w:ind w:left="1420"/>
        <w:rPr>
          <w:lang w:val="eu-ES"/>
        </w:rPr>
      </w:pPr>
      <w:r w:rsidRPr="00BA7638">
        <w:rPr>
          <w:lang w:val="eu-ES"/>
        </w:rPr>
        <w:t>3</w:t>
      </w:r>
      <w:r w:rsidR="00816DB4" w:rsidRPr="00BA7638">
        <w:rPr>
          <w:lang w:val="eu-ES"/>
        </w:rPr>
        <w:t xml:space="preserve"> pausua: </w:t>
      </w:r>
      <w:r w:rsidR="00816DB4" w:rsidRPr="00BA7638">
        <w:rPr>
          <w:color w:val="000000"/>
          <w:szCs w:val="24"/>
          <w:lang w:val="eu-ES"/>
        </w:rPr>
        <w:t xml:space="preserve">Sistemak </w:t>
      </w:r>
      <w:r w:rsidR="00816DB4" w:rsidRPr="00BA7638">
        <w:rPr>
          <w:lang w:val="eu-ES"/>
        </w:rPr>
        <w:t xml:space="preserve">instituzioen </w:t>
      </w:r>
      <w:r w:rsidR="00816DB4" w:rsidRPr="00BA7638">
        <w:rPr>
          <w:color w:val="000000"/>
          <w:szCs w:val="24"/>
          <w:lang w:val="eu-ES"/>
        </w:rPr>
        <w:t>datuen edizio pantaila aurkeztuko du sisteman gordetako datu guztien informazioa erakutsiz.</w:t>
      </w:r>
    </w:p>
    <w:p w:rsidR="00816DB4" w:rsidRPr="00BA7638" w:rsidRDefault="00816DB4" w:rsidP="00E4304B">
      <w:pPr>
        <w:pStyle w:val="Prrafodelista"/>
        <w:ind w:left="1420"/>
        <w:rPr>
          <w:lang w:val="eu-ES"/>
        </w:rPr>
      </w:pPr>
    </w:p>
    <w:p w:rsidR="00816DB4" w:rsidRPr="00BA7638" w:rsidRDefault="003F77DF" w:rsidP="00940CF9">
      <w:pPr>
        <w:pStyle w:val="Prrafodelista"/>
        <w:numPr>
          <w:ilvl w:val="2"/>
          <w:numId w:val="4"/>
        </w:numPr>
        <w:ind w:left="1420"/>
        <w:rPr>
          <w:lang w:val="eu-ES"/>
        </w:rPr>
      </w:pPr>
      <w:r w:rsidRPr="00BA7638">
        <w:rPr>
          <w:lang w:val="eu-ES"/>
        </w:rPr>
        <w:t>4</w:t>
      </w:r>
      <w:r w:rsidR="00816DB4" w:rsidRPr="00BA7638">
        <w:rPr>
          <w:lang w:val="eu-ES"/>
        </w:rPr>
        <w:t xml:space="preserve"> pausua:</w:t>
      </w:r>
      <w:r w:rsidR="00816DB4" w:rsidRPr="00BA7638">
        <w:rPr>
          <w:szCs w:val="24"/>
          <w:lang w:val="eu-ES"/>
        </w:rPr>
        <w:t xml:space="preserve"> Erabiltzaileak aldatu nahi duen eremu batzuk aldatuko du eta “Gorde” botoia sakatuko du.</w:t>
      </w:r>
    </w:p>
    <w:p w:rsidR="00816DB4" w:rsidRPr="00BA7638" w:rsidRDefault="00816DB4" w:rsidP="00E4304B">
      <w:pPr>
        <w:pStyle w:val="Prrafodelista"/>
        <w:ind w:left="1420"/>
        <w:rPr>
          <w:lang w:val="eu-ES"/>
        </w:rPr>
      </w:pPr>
    </w:p>
    <w:p w:rsidR="00816DB4" w:rsidRPr="00BA7638" w:rsidRDefault="003F77DF" w:rsidP="00940CF9">
      <w:pPr>
        <w:pStyle w:val="Prrafodelista"/>
        <w:numPr>
          <w:ilvl w:val="2"/>
          <w:numId w:val="4"/>
        </w:numPr>
        <w:ind w:left="1420"/>
        <w:rPr>
          <w:lang w:val="eu-ES"/>
        </w:rPr>
      </w:pPr>
      <w:r w:rsidRPr="00BA7638">
        <w:rPr>
          <w:szCs w:val="24"/>
          <w:lang w:val="eu-ES"/>
        </w:rPr>
        <w:t>5</w:t>
      </w:r>
      <w:r w:rsidR="00816DB4" w:rsidRPr="00BA7638">
        <w:rPr>
          <w:szCs w:val="24"/>
          <w:lang w:val="eu-ES"/>
        </w:rPr>
        <w:t xml:space="preserve"> pausua: </w:t>
      </w:r>
      <w:r w:rsidR="00816DB4" w:rsidRPr="00BA7638">
        <w:rPr>
          <w:color w:val="000000"/>
          <w:szCs w:val="24"/>
          <w:lang w:val="eu-ES"/>
        </w:rPr>
        <w:t xml:space="preserve">Edizio pantaila zarratu egingo da eta aldatutako eremu guztiak baliozkoak direla egiaztatzen denean, </w:t>
      </w:r>
      <w:r w:rsidR="00816DB4" w:rsidRPr="00BA7638">
        <w:rPr>
          <w:lang w:val="eu-ES"/>
        </w:rPr>
        <w:t>instituzioen</w:t>
      </w:r>
      <w:r w:rsidR="0076212B" w:rsidRPr="00BA7638">
        <w:rPr>
          <w:lang w:val="eu-ES"/>
        </w:rPr>
        <w:t xml:space="preserve"> </w:t>
      </w:r>
      <w:r w:rsidR="00816DB4" w:rsidRPr="00BA7638">
        <w:rPr>
          <w:color w:val="000000"/>
          <w:szCs w:val="24"/>
          <w:lang w:val="eu-ES"/>
        </w:rPr>
        <w:t>aldaketa gauzatuko da sisteman. Mezu baten bidez</w:t>
      </w:r>
      <w:r w:rsidR="0076212B" w:rsidRPr="00BA7638">
        <w:rPr>
          <w:color w:val="000000"/>
          <w:szCs w:val="24"/>
          <w:lang w:val="eu-ES"/>
        </w:rPr>
        <w:t xml:space="preserve"> </w:t>
      </w:r>
      <w:r w:rsidR="00816DB4" w:rsidRPr="00BA7638">
        <w:rPr>
          <w:lang w:val="eu-ES"/>
        </w:rPr>
        <w:t>instituzioaren</w:t>
      </w:r>
      <w:r w:rsidR="0076212B" w:rsidRPr="00BA7638">
        <w:rPr>
          <w:lang w:val="eu-ES"/>
        </w:rPr>
        <w:t xml:space="preserve"> </w:t>
      </w:r>
      <w:r w:rsidR="00816DB4" w:rsidRPr="00BA7638">
        <w:rPr>
          <w:color w:val="000000"/>
          <w:szCs w:val="24"/>
          <w:lang w:val="eu-ES"/>
        </w:rPr>
        <w:t>datuak aldatu direla adieraziko zaio.</w:t>
      </w:r>
    </w:p>
    <w:p w:rsidR="003D656B" w:rsidRPr="00BA7638" w:rsidRDefault="003D656B" w:rsidP="003D656B">
      <w:pPr>
        <w:pStyle w:val="Prrafodelista"/>
        <w:rPr>
          <w:lang w:val="eu-ES"/>
        </w:rPr>
      </w:pPr>
    </w:p>
    <w:p w:rsidR="003D656B" w:rsidRPr="00BA7638" w:rsidRDefault="003D656B" w:rsidP="003D656B">
      <w:pPr>
        <w:pStyle w:val="Ttulo4"/>
        <w:jc w:val="both"/>
      </w:pPr>
      <w:r w:rsidRPr="00BA7638">
        <w:t>CU-AIN004</w:t>
      </w:r>
      <w:r w:rsidR="006E00FF" w:rsidRPr="00BA7638">
        <w:t xml:space="preserve"> </w:t>
      </w:r>
      <w:r w:rsidRPr="00BA7638">
        <w:t>– Instituzioen datuen xehetasuna</w:t>
      </w:r>
    </w:p>
    <w:p w:rsidR="003D656B" w:rsidRPr="00BA7638" w:rsidRDefault="003D656B" w:rsidP="003D656B">
      <w:pPr>
        <w:ind w:left="567"/>
      </w:pPr>
      <w:r w:rsidRPr="00BA7638">
        <w:t>Instituzioen datuen xehetasunak ikustea da honen helburua.</w:t>
      </w:r>
    </w:p>
    <w:p w:rsidR="003D656B" w:rsidRPr="00BA7638" w:rsidRDefault="003D656B" w:rsidP="00E4304B">
      <w:pPr>
        <w:ind w:left="720"/>
        <w:rPr>
          <w:b/>
        </w:rPr>
      </w:pPr>
      <w:r w:rsidRPr="00BA7638">
        <w:rPr>
          <w:b/>
        </w:rPr>
        <w:t xml:space="preserve">Izena: </w:t>
      </w:r>
      <w:r w:rsidRPr="00BA7638">
        <w:t>Instituzioen datuen xehetasuna</w:t>
      </w:r>
    </w:p>
    <w:p w:rsidR="003D656B" w:rsidRPr="00BA7638" w:rsidRDefault="003D656B" w:rsidP="00E4304B">
      <w:pPr>
        <w:ind w:left="720"/>
        <w:rPr>
          <w:b/>
        </w:rPr>
      </w:pPr>
      <w:r w:rsidRPr="00BA7638">
        <w:rPr>
          <w:b/>
        </w:rPr>
        <w:t xml:space="preserve">Eragilea: </w:t>
      </w:r>
      <w:r w:rsidRPr="00BA7638">
        <w:t>HPSko Teknikaria</w:t>
      </w:r>
    </w:p>
    <w:p w:rsidR="003D656B" w:rsidRPr="00BA7638" w:rsidRDefault="003D656B" w:rsidP="00E4304B">
      <w:pPr>
        <w:ind w:left="720"/>
        <w:rPr>
          <w:b/>
        </w:rPr>
      </w:pPr>
      <w:r w:rsidRPr="00BA7638">
        <w:rPr>
          <w:b/>
        </w:rPr>
        <w:t xml:space="preserve">Aurre baldintza: </w:t>
      </w:r>
      <w:r w:rsidRPr="00BA7638">
        <w:t>HPSko Teknikaria sisteman autentifikatuta egon beharko da eta instituzioen datuen xehetasunak ikusteko baimena izan behar du.</w:t>
      </w:r>
    </w:p>
    <w:p w:rsidR="003D656B" w:rsidRPr="00BA7638" w:rsidRDefault="003D656B" w:rsidP="00E4304B">
      <w:pPr>
        <w:ind w:left="720"/>
        <w:rPr>
          <w:b/>
        </w:rPr>
      </w:pPr>
      <w:r w:rsidRPr="00BA7638">
        <w:rPr>
          <w:b/>
        </w:rPr>
        <w:t xml:space="preserve">Osteko baldintza: </w:t>
      </w:r>
      <w:r w:rsidRPr="00BA7638">
        <w:t>Instituzio baten datuen xehetasunak ikusiko dira sisteman.</w:t>
      </w:r>
    </w:p>
    <w:p w:rsidR="003D656B" w:rsidRPr="00BA7638" w:rsidRDefault="003D656B" w:rsidP="00E4304B">
      <w:pPr>
        <w:ind w:left="720"/>
        <w:rPr>
          <w:b/>
        </w:rPr>
      </w:pPr>
      <w:r w:rsidRPr="00BA7638">
        <w:rPr>
          <w:b/>
        </w:rPr>
        <w:t>Agertoki nagusia (BasicPath):</w:t>
      </w:r>
    </w:p>
    <w:p w:rsidR="003D656B" w:rsidRPr="00BA7638" w:rsidRDefault="003D656B" w:rsidP="00E4304B">
      <w:pPr>
        <w:ind w:left="720"/>
      </w:pPr>
      <w:r w:rsidRPr="00BA7638">
        <w:t>Agertoki hau ematen denean instituzio baten datuen xehetasunak ikusiko dira.</w:t>
      </w:r>
    </w:p>
    <w:p w:rsidR="003F77DF" w:rsidRPr="00BA7638" w:rsidRDefault="003F77DF"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AIN001 </w:t>
      </w:r>
      <w:r w:rsidRPr="00BA7638">
        <w:rPr>
          <w:color w:val="000000"/>
          <w:szCs w:val="24"/>
          <w:lang w:val="eu-ES"/>
        </w:rPr>
        <w:t>– Instituzioen bilaketa erabilera kasua egin ondoren xehetasun datuak  ikusi nahi duen instituzioa aukeratuko du.</w:t>
      </w:r>
    </w:p>
    <w:p w:rsidR="003F77DF" w:rsidRPr="00BA7638" w:rsidRDefault="003F77DF" w:rsidP="003F77DF">
      <w:pPr>
        <w:pStyle w:val="Prrafodelista"/>
        <w:ind w:left="1420"/>
        <w:rPr>
          <w:lang w:val="eu-ES"/>
        </w:rPr>
      </w:pPr>
    </w:p>
    <w:p w:rsidR="003D656B" w:rsidRPr="00BA7638" w:rsidRDefault="003F77DF" w:rsidP="00940CF9">
      <w:pPr>
        <w:pStyle w:val="Prrafodelista"/>
        <w:numPr>
          <w:ilvl w:val="2"/>
          <w:numId w:val="4"/>
        </w:numPr>
        <w:ind w:left="1420"/>
        <w:rPr>
          <w:lang w:val="eu-ES"/>
        </w:rPr>
      </w:pPr>
      <w:r w:rsidRPr="00BA7638">
        <w:rPr>
          <w:lang w:val="eu-ES"/>
        </w:rPr>
        <w:t>2</w:t>
      </w:r>
      <w:r w:rsidR="003D656B" w:rsidRPr="00BA7638">
        <w:rPr>
          <w:lang w:val="eu-ES"/>
        </w:rPr>
        <w:t xml:space="preserve"> pausua: </w:t>
      </w:r>
      <w:r w:rsidR="003D656B" w:rsidRPr="00BA7638">
        <w:rPr>
          <w:color w:val="000000"/>
          <w:szCs w:val="24"/>
          <w:lang w:val="eu-ES"/>
        </w:rPr>
        <w:t xml:space="preserve">Erabiltzaileak “Xehetasuna” botoia sakatu beharko du </w:t>
      </w:r>
      <w:r w:rsidR="003D656B" w:rsidRPr="00BA7638">
        <w:rPr>
          <w:lang w:val="eu-ES"/>
        </w:rPr>
        <w:t>instituzioen</w:t>
      </w:r>
      <w:r w:rsidR="001C7983" w:rsidRPr="00BA7638">
        <w:rPr>
          <w:lang w:val="eu-ES"/>
        </w:rPr>
        <w:t xml:space="preserve"> </w:t>
      </w:r>
      <w:r w:rsidR="003D656B" w:rsidRPr="00BA7638">
        <w:rPr>
          <w:color w:val="000000"/>
          <w:szCs w:val="24"/>
          <w:lang w:val="eu-ES"/>
        </w:rPr>
        <w:t>zerrendaren goiko aldean</w:t>
      </w:r>
    </w:p>
    <w:p w:rsidR="003D656B" w:rsidRPr="00BA7638" w:rsidRDefault="003D656B" w:rsidP="00E4304B">
      <w:pPr>
        <w:pStyle w:val="Prrafodelista"/>
        <w:ind w:left="1420"/>
        <w:rPr>
          <w:lang w:val="eu-ES"/>
        </w:rPr>
      </w:pPr>
    </w:p>
    <w:p w:rsidR="003D656B" w:rsidRPr="00BA7638" w:rsidRDefault="003F77DF" w:rsidP="00940CF9">
      <w:pPr>
        <w:pStyle w:val="Prrafodelista"/>
        <w:numPr>
          <w:ilvl w:val="2"/>
          <w:numId w:val="4"/>
        </w:numPr>
        <w:ind w:left="1420"/>
        <w:rPr>
          <w:lang w:val="eu-ES"/>
        </w:rPr>
      </w:pPr>
      <w:r w:rsidRPr="00BA7638">
        <w:rPr>
          <w:lang w:val="eu-ES"/>
        </w:rPr>
        <w:t>3</w:t>
      </w:r>
      <w:r w:rsidR="003D656B" w:rsidRPr="00BA7638">
        <w:rPr>
          <w:lang w:val="eu-ES"/>
        </w:rPr>
        <w:t xml:space="preserve"> pausua: </w:t>
      </w:r>
      <w:r w:rsidR="003D656B" w:rsidRPr="00BA7638">
        <w:rPr>
          <w:color w:val="000000"/>
          <w:szCs w:val="24"/>
          <w:lang w:val="eu-ES"/>
        </w:rPr>
        <w:t xml:space="preserve">Sistemak </w:t>
      </w:r>
      <w:r w:rsidR="003D656B" w:rsidRPr="00BA7638">
        <w:rPr>
          <w:lang w:val="eu-ES"/>
        </w:rPr>
        <w:t>instituzioen</w:t>
      </w:r>
      <w:r w:rsidR="001C7983" w:rsidRPr="00BA7638">
        <w:rPr>
          <w:lang w:val="eu-ES"/>
        </w:rPr>
        <w:t xml:space="preserve"> </w:t>
      </w:r>
      <w:r w:rsidR="003D656B" w:rsidRPr="00BA7638">
        <w:rPr>
          <w:color w:val="000000"/>
          <w:szCs w:val="24"/>
          <w:lang w:val="eu-ES"/>
        </w:rPr>
        <w:t>datuen edizio pantaila aurkeztuko du sistema gordetako datu guztien informazioa erakutsiz. Aurkeztutako informazio  guztia irakurketa modu batean izango da, aldatzeko aukerarik eman gabe.</w:t>
      </w:r>
    </w:p>
    <w:p w:rsidR="003D656B" w:rsidRPr="00BA7638" w:rsidRDefault="003D656B" w:rsidP="00E4304B">
      <w:pPr>
        <w:pStyle w:val="Prrafodelista"/>
        <w:ind w:left="1420"/>
        <w:rPr>
          <w:lang w:val="eu-ES"/>
        </w:rPr>
      </w:pPr>
    </w:p>
    <w:p w:rsidR="003D656B" w:rsidRPr="00BA7638" w:rsidRDefault="003F77DF" w:rsidP="00940CF9">
      <w:pPr>
        <w:pStyle w:val="Prrafodelista"/>
        <w:numPr>
          <w:ilvl w:val="2"/>
          <w:numId w:val="4"/>
        </w:numPr>
        <w:ind w:left="1420"/>
        <w:rPr>
          <w:lang w:val="eu-ES"/>
        </w:rPr>
      </w:pPr>
      <w:r w:rsidRPr="00BA7638">
        <w:rPr>
          <w:lang w:val="eu-ES"/>
        </w:rPr>
        <w:t>4</w:t>
      </w:r>
      <w:r w:rsidR="003D656B" w:rsidRPr="00BA7638">
        <w:rPr>
          <w:lang w:val="eu-ES"/>
        </w:rPr>
        <w:t xml:space="preserve"> pausua:</w:t>
      </w:r>
      <w:r w:rsidR="003D656B" w:rsidRPr="00BA7638">
        <w:rPr>
          <w:szCs w:val="24"/>
          <w:lang w:val="eu-ES"/>
        </w:rPr>
        <w:t xml:space="preserve"> Erabiltzaileak </w:t>
      </w:r>
      <w:r w:rsidR="003D656B" w:rsidRPr="00BA7638">
        <w:rPr>
          <w:lang w:val="eu-ES"/>
        </w:rPr>
        <w:t>instituzioaren</w:t>
      </w:r>
      <w:r w:rsidR="001C7983" w:rsidRPr="00BA7638">
        <w:rPr>
          <w:lang w:val="eu-ES"/>
        </w:rPr>
        <w:t xml:space="preserve"> </w:t>
      </w:r>
      <w:r w:rsidR="003D656B" w:rsidRPr="00BA7638">
        <w:rPr>
          <w:szCs w:val="24"/>
          <w:lang w:val="eu-ES"/>
        </w:rPr>
        <w:t xml:space="preserve">xehetasunak ikusi ondoren “Itzuli” botoia sakatuko du eta </w:t>
      </w:r>
      <w:r w:rsidR="003D656B" w:rsidRPr="00BA7638">
        <w:rPr>
          <w:lang w:val="eu-ES"/>
        </w:rPr>
        <w:t>instituzioen</w:t>
      </w:r>
      <w:r w:rsidR="001C7983" w:rsidRPr="00BA7638">
        <w:rPr>
          <w:lang w:val="eu-ES"/>
        </w:rPr>
        <w:t xml:space="preserve"> </w:t>
      </w:r>
      <w:r w:rsidR="003D656B" w:rsidRPr="00BA7638">
        <w:rPr>
          <w:szCs w:val="24"/>
          <w:lang w:val="eu-ES"/>
        </w:rPr>
        <w:t>zerrendara bueltatuko da.</w:t>
      </w:r>
    </w:p>
    <w:p w:rsidR="009861EE" w:rsidRPr="00BA7638" w:rsidRDefault="009861EE" w:rsidP="009861EE">
      <w:pPr>
        <w:pStyle w:val="Prrafodelista"/>
        <w:rPr>
          <w:lang w:val="eu-ES"/>
        </w:rPr>
      </w:pPr>
    </w:p>
    <w:p w:rsidR="009861EE" w:rsidRPr="00BA7638" w:rsidRDefault="009861EE" w:rsidP="009861EE">
      <w:pPr>
        <w:ind w:left="720"/>
        <w:rPr>
          <w:b/>
        </w:rPr>
      </w:pPr>
      <w:r w:rsidRPr="00BA7638">
        <w:rPr>
          <w:b/>
        </w:rPr>
        <w:t>Akats baten osteko agertokia (Exception):</w:t>
      </w:r>
    </w:p>
    <w:p w:rsidR="009861EE" w:rsidRPr="00BA7638" w:rsidRDefault="009861EE" w:rsidP="009861EE">
      <w:pPr>
        <w:ind w:left="720"/>
      </w:pPr>
      <w:r w:rsidRPr="00BA7638">
        <w:t>Sisteman akats bat gertatzen denean agertoki hau egingo da.</w:t>
      </w:r>
    </w:p>
    <w:p w:rsidR="00601A1A" w:rsidRDefault="00601A1A" w:rsidP="00601A1A">
      <w:pPr>
        <w:pStyle w:val="Prrafodelista"/>
        <w:rPr>
          <w:lang w:val="eu-ES"/>
        </w:rPr>
      </w:pPr>
    </w:p>
    <w:p w:rsidR="00686272" w:rsidRPr="00BA7638" w:rsidRDefault="00686272" w:rsidP="00686272">
      <w:pPr>
        <w:pStyle w:val="Ttulo4"/>
        <w:jc w:val="both"/>
      </w:pPr>
      <w:r w:rsidRPr="00BA7638">
        <w:t>CU-AIN00</w:t>
      </w:r>
      <w:r>
        <w:t>5</w:t>
      </w:r>
      <w:r w:rsidRPr="00BA7638">
        <w:t xml:space="preserve"> – Instituzio</w:t>
      </w:r>
      <w:r>
        <w:t>ar</w:t>
      </w:r>
      <w:r w:rsidRPr="00BA7638">
        <w:t xml:space="preserve">en </w:t>
      </w:r>
      <w:r>
        <w:t>aktibatzea/desaktibatzea</w:t>
      </w:r>
    </w:p>
    <w:p w:rsidR="00686272" w:rsidRPr="00BA7638" w:rsidRDefault="00686272" w:rsidP="00686272">
      <w:pPr>
        <w:ind w:left="567"/>
      </w:pPr>
      <w:r w:rsidRPr="00BA7638">
        <w:t xml:space="preserve">Instituzioen </w:t>
      </w:r>
      <w:r>
        <w:t xml:space="preserve">egoeraren aktibatzea/desaktibatzea egitea </w:t>
      </w:r>
      <w:r w:rsidRPr="00BA7638">
        <w:t>da honen helburua.</w:t>
      </w:r>
    </w:p>
    <w:p w:rsidR="00686272" w:rsidRPr="00BA7638" w:rsidRDefault="00686272" w:rsidP="00686272">
      <w:pPr>
        <w:ind w:left="720"/>
        <w:rPr>
          <w:b/>
        </w:rPr>
      </w:pPr>
      <w:r w:rsidRPr="00BA7638">
        <w:rPr>
          <w:b/>
        </w:rPr>
        <w:t xml:space="preserve">Izena: </w:t>
      </w:r>
      <w:r w:rsidRPr="00BA7638">
        <w:t>Instituzio</w:t>
      </w:r>
      <w:r>
        <w:t>ar</w:t>
      </w:r>
      <w:r w:rsidRPr="00BA7638">
        <w:t xml:space="preserve">en </w:t>
      </w:r>
      <w:r>
        <w:t>aktibatzea/desaktibatzea</w:t>
      </w:r>
    </w:p>
    <w:p w:rsidR="00686272" w:rsidRPr="00BA7638" w:rsidRDefault="00686272" w:rsidP="00686272">
      <w:pPr>
        <w:ind w:left="720"/>
        <w:rPr>
          <w:b/>
        </w:rPr>
      </w:pPr>
      <w:r w:rsidRPr="00BA7638">
        <w:rPr>
          <w:b/>
        </w:rPr>
        <w:t xml:space="preserve">Eragilea: </w:t>
      </w:r>
      <w:r w:rsidRPr="00BA7638">
        <w:t>HPSko Teknikaria</w:t>
      </w:r>
    </w:p>
    <w:p w:rsidR="00686272" w:rsidRPr="00BA7638" w:rsidRDefault="00686272" w:rsidP="00686272">
      <w:pPr>
        <w:ind w:left="720"/>
        <w:rPr>
          <w:b/>
        </w:rPr>
      </w:pPr>
      <w:r w:rsidRPr="00BA7638">
        <w:rPr>
          <w:b/>
        </w:rPr>
        <w:t xml:space="preserve">Aurre baldintza: </w:t>
      </w:r>
      <w:r w:rsidRPr="00BA7638">
        <w:t xml:space="preserve">HPSko Teknikaria sisteman </w:t>
      </w:r>
      <w:proofErr w:type="spellStart"/>
      <w:r w:rsidRPr="00BA7638">
        <w:t>autentifikatuta</w:t>
      </w:r>
      <w:proofErr w:type="spellEnd"/>
      <w:r w:rsidRPr="00BA7638">
        <w:t xml:space="preserve"> egon beharko da eta instituzioen </w:t>
      </w:r>
      <w:r>
        <w:t>aktibatzea/desaktibatzea egiteko</w:t>
      </w:r>
      <w:r w:rsidRPr="00BA7638">
        <w:t xml:space="preserve"> baimena izan behar du.</w:t>
      </w:r>
    </w:p>
    <w:p w:rsidR="00686272" w:rsidRPr="00BA7638" w:rsidRDefault="00686272" w:rsidP="00686272">
      <w:pPr>
        <w:ind w:left="720"/>
        <w:rPr>
          <w:b/>
        </w:rPr>
      </w:pPr>
      <w:r w:rsidRPr="00BA7638">
        <w:rPr>
          <w:b/>
        </w:rPr>
        <w:t xml:space="preserve">Osteko baldintza: </w:t>
      </w:r>
      <w:r w:rsidRPr="00BA7638">
        <w:t xml:space="preserve">Instituzio baten </w:t>
      </w:r>
      <w:r>
        <w:t>aktibatzea</w:t>
      </w:r>
      <w:r>
        <w:t>/desaktibatzea</w:t>
      </w:r>
      <w:r>
        <w:t xml:space="preserve"> egingo da</w:t>
      </w:r>
      <w:r w:rsidRPr="00BA7638">
        <w:t xml:space="preserve"> sisteman.</w:t>
      </w:r>
      <w:r>
        <w:t xml:space="preserve"> Instituzioaren egoera aldatu egingo da.</w:t>
      </w:r>
    </w:p>
    <w:p w:rsidR="00686272" w:rsidRPr="00BA7638" w:rsidRDefault="00686272" w:rsidP="00686272">
      <w:pPr>
        <w:ind w:left="720"/>
        <w:rPr>
          <w:b/>
        </w:rPr>
      </w:pPr>
      <w:r w:rsidRPr="00BA7638">
        <w:rPr>
          <w:b/>
        </w:rPr>
        <w:t>Agertoki nagusia (</w:t>
      </w:r>
      <w:proofErr w:type="spellStart"/>
      <w:r w:rsidRPr="00BA7638">
        <w:rPr>
          <w:b/>
        </w:rPr>
        <w:t>BasicPath</w:t>
      </w:r>
      <w:proofErr w:type="spellEnd"/>
      <w:r w:rsidRPr="00BA7638">
        <w:rPr>
          <w:b/>
        </w:rPr>
        <w:t>):</w:t>
      </w:r>
    </w:p>
    <w:p w:rsidR="00686272" w:rsidRPr="00BA7638" w:rsidRDefault="00686272" w:rsidP="00686272">
      <w:pPr>
        <w:ind w:left="720"/>
      </w:pPr>
      <w:r w:rsidRPr="00BA7638">
        <w:t xml:space="preserve">Agertoki hau ematen denean instituzio baten </w:t>
      </w:r>
      <w:r>
        <w:t>aktibatzea</w:t>
      </w:r>
      <w:r w:rsidR="00E53D8F">
        <w:t>/desaktibatzea</w:t>
      </w:r>
      <w:r>
        <w:t xml:space="preserve"> egingo da</w:t>
      </w:r>
      <w:r w:rsidRPr="00BA7638">
        <w:t>.</w:t>
      </w:r>
    </w:p>
    <w:p w:rsidR="00686272" w:rsidRPr="00BA7638" w:rsidRDefault="00686272" w:rsidP="00686272">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AIN001 </w:t>
      </w:r>
      <w:r w:rsidRPr="00BA7638">
        <w:rPr>
          <w:color w:val="000000"/>
          <w:szCs w:val="24"/>
          <w:lang w:val="eu-ES"/>
        </w:rPr>
        <w:t xml:space="preserve">– Instituzioen bilaketa erabilera kasua egin ondoren </w:t>
      </w:r>
      <w:r>
        <w:rPr>
          <w:color w:val="000000"/>
          <w:szCs w:val="24"/>
          <w:lang w:val="eu-ES"/>
        </w:rPr>
        <w:t xml:space="preserve">egoera aldatu nahi diogun </w:t>
      </w:r>
      <w:r w:rsidRPr="00BA7638">
        <w:rPr>
          <w:color w:val="000000"/>
          <w:szCs w:val="24"/>
          <w:lang w:val="eu-ES"/>
        </w:rPr>
        <w:t>instituzio</w:t>
      </w:r>
      <w:r>
        <w:rPr>
          <w:color w:val="000000"/>
          <w:szCs w:val="24"/>
          <w:lang w:val="eu-ES"/>
        </w:rPr>
        <w:t xml:space="preserve"> bat</w:t>
      </w:r>
      <w:r w:rsidRPr="00BA7638">
        <w:rPr>
          <w:color w:val="000000"/>
          <w:szCs w:val="24"/>
          <w:lang w:val="eu-ES"/>
        </w:rPr>
        <w:t xml:space="preserve"> aukeratuko d</w:t>
      </w:r>
      <w:r>
        <w:rPr>
          <w:color w:val="000000"/>
          <w:szCs w:val="24"/>
          <w:lang w:val="eu-ES"/>
        </w:rPr>
        <w:t>a</w:t>
      </w:r>
      <w:r w:rsidRPr="00BA7638">
        <w:rPr>
          <w:color w:val="000000"/>
          <w:szCs w:val="24"/>
          <w:lang w:val="eu-ES"/>
        </w:rPr>
        <w:t>.</w:t>
      </w:r>
    </w:p>
    <w:p w:rsidR="00686272" w:rsidRPr="00BA7638" w:rsidRDefault="00686272" w:rsidP="00686272">
      <w:pPr>
        <w:pStyle w:val="Prrafodelista"/>
        <w:ind w:left="1420"/>
        <w:rPr>
          <w:lang w:val="eu-ES"/>
        </w:rPr>
      </w:pPr>
    </w:p>
    <w:p w:rsidR="00686272" w:rsidRPr="00BA7638" w:rsidRDefault="00686272" w:rsidP="00686272">
      <w:pPr>
        <w:pStyle w:val="Prrafodelista"/>
        <w:numPr>
          <w:ilvl w:val="2"/>
          <w:numId w:val="4"/>
        </w:numPr>
        <w:ind w:left="1420"/>
        <w:rPr>
          <w:lang w:val="eu-ES"/>
        </w:rPr>
      </w:pPr>
      <w:r w:rsidRPr="00BA7638">
        <w:rPr>
          <w:lang w:val="eu-ES"/>
        </w:rPr>
        <w:t xml:space="preserve">2 pausua: </w:t>
      </w:r>
      <w:r w:rsidRPr="00BA7638">
        <w:rPr>
          <w:color w:val="000000"/>
          <w:szCs w:val="24"/>
          <w:lang w:val="eu-ES"/>
        </w:rPr>
        <w:t>Erabiltzaileak “</w:t>
      </w:r>
      <w:r>
        <w:rPr>
          <w:color w:val="000000"/>
          <w:szCs w:val="24"/>
          <w:lang w:val="eu-ES"/>
        </w:rPr>
        <w:t>Erakundea aktibatu/desaktibatu</w:t>
      </w:r>
      <w:r w:rsidRPr="00BA7638">
        <w:rPr>
          <w:color w:val="000000"/>
          <w:szCs w:val="24"/>
          <w:lang w:val="eu-ES"/>
        </w:rPr>
        <w:t xml:space="preserve">” botoia sakatu beharko du </w:t>
      </w:r>
      <w:r w:rsidRPr="00BA7638">
        <w:rPr>
          <w:lang w:val="eu-ES"/>
        </w:rPr>
        <w:t xml:space="preserve">instituzioen </w:t>
      </w:r>
      <w:r w:rsidRPr="00BA7638">
        <w:rPr>
          <w:color w:val="000000"/>
          <w:szCs w:val="24"/>
          <w:lang w:val="eu-ES"/>
        </w:rPr>
        <w:t>zerrendaren goiko aldean</w:t>
      </w:r>
    </w:p>
    <w:p w:rsidR="00686272" w:rsidRPr="00BA7638" w:rsidRDefault="00686272" w:rsidP="00686272">
      <w:pPr>
        <w:pStyle w:val="Prrafodelista"/>
        <w:ind w:left="1420"/>
        <w:rPr>
          <w:lang w:val="eu-ES"/>
        </w:rPr>
      </w:pPr>
    </w:p>
    <w:p w:rsidR="00686272" w:rsidRPr="00BA7638" w:rsidRDefault="00686272" w:rsidP="00686272">
      <w:pPr>
        <w:pStyle w:val="Prrafodelista"/>
        <w:numPr>
          <w:ilvl w:val="2"/>
          <w:numId w:val="4"/>
        </w:numPr>
        <w:ind w:left="1420"/>
        <w:rPr>
          <w:lang w:val="eu-ES"/>
        </w:rPr>
      </w:pPr>
      <w:r w:rsidRPr="00BA7638">
        <w:rPr>
          <w:lang w:val="eu-ES"/>
        </w:rPr>
        <w:t xml:space="preserve">3 pausua: </w:t>
      </w:r>
      <w:r w:rsidRPr="00BA7638">
        <w:rPr>
          <w:color w:val="000000"/>
          <w:szCs w:val="24"/>
          <w:lang w:val="eu-ES"/>
        </w:rPr>
        <w:t xml:space="preserve">Sistemak </w:t>
      </w:r>
      <w:r w:rsidRPr="00BA7638">
        <w:rPr>
          <w:lang w:val="eu-ES"/>
        </w:rPr>
        <w:t>instituzio</w:t>
      </w:r>
      <w:r w:rsidR="004E4BE7">
        <w:rPr>
          <w:lang w:val="eu-ES"/>
        </w:rPr>
        <w:t>ar</w:t>
      </w:r>
      <w:r w:rsidRPr="00BA7638">
        <w:rPr>
          <w:lang w:val="eu-ES"/>
        </w:rPr>
        <w:t>en</w:t>
      </w:r>
      <w:r w:rsidR="004E4BE7">
        <w:rPr>
          <w:lang w:val="eu-ES"/>
        </w:rPr>
        <w:t xml:space="preserve"> egoera aldaketa egin aurretik erabiltzailearen berrespena eskatuko du.</w:t>
      </w:r>
    </w:p>
    <w:p w:rsidR="00686272" w:rsidRPr="00BA7638" w:rsidRDefault="00686272" w:rsidP="00686272">
      <w:pPr>
        <w:pStyle w:val="Prrafodelista"/>
        <w:ind w:left="1420"/>
        <w:rPr>
          <w:lang w:val="eu-ES"/>
        </w:rPr>
      </w:pPr>
    </w:p>
    <w:p w:rsidR="00686272" w:rsidRPr="00BA7638" w:rsidRDefault="00686272" w:rsidP="00686272">
      <w:pPr>
        <w:pStyle w:val="Prrafodelista"/>
        <w:numPr>
          <w:ilvl w:val="2"/>
          <w:numId w:val="4"/>
        </w:numPr>
        <w:ind w:left="1420"/>
        <w:rPr>
          <w:lang w:val="eu-ES"/>
        </w:rPr>
      </w:pPr>
      <w:r w:rsidRPr="00BA7638">
        <w:rPr>
          <w:lang w:val="eu-ES"/>
        </w:rPr>
        <w:t>4 pausua:</w:t>
      </w:r>
      <w:r w:rsidRPr="00BA7638">
        <w:rPr>
          <w:szCs w:val="24"/>
          <w:lang w:val="eu-ES"/>
        </w:rPr>
        <w:t xml:space="preserve"> Erabiltzaileak </w:t>
      </w:r>
      <w:r w:rsidR="004E4BE7">
        <w:rPr>
          <w:szCs w:val="24"/>
          <w:lang w:val="eu-ES"/>
        </w:rPr>
        <w:t xml:space="preserve">instituzioaren egoera aldaketa Onartu edo ezeztatu </w:t>
      </w:r>
      <w:r w:rsidR="004E4BE7">
        <w:rPr>
          <w:lang w:val="eu-ES"/>
        </w:rPr>
        <w:t xml:space="preserve">egingo du </w:t>
      </w:r>
      <w:r w:rsidRPr="00BA7638">
        <w:rPr>
          <w:szCs w:val="24"/>
          <w:lang w:val="eu-ES"/>
        </w:rPr>
        <w:t xml:space="preserve">eta </w:t>
      </w:r>
      <w:r w:rsidRPr="00BA7638">
        <w:rPr>
          <w:lang w:val="eu-ES"/>
        </w:rPr>
        <w:t xml:space="preserve">instituzioen </w:t>
      </w:r>
      <w:r w:rsidRPr="00BA7638">
        <w:rPr>
          <w:szCs w:val="24"/>
          <w:lang w:val="eu-ES"/>
        </w:rPr>
        <w:t>zerrendara bueltatuko da.</w:t>
      </w:r>
    </w:p>
    <w:p w:rsidR="00686272" w:rsidRPr="00BA7638" w:rsidRDefault="00686272" w:rsidP="00686272">
      <w:pPr>
        <w:pStyle w:val="Prrafodelista"/>
        <w:rPr>
          <w:lang w:val="eu-ES"/>
        </w:rPr>
      </w:pPr>
    </w:p>
    <w:p w:rsidR="00686272" w:rsidRPr="00BA7638" w:rsidRDefault="00686272" w:rsidP="00686272">
      <w:pPr>
        <w:ind w:left="720"/>
        <w:rPr>
          <w:b/>
        </w:rPr>
      </w:pPr>
      <w:r w:rsidRPr="00BA7638">
        <w:rPr>
          <w:b/>
        </w:rPr>
        <w:t>Akats baten osteko agertokia (</w:t>
      </w:r>
      <w:proofErr w:type="spellStart"/>
      <w:r w:rsidRPr="00BA7638">
        <w:rPr>
          <w:b/>
        </w:rPr>
        <w:t>Exception</w:t>
      </w:r>
      <w:proofErr w:type="spellEnd"/>
      <w:r w:rsidRPr="00BA7638">
        <w:rPr>
          <w:b/>
        </w:rPr>
        <w:t>):</w:t>
      </w:r>
    </w:p>
    <w:p w:rsidR="00686272" w:rsidRPr="00BA7638" w:rsidRDefault="00686272" w:rsidP="00686272">
      <w:pPr>
        <w:ind w:left="720"/>
      </w:pPr>
      <w:r w:rsidRPr="00BA7638">
        <w:t>Sisteman akats bat gertatzen denean agertoki hau egingo da.</w:t>
      </w:r>
    </w:p>
    <w:p w:rsidR="00686272" w:rsidRDefault="00686272" w:rsidP="00601A1A">
      <w:pPr>
        <w:pStyle w:val="Prrafodelista"/>
        <w:rPr>
          <w:lang w:val="eu-ES"/>
        </w:rPr>
      </w:pPr>
    </w:p>
    <w:p w:rsidR="0068136A" w:rsidRPr="00BA7638" w:rsidRDefault="0068136A" w:rsidP="0068136A">
      <w:pPr>
        <w:pStyle w:val="Ttulo4"/>
        <w:jc w:val="both"/>
      </w:pPr>
      <w:r w:rsidRPr="00BA7638">
        <w:t>CU-AIN00</w:t>
      </w:r>
      <w:r>
        <w:t>6</w:t>
      </w:r>
      <w:r w:rsidRPr="00BA7638">
        <w:t xml:space="preserve"> – Instituzio</w:t>
      </w:r>
      <w:r>
        <w:t>ko teknikariaren eta Plan estrategikoaren arteko lotura egin/lotura kendu</w:t>
      </w:r>
    </w:p>
    <w:p w:rsidR="0068136A" w:rsidRPr="00BA7638" w:rsidRDefault="0068136A" w:rsidP="0068136A">
      <w:pPr>
        <w:ind w:left="567"/>
      </w:pPr>
      <w:r w:rsidRPr="00BA7638">
        <w:t>Instituzio</w:t>
      </w:r>
      <w:r>
        <w:t>ko teknikariaren eta Plan estrategikoaren arteko lotura egin</w:t>
      </w:r>
      <w:r>
        <w:t xml:space="preserve"> edo </w:t>
      </w:r>
      <w:r>
        <w:t>lotura ken</w:t>
      </w:r>
      <w:r>
        <w:t>tzea</w:t>
      </w:r>
      <w:r>
        <w:t xml:space="preserve"> </w:t>
      </w:r>
      <w:r w:rsidRPr="00BA7638">
        <w:t xml:space="preserve">da </w:t>
      </w:r>
      <w:r>
        <w:t xml:space="preserve">erabilera kasu honen </w:t>
      </w:r>
      <w:r w:rsidRPr="00BA7638">
        <w:t>helburua.</w:t>
      </w:r>
    </w:p>
    <w:p w:rsidR="0068136A" w:rsidRPr="00BA7638" w:rsidRDefault="0068136A" w:rsidP="0068136A">
      <w:pPr>
        <w:ind w:left="720"/>
        <w:rPr>
          <w:b/>
        </w:rPr>
      </w:pPr>
      <w:r w:rsidRPr="00BA7638">
        <w:rPr>
          <w:b/>
        </w:rPr>
        <w:t xml:space="preserve">Izena: </w:t>
      </w:r>
      <w:r w:rsidRPr="00BA7638">
        <w:t>Instituzio</w:t>
      </w:r>
      <w:r>
        <w:t>ko teknikariaren eta Plan estrategikoaren arteko lotura egin/lotura kendu</w:t>
      </w:r>
    </w:p>
    <w:p w:rsidR="0068136A" w:rsidRPr="00BA7638" w:rsidRDefault="0068136A" w:rsidP="0068136A">
      <w:pPr>
        <w:ind w:left="720"/>
        <w:rPr>
          <w:b/>
        </w:rPr>
      </w:pPr>
      <w:r w:rsidRPr="00BA7638">
        <w:rPr>
          <w:b/>
        </w:rPr>
        <w:t xml:space="preserve">Eragilea: </w:t>
      </w:r>
      <w:r w:rsidRPr="00BA7638">
        <w:t>HPSko Teknikaria</w:t>
      </w:r>
    </w:p>
    <w:p w:rsidR="0068136A" w:rsidRPr="00BA7638" w:rsidRDefault="0068136A" w:rsidP="0068136A">
      <w:pPr>
        <w:ind w:left="720"/>
        <w:rPr>
          <w:b/>
        </w:rPr>
      </w:pPr>
      <w:r w:rsidRPr="00BA7638">
        <w:rPr>
          <w:b/>
        </w:rPr>
        <w:t xml:space="preserve">Aurre baldintza: </w:t>
      </w:r>
      <w:r w:rsidRPr="00BA7638">
        <w:t xml:space="preserve">HPSko Teknikaria sisteman </w:t>
      </w:r>
      <w:proofErr w:type="spellStart"/>
      <w:r w:rsidRPr="00BA7638">
        <w:t>autentifikatuta</w:t>
      </w:r>
      <w:proofErr w:type="spellEnd"/>
      <w:r w:rsidRPr="00BA7638">
        <w:t xml:space="preserve"> egon beharko da eta </w:t>
      </w:r>
      <w:r w:rsidR="004D6AB4">
        <w:t>i</w:t>
      </w:r>
      <w:r w:rsidR="004D6AB4" w:rsidRPr="00BA7638">
        <w:t>nstituzio</w:t>
      </w:r>
      <w:r w:rsidR="004D6AB4">
        <w:t>ko teknikariaren eta Plan estrategikoaren arteko lotura egin/lotura ken</w:t>
      </w:r>
      <w:r w:rsidR="004D6AB4">
        <w:t xml:space="preserve">tzeko </w:t>
      </w:r>
      <w:r w:rsidRPr="00BA7638">
        <w:t>baimena izan behar du.</w:t>
      </w:r>
    </w:p>
    <w:p w:rsidR="0068136A" w:rsidRPr="00BA7638" w:rsidRDefault="0068136A" w:rsidP="0068136A">
      <w:pPr>
        <w:ind w:left="720"/>
        <w:rPr>
          <w:b/>
        </w:rPr>
      </w:pPr>
      <w:r w:rsidRPr="00BA7638">
        <w:rPr>
          <w:b/>
        </w:rPr>
        <w:t xml:space="preserve">Osteko baldintza: </w:t>
      </w:r>
      <w:r w:rsidR="00E302AA">
        <w:t>I</w:t>
      </w:r>
      <w:r w:rsidR="00E302AA" w:rsidRPr="00BA7638">
        <w:t>nstituzio</w:t>
      </w:r>
      <w:r w:rsidR="00E302AA">
        <w:t>ko teknikariaren eta Plan estrategikoaren arteko lotura egin/lotura ken</w:t>
      </w:r>
      <w:r w:rsidR="00E302AA">
        <w:t xml:space="preserve">duko </w:t>
      </w:r>
      <w:r>
        <w:t>da</w:t>
      </w:r>
      <w:r w:rsidR="00E302AA">
        <w:t xml:space="preserve"> </w:t>
      </w:r>
      <w:r w:rsidRPr="00BA7638">
        <w:t>sisteman.</w:t>
      </w:r>
      <w:r>
        <w:t xml:space="preserve"> Instituzio</w:t>
      </w:r>
      <w:r w:rsidR="00E302AA">
        <w:t>ko teknikaria eta Plan estrategikoaren arteko lotura aldatu egingo da.</w:t>
      </w:r>
    </w:p>
    <w:p w:rsidR="0068136A" w:rsidRPr="00BA7638" w:rsidRDefault="0068136A" w:rsidP="0068136A">
      <w:pPr>
        <w:ind w:left="720"/>
        <w:rPr>
          <w:b/>
        </w:rPr>
      </w:pPr>
      <w:r w:rsidRPr="00BA7638">
        <w:rPr>
          <w:b/>
        </w:rPr>
        <w:t>Agertoki nagusia (</w:t>
      </w:r>
      <w:proofErr w:type="spellStart"/>
      <w:r w:rsidRPr="00BA7638">
        <w:rPr>
          <w:b/>
        </w:rPr>
        <w:t>BasicPath</w:t>
      </w:r>
      <w:proofErr w:type="spellEnd"/>
      <w:r w:rsidRPr="00BA7638">
        <w:rPr>
          <w:b/>
        </w:rPr>
        <w:t>):</w:t>
      </w:r>
    </w:p>
    <w:p w:rsidR="0068136A" w:rsidRPr="00BA7638" w:rsidRDefault="0068136A" w:rsidP="0068136A">
      <w:pPr>
        <w:ind w:left="720"/>
      </w:pPr>
      <w:r w:rsidRPr="00BA7638">
        <w:t>Agertoki hau ematen denean instituzio</w:t>
      </w:r>
      <w:r w:rsidR="004B2E1B">
        <w:t xml:space="preserve">ko </w:t>
      </w:r>
      <w:r w:rsidR="004B2E1B">
        <w:t>teknikariaren eta Plan estrategikoaren arteko lotura egin/lotura kenduko</w:t>
      </w:r>
      <w:r w:rsidR="004B2E1B">
        <w:t xml:space="preserve"> </w:t>
      </w:r>
      <w:r w:rsidRPr="00BA7638">
        <w:t xml:space="preserve"> </w:t>
      </w:r>
      <w:r>
        <w:t>da</w:t>
      </w:r>
      <w:r w:rsidRPr="00BA7638">
        <w:t>.</w:t>
      </w:r>
    </w:p>
    <w:p w:rsidR="0068136A" w:rsidRPr="00BA7638" w:rsidRDefault="0068136A" w:rsidP="0068136A">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AIN001 </w:t>
      </w:r>
      <w:r w:rsidRPr="00BA7638">
        <w:rPr>
          <w:color w:val="000000"/>
          <w:szCs w:val="24"/>
          <w:lang w:val="eu-ES"/>
        </w:rPr>
        <w:t xml:space="preserve">– </w:t>
      </w:r>
      <w:r w:rsidRPr="004B2E1B">
        <w:rPr>
          <w:color w:val="000000"/>
          <w:szCs w:val="24"/>
          <w:lang w:val="eu-ES"/>
        </w:rPr>
        <w:t xml:space="preserve">Instituzioen bilaketa erabilera kasua egin ondoren </w:t>
      </w:r>
      <w:r w:rsidR="004B2E1B" w:rsidRPr="004B2E1B">
        <w:rPr>
          <w:lang w:val="eu-ES"/>
        </w:rPr>
        <w:t>instituzioko teknikariaren eta Plan estrategikoaren arteko lotura egin/lotura kendu</w:t>
      </w:r>
      <w:r w:rsidR="004B2E1B" w:rsidRPr="004B2E1B">
        <w:rPr>
          <w:color w:val="000000"/>
          <w:szCs w:val="24"/>
          <w:lang w:val="eu-ES"/>
        </w:rPr>
        <w:t xml:space="preserve"> </w:t>
      </w:r>
      <w:r w:rsidRPr="004B2E1B">
        <w:rPr>
          <w:color w:val="000000"/>
          <w:szCs w:val="24"/>
          <w:lang w:val="eu-ES"/>
        </w:rPr>
        <w:t>nahi diogun instituzio bat aukeratuko da</w:t>
      </w:r>
      <w:r w:rsidRPr="00BA7638">
        <w:rPr>
          <w:color w:val="000000"/>
          <w:szCs w:val="24"/>
          <w:lang w:val="eu-ES"/>
        </w:rPr>
        <w:t>.</w:t>
      </w:r>
    </w:p>
    <w:p w:rsidR="0068136A" w:rsidRPr="00BA7638" w:rsidRDefault="0068136A" w:rsidP="0068136A">
      <w:pPr>
        <w:pStyle w:val="Prrafodelista"/>
        <w:ind w:left="1420"/>
        <w:rPr>
          <w:lang w:val="eu-ES"/>
        </w:rPr>
      </w:pPr>
    </w:p>
    <w:p w:rsidR="0068136A" w:rsidRPr="00BA7638" w:rsidRDefault="0068136A" w:rsidP="0068136A">
      <w:pPr>
        <w:pStyle w:val="Prrafodelista"/>
        <w:numPr>
          <w:ilvl w:val="2"/>
          <w:numId w:val="4"/>
        </w:numPr>
        <w:ind w:left="1420"/>
        <w:rPr>
          <w:lang w:val="eu-ES"/>
        </w:rPr>
      </w:pPr>
      <w:r w:rsidRPr="00BA7638">
        <w:rPr>
          <w:lang w:val="eu-ES"/>
        </w:rPr>
        <w:t xml:space="preserve">2 pausua: </w:t>
      </w:r>
      <w:r w:rsidRPr="00BA7638">
        <w:rPr>
          <w:color w:val="000000"/>
          <w:szCs w:val="24"/>
          <w:lang w:val="eu-ES"/>
        </w:rPr>
        <w:t>Erabiltzaileak “</w:t>
      </w:r>
      <w:r w:rsidR="004B2E1B">
        <w:rPr>
          <w:lang w:val="eu-ES"/>
        </w:rPr>
        <w:t>Teknikariak lotu / lotura kendu</w:t>
      </w:r>
      <w:r w:rsidRPr="00BA7638">
        <w:rPr>
          <w:color w:val="000000"/>
          <w:szCs w:val="24"/>
          <w:lang w:val="eu-ES"/>
        </w:rPr>
        <w:t xml:space="preserve">” botoia sakatu beharko du </w:t>
      </w:r>
      <w:r w:rsidRPr="00BA7638">
        <w:rPr>
          <w:lang w:val="eu-ES"/>
        </w:rPr>
        <w:t xml:space="preserve">instituzioen </w:t>
      </w:r>
      <w:r w:rsidRPr="00BA7638">
        <w:rPr>
          <w:color w:val="000000"/>
          <w:szCs w:val="24"/>
          <w:lang w:val="eu-ES"/>
        </w:rPr>
        <w:t>zerrendaren goiko aldean</w:t>
      </w:r>
    </w:p>
    <w:p w:rsidR="0068136A" w:rsidRPr="00BA7638" w:rsidRDefault="0068136A" w:rsidP="0068136A">
      <w:pPr>
        <w:pStyle w:val="Prrafodelista"/>
        <w:ind w:left="1420"/>
        <w:rPr>
          <w:lang w:val="eu-ES"/>
        </w:rPr>
      </w:pPr>
    </w:p>
    <w:p w:rsidR="0068136A" w:rsidRPr="00BA7638" w:rsidRDefault="0068136A" w:rsidP="0068136A">
      <w:pPr>
        <w:pStyle w:val="Prrafodelista"/>
        <w:numPr>
          <w:ilvl w:val="2"/>
          <w:numId w:val="4"/>
        </w:numPr>
        <w:ind w:left="1420"/>
        <w:rPr>
          <w:lang w:val="eu-ES"/>
        </w:rPr>
      </w:pPr>
      <w:r w:rsidRPr="00BA7638">
        <w:rPr>
          <w:lang w:val="eu-ES"/>
        </w:rPr>
        <w:t xml:space="preserve">3 pausua: </w:t>
      </w:r>
      <w:r w:rsidRPr="00BA7638">
        <w:rPr>
          <w:color w:val="000000"/>
          <w:szCs w:val="24"/>
          <w:lang w:val="eu-ES"/>
        </w:rPr>
        <w:t xml:space="preserve">Sistemak </w:t>
      </w:r>
      <w:r w:rsidR="004B2E1B">
        <w:rPr>
          <w:lang w:val="eu-ES"/>
        </w:rPr>
        <w:t>instituzio</w:t>
      </w:r>
      <w:r w:rsidR="004B2E1B">
        <w:rPr>
          <w:lang w:val="eu-ES"/>
        </w:rPr>
        <w:t xml:space="preserve"> bateko teknikariaren eta Plan Estrategikoen arteko lotura edo lotura kentzeko </w:t>
      </w:r>
      <w:r w:rsidR="004B2E1B">
        <w:rPr>
          <w:lang w:val="eu-ES"/>
        </w:rPr>
        <w:t>aukera ematen</w:t>
      </w:r>
      <w:r w:rsidR="004B2E1B">
        <w:rPr>
          <w:lang w:val="eu-ES"/>
        </w:rPr>
        <w:t xml:space="preserve"> du</w:t>
      </w:r>
      <w:r>
        <w:rPr>
          <w:lang w:val="eu-ES"/>
        </w:rPr>
        <w:t>.</w:t>
      </w:r>
    </w:p>
    <w:p w:rsidR="0068136A" w:rsidRPr="00BA7638" w:rsidRDefault="0068136A" w:rsidP="0068136A">
      <w:pPr>
        <w:pStyle w:val="Prrafodelista"/>
        <w:ind w:left="1420"/>
        <w:rPr>
          <w:lang w:val="eu-ES"/>
        </w:rPr>
      </w:pPr>
    </w:p>
    <w:p w:rsidR="0068136A" w:rsidRPr="004B2E1B" w:rsidRDefault="0068136A" w:rsidP="0068136A">
      <w:pPr>
        <w:pStyle w:val="Prrafodelista"/>
        <w:numPr>
          <w:ilvl w:val="2"/>
          <w:numId w:val="4"/>
        </w:numPr>
        <w:ind w:left="1420"/>
        <w:rPr>
          <w:lang w:val="eu-ES"/>
        </w:rPr>
      </w:pPr>
      <w:r w:rsidRPr="00BA7638">
        <w:rPr>
          <w:lang w:val="eu-ES"/>
        </w:rPr>
        <w:t>4 pausua:</w:t>
      </w:r>
      <w:r w:rsidRPr="00BA7638">
        <w:rPr>
          <w:szCs w:val="24"/>
          <w:lang w:val="eu-ES"/>
        </w:rPr>
        <w:t xml:space="preserve"> Erabiltzaileak </w:t>
      </w:r>
      <w:r w:rsidR="004B2E1B">
        <w:rPr>
          <w:szCs w:val="24"/>
          <w:lang w:val="eu-ES"/>
        </w:rPr>
        <w:t>plan estrategiko konkretu bat aukeratu beharko du plan estrategikoen zerrendatik.</w:t>
      </w:r>
    </w:p>
    <w:p w:rsidR="004B2E1B" w:rsidRPr="004B2E1B" w:rsidRDefault="004B2E1B" w:rsidP="004B2E1B">
      <w:pPr>
        <w:pStyle w:val="Prrafodelista"/>
        <w:rPr>
          <w:lang w:val="eu-ES"/>
        </w:rPr>
      </w:pPr>
    </w:p>
    <w:p w:rsidR="004B2E1B" w:rsidRPr="00434235" w:rsidRDefault="004B2E1B" w:rsidP="00434235">
      <w:pPr>
        <w:pStyle w:val="Prrafodelista"/>
        <w:numPr>
          <w:ilvl w:val="2"/>
          <w:numId w:val="4"/>
        </w:numPr>
        <w:ind w:left="1420"/>
        <w:rPr>
          <w:lang w:val="eu-ES"/>
        </w:rPr>
      </w:pPr>
      <w:r>
        <w:rPr>
          <w:lang w:val="eu-ES"/>
        </w:rPr>
        <w:t>5</w:t>
      </w:r>
      <w:r w:rsidRPr="00BA7638">
        <w:rPr>
          <w:lang w:val="eu-ES"/>
        </w:rPr>
        <w:t xml:space="preserve"> pausua:</w:t>
      </w:r>
      <w:r w:rsidRPr="00BA7638">
        <w:rPr>
          <w:szCs w:val="24"/>
          <w:lang w:val="eu-ES"/>
        </w:rPr>
        <w:t xml:space="preserve"> Erabiltzaileak</w:t>
      </w:r>
      <w:r w:rsidR="00434235">
        <w:rPr>
          <w:szCs w:val="24"/>
          <w:lang w:val="eu-ES"/>
        </w:rPr>
        <w:t>,</w:t>
      </w:r>
      <w:r w:rsidRPr="00BA7638">
        <w:rPr>
          <w:szCs w:val="24"/>
          <w:lang w:val="eu-ES"/>
        </w:rPr>
        <w:t xml:space="preserve"> </w:t>
      </w:r>
      <w:r>
        <w:rPr>
          <w:szCs w:val="24"/>
          <w:lang w:val="eu-ES"/>
        </w:rPr>
        <w:t>instituzioko teknikariak</w:t>
      </w:r>
      <w:r w:rsidR="00434235">
        <w:rPr>
          <w:szCs w:val="24"/>
          <w:lang w:val="eu-ES"/>
        </w:rPr>
        <w:t xml:space="preserve"> (jadanik erabiltzaileen gunetik sartutako teknikariak izango dira),</w:t>
      </w:r>
      <w:r>
        <w:rPr>
          <w:szCs w:val="24"/>
          <w:lang w:val="eu-ES"/>
        </w:rPr>
        <w:t xml:space="preserve"> teknikarien zerrenda batetik bestera mugitzeko aukera izango du plan estra</w:t>
      </w:r>
      <w:r w:rsidR="00434235">
        <w:rPr>
          <w:szCs w:val="24"/>
          <w:lang w:val="eu-ES"/>
        </w:rPr>
        <w:t>tegiko eta teknikarien lotura egin edo kentzekotan.</w:t>
      </w:r>
    </w:p>
    <w:p w:rsidR="0068136A" w:rsidRPr="00BA7638" w:rsidRDefault="0068136A" w:rsidP="0068136A">
      <w:pPr>
        <w:pStyle w:val="Prrafodelista"/>
        <w:rPr>
          <w:lang w:val="eu-ES"/>
        </w:rPr>
      </w:pPr>
    </w:p>
    <w:p w:rsidR="0068136A" w:rsidRPr="00BA7638" w:rsidRDefault="0068136A" w:rsidP="0068136A">
      <w:pPr>
        <w:ind w:left="720"/>
        <w:rPr>
          <w:b/>
        </w:rPr>
      </w:pPr>
      <w:r w:rsidRPr="00BA7638">
        <w:rPr>
          <w:b/>
        </w:rPr>
        <w:t>Akats baten osteko agertokia (</w:t>
      </w:r>
      <w:proofErr w:type="spellStart"/>
      <w:r w:rsidRPr="00BA7638">
        <w:rPr>
          <w:b/>
        </w:rPr>
        <w:t>Exception</w:t>
      </w:r>
      <w:proofErr w:type="spellEnd"/>
      <w:r w:rsidRPr="00BA7638">
        <w:rPr>
          <w:b/>
        </w:rPr>
        <w:t>):</w:t>
      </w:r>
    </w:p>
    <w:p w:rsidR="0068136A" w:rsidRPr="00BA7638" w:rsidRDefault="0068136A" w:rsidP="0068136A">
      <w:pPr>
        <w:ind w:left="720"/>
      </w:pPr>
      <w:r w:rsidRPr="00BA7638">
        <w:t>Sisteman akats bat gertatzen denean agertoki hau egingo da.</w:t>
      </w:r>
    </w:p>
    <w:p w:rsidR="00EB3D45" w:rsidRPr="00BA7638" w:rsidRDefault="00EB3D45" w:rsidP="00EB3D45">
      <w:pPr>
        <w:pStyle w:val="Ttulo4"/>
        <w:jc w:val="both"/>
      </w:pPr>
      <w:r w:rsidRPr="00BA7638">
        <w:t>CU-AIN00</w:t>
      </w:r>
      <w:r>
        <w:t>7</w:t>
      </w:r>
      <w:r w:rsidRPr="00BA7638">
        <w:t xml:space="preserve"> – </w:t>
      </w:r>
      <w:r>
        <w:t>Teknikarien alta</w:t>
      </w:r>
    </w:p>
    <w:p w:rsidR="00EB3D45" w:rsidRPr="00BA7638" w:rsidRDefault="00EB3D45" w:rsidP="00EB3D45">
      <w:pPr>
        <w:ind w:left="567"/>
      </w:pPr>
      <w:r w:rsidRPr="00BA7638">
        <w:t>Instituzio</w:t>
      </w:r>
      <w:r>
        <w:t>ko teknikariaren eta Plan estrategikoaren arteko lotura egin edo lotura kentzea</w:t>
      </w:r>
      <w:r>
        <w:t xml:space="preserve"> egiten den puntu beretik teknikarien alta egitea </w:t>
      </w:r>
      <w:r w:rsidRPr="00BA7638">
        <w:t xml:space="preserve">da </w:t>
      </w:r>
      <w:r>
        <w:t xml:space="preserve">erabilera kasu honen </w:t>
      </w:r>
      <w:r w:rsidRPr="00BA7638">
        <w:t>helburua.</w:t>
      </w:r>
    </w:p>
    <w:p w:rsidR="00EB3D45" w:rsidRPr="00BA7638" w:rsidRDefault="00EB3D45" w:rsidP="00EB3D45">
      <w:pPr>
        <w:ind w:left="720"/>
        <w:rPr>
          <w:b/>
        </w:rPr>
      </w:pPr>
      <w:r w:rsidRPr="00BA7638">
        <w:rPr>
          <w:b/>
        </w:rPr>
        <w:t xml:space="preserve">Izena: </w:t>
      </w:r>
      <w:r w:rsidR="008963F7">
        <w:t>Teknikarien alta</w:t>
      </w:r>
    </w:p>
    <w:p w:rsidR="00EB3D45" w:rsidRPr="00BA7638" w:rsidRDefault="00EB3D45" w:rsidP="00EB3D45">
      <w:pPr>
        <w:ind w:left="720"/>
        <w:rPr>
          <w:b/>
        </w:rPr>
      </w:pPr>
      <w:r w:rsidRPr="00BA7638">
        <w:rPr>
          <w:b/>
        </w:rPr>
        <w:t xml:space="preserve">Eragilea: </w:t>
      </w:r>
      <w:r w:rsidRPr="00BA7638">
        <w:t>HPSko Teknikaria</w:t>
      </w:r>
    </w:p>
    <w:p w:rsidR="00EB3D45" w:rsidRPr="00BA7638" w:rsidRDefault="00EB3D45" w:rsidP="00EB3D45">
      <w:pPr>
        <w:ind w:left="720"/>
        <w:rPr>
          <w:b/>
        </w:rPr>
      </w:pPr>
      <w:r w:rsidRPr="00BA7638">
        <w:rPr>
          <w:b/>
        </w:rPr>
        <w:t xml:space="preserve">Aurre baldintza: </w:t>
      </w:r>
      <w:r w:rsidRPr="00BA7638">
        <w:t xml:space="preserve">HPSko Teknikaria sisteman </w:t>
      </w:r>
      <w:proofErr w:type="spellStart"/>
      <w:r w:rsidRPr="00BA7638">
        <w:t>autentifikatuta</w:t>
      </w:r>
      <w:proofErr w:type="spellEnd"/>
      <w:r w:rsidRPr="00BA7638">
        <w:t xml:space="preserve"> egon beharko da eta </w:t>
      </w:r>
      <w:r>
        <w:t>i</w:t>
      </w:r>
      <w:r w:rsidRPr="00BA7638">
        <w:t>nstituzio</w:t>
      </w:r>
      <w:r>
        <w:t>ko teknikariaren eta Plan estrategikoaren arteko lotura egin/lotura kentze</w:t>
      </w:r>
      <w:r w:rsidR="008963F7">
        <w:t>n den tokitik teknikarien alta egite</w:t>
      </w:r>
      <w:r>
        <w:t xml:space="preserve">ko </w:t>
      </w:r>
      <w:r w:rsidRPr="00BA7638">
        <w:t>baimena izan behar du.</w:t>
      </w:r>
    </w:p>
    <w:p w:rsidR="00EB3D45" w:rsidRPr="00BA7638" w:rsidRDefault="00EB3D45" w:rsidP="00EB3D45">
      <w:pPr>
        <w:ind w:left="720"/>
        <w:rPr>
          <w:b/>
        </w:rPr>
      </w:pPr>
      <w:r w:rsidRPr="00BA7638">
        <w:rPr>
          <w:b/>
        </w:rPr>
        <w:t xml:space="preserve">Osteko baldintza: </w:t>
      </w:r>
      <w:r>
        <w:t>I</w:t>
      </w:r>
      <w:r w:rsidRPr="00BA7638">
        <w:t>nstituzio</w:t>
      </w:r>
      <w:r>
        <w:t xml:space="preserve">ko teknikariaren </w:t>
      </w:r>
      <w:r w:rsidR="005C5480">
        <w:t xml:space="preserve">alta egingo </w:t>
      </w:r>
      <w:r>
        <w:t>da.</w:t>
      </w:r>
    </w:p>
    <w:p w:rsidR="00EB3D45" w:rsidRPr="00BA7638" w:rsidRDefault="00EB3D45" w:rsidP="00EB3D45">
      <w:pPr>
        <w:ind w:left="720"/>
        <w:rPr>
          <w:b/>
        </w:rPr>
      </w:pPr>
      <w:r w:rsidRPr="00BA7638">
        <w:rPr>
          <w:b/>
        </w:rPr>
        <w:t>Agertoki nagusia (</w:t>
      </w:r>
      <w:proofErr w:type="spellStart"/>
      <w:r w:rsidRPr="00BA7638">
        <w:rPr>
          <w:b/>
        </w:rPr>
        <w:t>BasicPath</w:t>
      </w:r>
      <w:proofErr w:type="spellEnd"/>
      <w:r w:rsidRPr="00BA7638">
        <w:rPr>
          <w:b/>
        </w:rPr>
        <w:t>):</w:t>
      </w:r>
    </w:p>
    <w:p w:rsidR="00EB3D45" w:rsidRPr="00BA7638" w:rsidRDefault="00EB3D45" w:rsidP="00EB3D45">
      <w:pPr>
        <w:ind w:left="720"/>
      </w:pPr>
      <w:r w:rsidRPr="00BA7638">
        <w:t>Agertoki hau ematen denean instituzio</w:t>
      </w:r>
      <w:r w:rsidR="005C5480">
        <w:t xml:space="preserve"> konkretu bate</w:t>
      </w:r>
      <w:r>
        <w:t>ko teknikariaren</w:t>
      </w:r>
      <w:r w:rsidR="005C5480">
        <w:t xml:space="preserve"> alta egingo</w:t>
      </w:r>
      <w:r w:rsidRPr="00BA7638">
        <w:t xml:space="preserve"> </w:t>
      </w:r>
      <w:r>
        <w:t>da</w:t>
      </w:r>
      <w:r w:rsidRPr="00BA7638">
        <w:t>.</w:t>
      </w:r>
    </w:p>
    <w:p w:rsidR="00EB3D45" w:rsidRPr="00BA7638" w:rsidRDefault="00EB3D45" w:rsidP="00EB3D45">
      <w:pPr>
        <w:pStyle w:val="Prrafodelista"/>
        <w:numPr>
          <w:ilvl w:val="2"/>
          <w:numId w:val="4"/>
        </w:numPr>
        <w:ind w:left="1420"/>
        <w:rPr>
          <w:lang w:val="eu-ES"/>
        </w:rPr>
      </w:pPr>
      <w:r w:rsidRPr="00BA7638">
        <w:rPr>
          <w:lang w:val="eu-ES"/>
        </w:rPr>
        <w:t xml:space="preserve">1 </w:t>
      </w:r>
      <w:r w:rsidRPr="005C5480">
        <w:rPr>
          <w:lang w:val="eu-ES"/>
        </w:rPr>
        <w:t>pausua:</w:t>
      </w:r>
      <w:r w:rsidRPr="005C5480">
        <w:rPr>
          <w:color w:val="000000"/>
          <w:szCs w:val="24"/>
          <w:lang w:val="eu-ES"/>
        </w:rPr>
        <w:t xml:space="preserve"> Erabiltzaileak CU-</w:t>
      </w:r>
      <w:r w:rsidRPr="005C5480">
        <w:rPr>
          <w:lang w:val="eu-ES"/>
        </w:rPr>
        <w:t>AIN00</w:t>
      </w:r>
      <w:r w:rsidR="005C5480" w:rsidRPr="005C5480">
        <w:rPr>
          <w:lang w:val="eu-ES"/>
        </w:rPr>
        <w:t>6</w:t>
      </w:r>
      <w:r w:rsidRPr="005C5480">
        <w:rPr>
          <w:lang w:val="eu-ES"/>
        </w:rPr>
        <w:t xml:space="preserve"> </w:t>
      </w:r>
      <w:r w:rsidRPr="005C5480">
        <w:rPr>
          <w:color w:val="000000"/>
          <w:szCs w:val="24"/>
          <w:lang w:val="eu-ES"/>
        </w:rPr>
        <w:t xml:space="preserve">– </w:t>
      </w:r>
      <w:r w:rsidR="005C5480" w:rsidRPr="005C5480">
        <w:rPr>
          <w:lang w:val="eu-ES"/>
        </w:rPr>
        <w:t>Instituzioko teknikariaren eta Plan estrategikoaren arteko lotura egin/lotura kendu</w:t>
      </w:r>
      <w:r w:rsidRPr="005C5480">
        <w:rPr>
          <w:color w:val="000000"/>
          <w:szCs w:val="24"/>
          <w:lang w:val="eu-ES"/>
        </w:rPr>
        <w:t xml:space="preserve"> erabilera kasua</w:t>
      </w:r>
      <w:r w:rsidR="005C5480">
        <w:rPr>
          <w:color w:val="000000"/>
          <w:szCs w:val="24"/>
          <w:lang w:val="eu-ES"/>
        </w:rPr>
        <w:t xml:space="preserve"> </w:t>
      </w:r>
      <w:r w:rsidRPr="005C5480">
        <w:rPr>
          <w:color w:val="000000"/>
          <w:szCs w:val="24"/>
          <w:lang w:val="eu-ES"/>
        </w:rPr>
        <w:t xml:space="preserve">egin ondoren </w:t>
      </w:r>
      <w:r w:rsidRPr="005C5480">
        <w:rPr>
          <w:lang w:val="eu-ES"/>
        </w:rPr>
        <w:t>instituzioko teknikari</w:t>
      </w:r>
      <w:r w:rsidR="005C5480">
        <w:rPr>
          <w:lang w:val="eu-ES"/>
        </w:rPr>
        <w:t>en artean berri bat gehitu nahi denean, teknikarien taularen goiko aldean dagoen “Gehitu” botoia sakatu beharko da.</w:t>
      </w:r>
    </w:p>
    <w:p w:rsidR="00EB3D45" w:rsidRPr="00BA7638" w:rsidRDefault="00EB3D45" w:rsidP="00EB3D45">
      <w:pPr>
        <w:pStyle w:val="Prrafodelista"/>
        <w:ind w:left="1420"/>
        <w:rPr>
          <w:lang w:val="eu-ES"/>
        </w:rPr>
      </w:pPr>
    </w:p>
    <w:p w:rsidR="00EB3D45" w:rsidRPr="00BA7638" w:rsidRDefault="00EB3D45" w:rsidP="00EB3D45">
      <w:pPr>
        <w:pStyle w:val="Prrafodelista"/>
        <w:numPr>
          <w:ilvl w:val="2"/>
          <w:numId w:val="4"/>
        </w:numPr>
        <w:ind w:left="1420"/>
        <w:rPr>
          <w:lang w:val="eu-ES"/>
        </w:rPr>
      </w:pPr>
      <w:r w:rsidRPr="00BA7638">
        <w:rPr>
          <w:lang w:val="eu-ES"/>
        </w:rPr>
        <w:t xml:space="preserve">2 pausua: </w:t>
      </w:r>
      <w:r w:rsidR="005C5480">
        <w:rPr>
          <w:lang w:val="eu-ES"/>
        </w:rPr>
        <w:t xml:space="preserve">Sistemak teknikari berri bat gehitzeko aukera ematen du </w:t>
      </w:r>
      <w:r w:rsidR="005C5480" w:rsidRPr="005C5480">
        <w:rPr>
          <w:color w:val="000000"/>
          <w:szCs w:val="24"/>
          <w:lang w:val="eu-ES"/>
        </w:rPr>
        <w:t>CU-</w:t>
      </w:r>
      <w:r w:rsidR="005C5480" w:rsidRPr="005C5480">
        <w:rPr>
          <w:lang w:val="eu-ES"/>
        </w:rPr>
        <w:t>A</w:t>
      </w:r>
      <w:r w:rsidR="005622E1">
        <w:rPr>
          <w:lang w:val="eu-ES"/>
        </w:rPr>
        <w:t>ER</w:t>
      </w:r>
      <w:r w:rsidR="005C5480" w:rsidRPr="005C5480">
        <w:rPr>
          <w:lang w:val="eu-ES"/>
        </w:rPr>
        <w:t>00</w:t>
      </w:r>
      <w:r w:rsidR="005622E1">
        <w:rPr>
          <w:lang w:val="eu-ES"/>
        </w:rPr>
        <w:t>2 -Erabiltzaile berria erabilera kasuan bezala. Altan emandako teknikari berria teknikarien zerrendan gehituko da.</w:t>
      </w:r>
    </w:p>
    <w:p w:rsidR="00EB3D45" w:rsidRPr="00BA7638" w:rsidRDefault="00EB3D45" w:rsidP="00EB3D45">
      <w:pPr>
        <w:pStyle w:val="Prrafodelista"/>
        <w:rPr>
          <w:lang w:val="eu-ES"/>
        </w:rPr>
      </w:pPr>
    </w:p>
    <w:p w:rsidR="00EB3D45" w:rsidRPr="00BA7638" w:rsidRDefault="00EB3D45" w:rsidP="00EB3D45">
      <w:pPr>
        <w:ind w:left="720"/>
        <w:rPr>
          <w:b/>
        </w:rPr>
      </w:pPr>
      <w:r w:rsidRPr="00BA7638">
        <w:rPr>
          <w:b/>
        </w:rPr>
        <w:t>Akats baten osteko agertokia (</w:t>
      </w:r>
      <w:proofErr w:type="spellStart"/>
      <w:r w:rsidRPr="00BA7638">
        <w:rPr>
          <w:b/>
        </w:rPr>
        <w:t>Exception</w:t>
      </w:r>
      <w:proofErr w:type="spellEnd"/>
      <w:r w:rsidRPr="00BA7638">
        <w:rPr>
          <w:b/>
        </w:rPr>
        <w:t>):</w:t>
      </w:r>
    </w:p>
    <w:p w:rsidR="00EB3D45" w:rsidRDefault="00EB3D45" w:rsidP="00EB3D45">
      <w:pPr>
        <w:ind w:left="720"/>
      </w:pPr>
      <w:r w:rsidRPr="00BA7638">
        <w:t>Sisteman akats bat gertatzen denean agertoki hau egingo da.</w:t>
      </w:r>
    </w:p>
    <w:p w:rsidR="001E46C2" w:rsidRPr="00BA7638" w:rsidRDefault="001E46C2" w:rsidP="00EB3D45">
      <w:pPr>
        <w:ind w:left="720"/>
      </w:pPr>
    </w:p>
    <w:p w:rsidR="001E46C2" w:rsidRPr="00BA7638" w:rsidRDefault="001E46C2" w:rsidP="001E46C2">
      <w:pPr>
        <w:pStyle w:val="Ttulo4"/>
        <w:jc w:val="both"/>
      </w:pPr>
      <w:r w:rsidRPr="00BA7638">
        <w:t>CU-AIN00</w:t>
      </w:r>
      <w:r w:rsidR="00AF22C9">
        <w:t>8</w:t>
      </w:r>
      <w:r w:rsidRPr="00BA7638">
        <w:t xml:space="preserve"> – </w:t>
      </w:r>
      <w:r>
        <w:t xml:space="preserve">Teknikarien </w:t>
      </w:r>
      <w:r>
        <w:t>desaktibatzea</w:t>
      </w:r>
    </w:p>
    <w:p w:rsidR="001E46C2" w:rsidRPr="00BA7638" w:rsidRDefault="001E46C2" w:rsidP="001E46C2">
      <w:pPr>
        <w:ind w:left="567"/>
      </w:pPr>
      <w:r w:rsidRPr="00BA7638">
        <w:t>Instituzio</w:t>
      </w:r>
      <w:r>
        <w:t xml:space="preserve">ko teknikariaren eta Plan estrategikoaren arteko lotura egin edo lotura kentzea egiten den puntu beretik teknikarien </w:t>
      </w:r>
      <w:r>
        <w:t>desaktibatzea</w:t>
      </w:r>
      <w:r>
        <w:t xml:space="preserve"> egitea </w:t>
      </w:r>
      <w:r w:rsidRPr="00BA7638">
        <w:t xml:space="preserve">da </w:t>
      </w:r>
      <w:r>
        <w:t xml:space="preserve">erabilera kasu honen </w:t>
      </w:r>
      <w:r w:rsidRPr="00BA7638">
        <w:t>helburua.</w:t>
      </w:r>
    </w:p>
    <w:p w:rsidR="001E46C2" w:rsidRPr="00BA7638" w:rsidRDefault="001E46C2" w:rsidP="001E46C2">
      <w:pPr>
        <w:ind w:left="720"/>
        <w:rPr>
          <w:b/>
        </w:rPr>
      </w:pPr>
      <w:r w:rsidRPr="00BA7638">
        <w:rPr>
          <w:b/>
        </w:rPr>
        <w:t xml:space="preserve">Izena: </w:t>
      </w:r>
      <w:r>
        <w:t xml:space="preserve">Teknikarien </w:t>
      </w:r>
      <w:r>
        <w:t>desaktibatzea</w:t>
      </w:r>
    </w:p>
    <w:p w:rsidR="001E46C2" w:rsidRPr="00BA7638" w:rsidRDefault="001E46C2" w:rsidP="001E46C2">
      <w:pPr>
        <w:ind w:left="720"/>
        <w:rPr>
          <w:b/>
        </w:rPr>
      </w:pPr>
      <w:r w:rsidRPr="00BA7638">
        <w:rPr>
          <w:b/>
        </w:rPr>
        <w:t xml:space="preserve">Eragilea: </w:t>
      </w:r>
      <w:r w:rsidRPr="00BA7638">
        <w:t>HPSko Teknikaria</w:t>
      </w:r>
    </w:p>
    <w:p w:rsidR="001E46C2" w:rsidRPr="00BA7638" w:rsidRDefault="001E46C2" w:rsidP="001E46C2">
      <w:pPr>
        <w:ind w:left="720"/>
        <w:rPr>
          <w:b/>
        </w:rPr>
      </w:pPr>
      <w:r w:rsidRPr="00BA7638">
        <w:rPr>
          <w:b/>
        </w:rPr>
        <w:t xml:space="preserve">Aurre baldintza: </w:t>
      </w:r>
      <w:r w:rsidRPr="00BA7638">
        <w:t xml:space="preserve">HPSko Teknikaria sisteman </w:t>
      </w:r>
      <w:proofErr w:type="spellStart"/>
      <w:r w:rsidRPr="00BA7638">
        <w:t>autentifikatuta</w:t>
      </w:r>
      <w:proofErr w:type="spellEnd"/>
      <w:r w:rsidRPr="00BA7638">
        <w:t xml:space="preserve"> egon beharko da eta </w:t>
      </w:r>
      <w:r>
        <w:t>i</w:t>
      </w:r>
      <w:r w:rsidRPr="00BA7638">
        <w:t>nstituzio</w:t>
      </w:r>
      <w:r>
        <w:t xml:space="preserve">ko teknikariaren eta Plan estrategikoaren arteko lotura egin/lotura kentzen den tokitik teknikarien </w:t>
      </w:r>
      <w:r>
        <w:t>desaktibatzea</w:t>
      </w:r>
      <w:r>
        <w:t xml:space="preserve"> egiteko </w:t>
      </w:r>
      <w:r w:rsidRPr="00BA7638">
        <w:t>baimena izan behar du.</w:t>
      </w:r>
    </w:p>
    <w:p w:rsidR="001E46C2" w:rsidRPr="00BA7638" w:rsidRDefault="001E46C2" w:rsidP="001E46C2">
      <w:pPr>
        <w:ind w:left="720"/>
        <w:rPr>
          <w:b/>
        </w:rPr>
      </w:pPr>
      <w:r w:rsidRPr="00BA7638">
        <w:rPr>
          <w:b/>
        </w:rPr>
        <w:t xml:space="preserve">Osteko baldintza: </w:t>
      </w:r>
      <w:r>
        <w:t>I</w:t>
      </w:r>
      <w:r w:rsidRPr="00BA7638">
        <w:t>nstituzio</w:t>
      </w:r>
      <w:r>
        <w:t xml:space="preserve">ko teknikariaren </w:t>
      </w:r>
      <w:r>
        <w:t>desaktibatzea</w:t>
      </w:r>
      <w:r>
        <w:t xml:space="preserve"> egingo da.</w:t>
      </w:r>
    </w:p>
    <w:p w:rsidR="001E46C2" w:rsidRPr="00BA7638" w:rsidRDefault="001E46C2" w:rsidP="001E46C2">
      <w:pPr>
        <w:ind w:left="720"/>
        <w:rPr>
          <w:b/>
        </w:rPr>
      </w:pPr>
      <w:r w:rsidRPr="00BA7638">
        <w:rPr>
          <w:b/>
        </w:rPr>
        <w:t>Agertoki nagusia (</w:t>
      </w:r>
      <w:proofErr w:type="spellStart"/>
      <w:r w:rsidRPr="00BA7638">
        <w:rPr>
          <w:b/>
        </w:rPr>
        <w:t>BasicPath</w:t>
      </w:r>
      <w:proofErr w:type="spellEnd"/>
      <w:r w:rsidRPr="00BA7638">
        <w:rPr>
          <w:b/>
        </w:rPr>
        <w:t>):</w:t>
      </w:r>
    </w:p>
    <w:p w:rsidR="001E46C2" w:rsidRPr="00BA7638" w:rsidRDefault="001E46C2" w:rsidP="001E46C2">
      <w:pPr>
        <w:ind w:left="720"/>
      </w:pPr>
      <w:r w:rsidRPr="00BA7638">
        <w:t>Agertoki hau ematen denean instituzio</w:t>
      </w:r>
      <w:r>
        <w:t xml:space="preserve"> konkretu bateko teknikariaren </w:t>
      </w:r>
      <w:r>
        <w:t>desaktibatzea</w:t>
      </w:r>
      <w:r>
        <w:t xml:space="preserve"> egingo</w:t>
      </w:r>
      <w:r w:rsidRPr="00BA7638">
        <w:t xml:space="preserve"> </w:t>
      </w:r>
      <w:r>
        <w:t>da</w:t>
      </w:r>
      <w:r w:rsidRPr="00BA7638">
        <w:t>.</w:t>
      </w:r>
    </w:p>
    <w:p w:rsidR="001E46C2" w:rsidRPr="00BA7638" w:rsidRDefault="001E46C2" w:rsidP="001E46C2">
      <w:pPr>
        <w:pStyle w:val="Prrafodelista"/>
        <w:numPr>
          <w:ilvl w:val="2"/>
          <w:numId w:val="4"/>
        </w:numPr>
        <w:ind w:left="1420"/>
        <w:rPr>
          <w:lang w:val="eu-ES"/>
        </w:rPr>
      </w:pPr>
      <w:r w:rsidRPr="00BA7638">
        <w:rPr>
          <w:lang w:val="eu-ES"/>
        </w:rPr>
        <w:t xml:space="preserve">1 </w:t>
      </w:r>
      <w:r w:rsidRPr="005C5480">
        <w:rPr>
          <w:lang w:val="eu-ES"/>
        </w:rPr>
        <w:t>pausua:</w:t>
      </w:r>
      <w:r w:rsidRPr="005C5480">
        <w:rPr>
          <w:color w:val="000000"/>
          <w:szCs w:val="24"/>
          <w:lang w:val="eu-ES"/>
        </w:rPr>
        <w:t xml:space="preserve"> Erabiltzaileak CU-</w:t>
      </w:r>
      <w:r w:rsidRPr="005C5480">
        <w:rPr>
          <w:lang w:val="eu-ES"/>
        </w:rPr>
        <w:t xml:space="preserve">AIN006 </w:t>
      </w:r>
      <w:r w:rsidRPr="005C5480">
        <w:rPr>
          <w:color w:val="000000"/>
          <w:szCs w:val="24"/>
          <w:lang w:val="eu-ES"/>
        </w:rPr>
        <w:t xml:space="preserve">– </w:t>
      </w:r>
      <w:r w:rsidRPr="005C5480">
        <w:rPr>
          <w:lang w:val="eu-ES"/>
        </w:rPr>
        <w:t>Instituzioko teknikariaren eta Plan estrategikoaren arteko lotura egin/lotura kendu</w:t>
      </w:r>
      <w:r w:rsidRPr="005C5480">
        <w:rPr>
          <w:color w:val="000000"/>
          <w:szCs w:val="24"/>
          <w:lang w:val="eu-ES"/>
        </w:rPr>
        <w:t xml:space="preserve"> erabilera kasua</w:t>
      </w:r>
      <w:r>
        <w:rPr>
          <w:color w:val="000000"/>
          <w:szCs w:val="24"/>
          <w:lang w:val="eu-ES"/>
        </w:rPr>
        <w:t xml:space="preserve"> </w:t>
      </w:r>
      <w:r w:rsidRPr="005C5480">
        <w:rPr>
          <w:color w:val="000000"/>
          <w:szCs w:val="24"/>
          <w:lang w:val="eu-ES"/>
        </w:rPr>
        <w:t xml:space="preserve">egin ondoren </w:t>
      </w:r>
      <w:r w:rsidRPr="005C5480">
        <w:rPr>
          <w:lang w:val="eu-ES"/>
        </w:rPr>
        <w:t>instituzioko teknikari</w:t>
      </w:r>
      <w:r>
        <w:rPr>
          <w:lang w:val="eu-ES"/>
        </w:rPr>
        <w:t>en arte</w:t>
      </w:r>
      <w:r>
        <w:rPr>
          <w:lang w:val="eu-ES"/>
        </w:rPr>
        <w:t>tik teknikari konkretu bat desaktibatu</w:t>
      </w:r>
      <w:r>
        <w:rPr>
          <w:lang w:val="eu-ES"/>
        </w:rPr>
        <w:t xml:space="preserve"> nahi denean, </w:t>
      </w:r>
      <w:r w:rsidR="00D64141">
        <w:rPr>
          <w:lang w:val="eu-ES"/>
        </w:rPr>
        <w:t xml:space="preserve">teknikarien zerrendatik teknikari konkretu bat aukeratu eta </w:t>
      </w:r>
      <w:r>
        <w:rPr>
          <w:lang w:val="eu-ES"/>
        </w:rPr>
        <w:t>teknikarien taularen goiko aldean dagoen “</w:t>
      </w:r>
      <w:r>
        <w:rPr>
          <w:lang w:val="eu-ES"/>
        </w:rPr>
        <w:t>Erabiltzailea desaktibatu</w:t>
      </w:r>
      <w:r>
        <w:rPr>
          <w:lang w:val="eu-ES"/>
        </w:rPr>
        <w:t>” botoia sakatu beharko da.</w:t>
      </w:r>
    </w:p>
    <w:p w:rsidR="001E46C2" w:rsidRPr="00BA7638" w:rsidRDefault="001E46C2" w:rsidP="001E46C2">
      <w:pPr>
        <w:pStyle w:val="Prrafodelista"/>
        <w:ind w:left="1420"/>
        <w:rPr>
          <w:lang w:val="eu-ES"/>
        </w:rPr>
      </w:pPr>
    </w:p>
    <w:p w:rsidR="001E46C2" w:rsidRPr="00BA7638" w:rsidRDefault="001E46C2" w:rsidP="00D64141">
      <w:pPr>
        <w:pStyle w:val="Prrafodelista"/>
        <w:numPr>
          <w:ilvl w:val="2"/>
          <w:numId w:val="4"/>
        </w:numPr>
        <w:ind w:left="1420"/>
        <w:rPr>
          <w:lang w:val="eu-ES"/>
        </w:rPr>
      </w:pPr>
      <w:r w:rsidRPr="00BA7638">
        <w:rPr>
          <w:lang w:val="eu-ES"/>
        </w:rPr>
        <w:t xml:space="preserve">2 pausua: </w:t>
      </w:r>
      <w:r>
        <w:rPr>
          <w:lang w:val="eu-ES"/>
        </w:rPr>
        <w:t xml:space="preserve">Sistemak </w:t>
      </w:r>
      <w:r w:rsidR="00D64141" w:rsidRPr="0012006D">
        <w:rPr>
          <w:lang w:val="eu-ES"/>
        </w:rPr>
        <w:t xml:space="preserve">aldatzen ari garen </w:t>
      </w:r>
      <w:r w:rsidR="00D64141">
        <w:rPr>
          <w:lang w:val="eu-ES"/>
        </w:rPr>
        <w:t>instituzio</w:t>
      </w:r>
      <w:r w:rsidR="00D64141" w:rsidRPr="0012006D">
        <w:rPr>
          <w:lang w:val="eu-ES"/>
        </w:rPr>
        <w:t>aren eta teknikari</w:t>
      </w:r>
      <w:r w:rsidR="00D64141">
        <w:rPr>
          <w:lang w:val="eu-ES"/>
        </w:rPr>
        <w:t>a</w:t>
      </w:r>
      <w:r w:rsidR="00D64141" w:rsidRPr="0012006D">
        <w:rPr>
          <w:lang w:val="eu-ES"/>
        </w:rPr>
        <w:t>ren arteko erlazioa ezabatuko d</w:t>
      </w:r>
      <w:r w:rsidR="00D64141">
        <w:rPr>
          <w:lang w:val="eu-ES"/>
        </w:rPr>
        <w:t>u</w:t>
      </w:r>
      <w:r w:rsidR="00D64141" w:rsidRPr="0012006D">
        <w:rPr>
          <w:lang w:val="eu-ES"/>
        </w:rPr>
        <w:t>.</w:t>
      </w:r>
      <w:r w:rsidR="00D64141" w:rsidRPr="00BA7638">
        <w:rPr>
          <w:lang w:val="eu-ES"/>
        </w:rPr>
        <w:t xml:space="preserve"> </w:t>
      </w:r>
    </w:p>
    <w:p w:rsidR="001E46C2" w:rsidRPr="00BA7638" w:rsidRDefault="001E46C2" w:rsidP="001E46C2">
      <w:pPr>
        <w:ind w:left="720"/>
        <w:rPr>
          <w:b/>
        </w:rPr>
      </w:pPr>
      <w:r w:rsidRPr="00BA7638">
        <w:rPr>
          <w:b/>
        </w:rPr>
        <w:t>Akats baten osteko agertokia (</w:t>
      </w:r>
      <w:proofErr w:type="spellStart"/>
      <w:r w:rsidRPr="00BA7638">
        <w:rPr>
          <w:b/>
        </w:rPr>
        <w:t>Exception</w:t>
      </w:r>
      <w:proofErr w:type="spellEnd"/>
      <w:r w:rsidRPr="00BA7638">
        <w:rPr>
          <w:b/>
        </w:rPr>
        <w:t>):</w:t>
      </w:r>
    </w:p>
    <w:p w:rsidR="001E46C2" w:rsidRPr="00BA7638" w:rsidRDefault="001E46C2" w:rsidP="001E46C2">
      <w:pPr>
        <w:ind w:left="720"/>
      </w:pPr>
      <w:r w:rsidRPr="00BA7638">
        <w:t>Sisteman akats bat gertatzen denean agertoki hau egingo da.</w:t>
      </w:r>
    </w:p>
    <w:p w:rsidR="0068136A" w:rsidRPr="00BA7638" w:rsidRDefault="0068136A" w:rsidP="00601A1A">
      <w:pPr>
        <w:pStyle w:val="Prrafodelista"/>
        <w:rPr>
          <w:lang w:val="eu-ES"/>
        </w:rPr>
      </w:pPr>
    </w:p>
    <w:p w:rsidR="006C6AC4" w:rsidRDefault="006C6AC4" w:rsidP="006C6AC4">
      <w:pPr>
        <w:pStyle w:val="Ttulo3"/>
      </w:pPr>
      <w:proofErr w:type="spellStart"/>
      <w:r>
        <w:t>Plangintzaldiak</w:t>
      </w:r>
      <w:proofErr w:type="spellEnd"/>
    </w:p>
    <w:p w:rsidR="006C6AC4" w:rsidRDefault="006C6AC4" w:rsidP="006C6AC4">
      <w:pPr>
        <w:ind w:left="0"/>
      </w:pPr>
      <w:r>
        <w:rPr>
          <w:noProof/>
          <w:szCs w:val="24"/>
          <w:lang w:val="es-ES_tradnl" w:eastAsia="es-ES_tradnl" w:bidi="ar-SA"/>
        </w:rPr>
        <w:drawing>
          <wp:inline distT="0" distB="0" distL="0" distR="0" wp14:anchorId="0E91FE39" wp14:editId="11D278CD">
            <wp:extent cx="5219700" cy="2387231"/>
            <wp:effectExtent l="0" t="0" r="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19700" cy="2387231"/>
                    </a:xfrm>
                    <a:prstGeom prst="rect">
                      <a:avLst/>
                    </a:prstGeom>
                    <a:noFill/>
                    <a:ln>
                      <a:noFill/>
                    </a:ln>
                  </pic:spPr>
                </pic:pic>
              </a:graphicData>
            </a:graphic>
          </wp:inline>
        </w:drawing>
      </w:r>
    </w:p>
    <w:p w:rsidR="006C6AC4" w:rsidRDefault="006C6AC4" w:rsidP="006C6AC4">
      <w:pPr>
        <w:pStyle w:val="Ttulo4"/>
        <w:jc w:val="both"/>
      </w:pPr>
      <w:r>
        <w:t xml:space="preserve">CU-APLANG001 – </w:t>
      </w:r>
      <w:proofErr w:type="spellStart"/>
      <w:r>
        <w:t>Plangintzaldien</w:t>
      </w:r>
      <w:proofErr w:type="spellEnd"/>
      <w:r>
        <w:t xml:space="preserve"> bilaketa</w:t>
      </w:r>
    </w:p>
    <w:p w:rsidR="006C6AC4" w:rsidRPr="00FA2584" w:rsidRDefault="006C6AC4" w:rsidP="006C6AC4">
      <w:pPr>
        <w:ind w:left="0"/>
      </w:pPr>
      <w:r w:rsidRPr="00FA2584">
        <w:t xml:space="preserve">Sisteman dauden </w:t>
      </w:r>
      <w:proofErr w:type="spellStart"/>
      <w:r w:rsidRPr="00FA2584">
        <w:t>plangintzaldiak</w:t>
      </w:r>
      <w:proofErr w:type="spellEnd"/>
      <w:r w:rsidRPr="00FA2584">
        <w:t xml:space="preserve"> erakustea da kasu honen helburua.</w:t>
      </w:r>
    </w:p>
    <w:p w:rsidR="006C6AC4" w:rsidRPr="00FA2584" w:rsidRDefault="006C6AC4" w:rsidP="006C6AC4">
      <w:pPr>
        <w:ind w:left="0"/>
      </w:pPr>
      <w:r w:rsidRPr="00FA2584">
        <w:rPr>
          <w:b/>
        </w:rPr>
        <w:t>Izena</w:t>
      </w:r>
      <w:r w:rsidRPr="00FA2584">
        <w:t xml:space="preserve">: </w:t>
      </w:r>
      <w:proofErr w:type="spellStart"/>
      <w:r w:rsidRPr="00FA2584">
        <w:t>Plangintzaldien</w:t>
      </w:r>
      <w:proofErr w:type="spellEnd"/>
      <w:r w:rsidRPr="00FA2584">
        <w:t xml:space="preserve"> bilaketa.</w:t>
      </w:r>
    </w:p>
    <w:p w:rsidR="006C6AC4" w:rsidRPr="00FA2584" w:rsidRDefault="006C6AC4" w:rsidP="006C6AC4">
      <w:pPr>
        <w:ind w:left="0"/>
      </w:pPr>
      <w:r w:rsidRPr="00FA2584">
        <w:rPr>
          <w:b/>
        </w:rPr>
        <w:t>Eragilea</w:t>
      </w:r>
      <w:r w:rsidRPr="00FA2584">
        <w:t>: HPS-ko teknikaria.</w:t>
      </w:r>
    </w:p>
    <w:p w:rsidR="006C6AC4" w:rsidRPr="00FA2584" w:rsidRDefault="006C6AC4" w:rsidP="006C6AC4">
      <w:pPr>
        <w:ind w:left="0"/>
      </w:pPr>
      <w:r w:rsidRPr="00FA2584">
        <w:rPr>
          <w:b/>
        </w:rPr>
        <w:t>Aurre baldintza</w:t>
      </w:r>
      <w:r w:rsidRPr="00FA2584">
        <w:t>:</w:t>
      </w:r>
    </w:p>
    <w:p w:rsidR="006C6AC4" w:rsidRPr="00FA2584" w:rsidRDefault="006C6AC4" w:rsidP="006C6AC4">
      <w:pPr>
        <w:pStyle w:val="Prrafodelista"/>
        <w:numPr>
          <w:ilvl w:val="0"/>
          <w:numId w:val="19"/>
        </w:numPr>
        <w:rPr>
          <w:lang w:val="eu-ES"/>
        </w:rPr>
      </w:pPr>
      <w:r w:rsidRPr="00FA2584">
        <w:rPr>
          <w:lang w:val="eu-ES"/>
        </w:rPr>
        <w:t xml:space="preserve">HPSko teknikaria sisteman </w:t>
      </w:r>
      <w:proofErr w:type="spellStart"/>
      <w:r w:rsidRPr="00FA2584">
        <w:rPr>
          <w:lang w:val="eu-ES"/>
        </w:rPr>
        <w:t>autentifikatuta</w:t>
      </w:r>
      <w:proofErr w:type="spellEnd"/>
      <w:r w:rsidRPr="00FA2584">
        <w:rPr>
          <w:lang w:val="eu-ES"/>
        </w:rPr>
        <w:t xml:space="preserve"> egon beharko da eta </w:t>
      </w:r>
      <w:proofErr w:type="spellStart"/>
      <w:r w:rsidRPr="00FA2584">
        <w:rPr>
          <w:lang w:val="eu-ES"/>
        </w:rPr>
        <w:t>plangintzaldien</w:t>
      </w:r>
      <w:proofErr w:type="spellEnd"/>
      <w:r w:rsidRPr="00FA2584">
        <w:rPr>
          <w:lang w:val="eu-ES"/>
        </w:rPr>
        <w:t xml:space="preserve"> bilaketa egiteko baimena izan behar du.</w:t>
      </w:r>
    </w:p>
    <w:p w:rsidR="006C6AC4" w:rsidRPr="00FA2584" w:rsidRDefault="006C6AC4" w:rsidP="006C6AC4">
      <w:pPr>
        <w:ind w:left="0"/>
      </w:pPr>
      <w:r w:rsidRPr="00FA2584">
        <w:rPr>
          <w:b/>
        </w:rPr>
        <w:t>Osteko baldintza</w:t>
      </w:r>
      <w:r w:rsidRPr="00FA2584">
        <w:t>:</w:t>
      </w:r>
    </w:p>
    <w:p w:rsidR="006C6AC4" w:rsidRPr="00FA2584" w:rsidRDefault="006C6AC4" w:rsidP="006C6AC4">
      <w:pPr>
        <w:pStyle w:val="Prrafodelista"/>
        <w:numPr>
          <w:ilvl w:val="0"/>
          <w:numId w:val="19"/>
        </w:numPr>
        <w:rPr>
          <w:lang w:val="eu-ES"/>
        </w:rPr>
      </w:pPr>
      <w:r w:rsidRPr="00FA2584">
        <w:rPr>
          <w:lang w:val="eu-ES"/>
        </w:rPr>
        <w:t xml:space="preserve">HPSko teknikariak Sisteman dauden </w:t>
      </w:r>
      <w:proofErr w:type="spellStart"/>
      <w:r w:rsidRPr="00FA2584">
        <w:rPr>
          <w:lang w:val="eu-ES"/>
        </w:rPr>
        <w:t>plangintzaldiak</w:t>
      </w:r>
      <w:proofErr w:type="spellEnd"/>
      <w:r w:rsidRPr="00FA2584">
        <w:rPr>
          <w:lang w:val="eu-ES"/>
        </w:rPr>
        <w:t xml:space="preserve"> ikustatu ahal ditu.</w:t>
      </w:r>
    </w:p>
    <w:p w:rsidR="006C6AC4" w:rsidRPr="00FA2584" w:rsidRDefault="006C6AC4" w:rsidP="006C6AC4">
      <w:pPr>
        <w:ind w:left="0"/>
      </w:pPr>
      <w:r w:rsidRPr="00FA2584">
        <w:rPr>
          <w:b/>
        </w:rPr>
        <w:t>Agertoki nagusia (</w:t>
      </w:r>
      <w:proofErr w:type="spellStart"/>
      <w:r w:rsidRPr="00FA2584">
        <w:rPr>
          <w:b/>
        </w:rPr>
        <w:t>basic</w:t>
      </w:r>
      <w:proofErr w:type="spellEnd"/>
      <w:r w:rsidRPr="00FA2584">
        <w:rPr>
          <w:b/>
        </w:rPr>
        <w:t xml:space="preserve"> </w:t>
      </w:r>
      <w:proofErr w:type="spellStart"/>
      <w:r w:rsidRPr="00FA2584">
        <w:rPr>
          <w:b/>
        </w:rPr>
        <w:t>path</w:t>
      </w:r>
      <w:proofErr w:type="spellEnd"/>
      <w:r w:rsidRPr="00FA2584">
        <w:rPr>
          <w:b/>
        </w:rPr>
        <w:t>)</w:t>
      </w:r>
      <w:r w:rsidRPr="00FA2584">
        <w:t>:</w:t>
      </w:r>
    </w:p>
    <w:p w:rsidR="006C6AC4" w:rsidRPr="00FA2584" w:rsidRDefault="006C6AC4" w:rsidP="006C6AC4">
      <w:pPr>
        <w:ind w:left="0"/>
      </w:pPr>
      <w:r w:rsidRPr="00FA2584">
        <w:t xml:space="preserve">Agertoki hau gertatzen denean, HPSko teknikariak Sisteman dauden </w:t>
      </w:r>
      <w:proofErr w:type="spellStart"/>
      <w:r w:rsidRPr="00FA2584">
        <w:t>plangintzaldiak</w:t>
      </w:r>
      <w:proofErr w:type="spellEnd"/>
      <w:r w:rsidRPr="00FA2584">
        <w:t xml:space="preserve"> ikusten ditu.</w:t>
      </w:r>
    </w:p>
    <w:p w:rsidR="006C6AC4" w:rsidRPr="00FA2584" w:rsidRDefault="006C6AC4" w:rsidP="006C6AC4">
      <w:pPr>
        <w:pStyle w:val="Prrafodelista"/>
        <w:numPr>
          <w:ilvl w:val="2"/>
          <w:numId w:val="4"/>
        </w:numPr>
        <w:ind w:left="1420"/>
        <w:rPr>
          <w:lang w:val="eu-ES"/>
        </w:rPr>
      </w:pPr>
      <w:r w:rsidRPr="00FA2584">
        <w:rPr>
          <w:lang w:val="eu-ES"/>
        </w:rPr>
        <w:t xml:space="preserve">1 pausua: Erabiltzailea </w:t>
      </w:r>
      <w:proofErr w:type="spellStart"/>
      <w:r w:rsidRPr="00FA2584">
        <w:rPr>
          <w:lang w:val="eu-ES"/>
        </w:rPr>
        <w:t>plangintzaldien</w:t>
      </w:r>
      <w:proofErr w:type="spellEnd"/>
      <w:r w:rsidRPr="00FA2584">
        <w:rPr>
          <w:lang w:val="eu-ES"/>
        </w:rPr>
        <w:t xml:space="preserve"> bilaketa egitera sartzen da.</w:t>
      </w:r>
    </w:p>
    <w:p w:rsidR="006C6AC4" w:rsidRPr="00FA2584" w:rsidRDefault="006C6AC4" w:rsidP="006C6AC4">
      <w:pPr>
        <w:pStyle w:val="Prrafodelista"/>
        <w:ind w:left="1420"/>
        <w:rPr>
          <w:lang w:val="eu-ES"/>
        </w:rPr>
      </w:pPr>
    </w:p>
    <w:p w:rsidR="006C6AC4" w:rsidRPr="00FA2584" w:rsidRDefault="006C6AC4" w:rsidP="006C6AC4">
      <w:pPr>
        <w:pStyle w:val="Prrafodelista"/>
        <w:numPr>
          <w:ilvl w:val="2"/>
          <w:numId w:val="4"/>
        </w:numPr>
        <w:ind w:left="1420"/>
        <w:rPr>
          <w:lang w:val="eu-ES"/>
        </w:rPr>
      </w:pPr>
      <w:r w:rsidRPr="00FA2584">
        <w:rPr>
          <w:lang w:val="eu-ES"/>
        </w:rPr>
        <w:t xml:space="preserve">2 pausua: Aplikazioak bilaketa irizpide batzuk eta sisteman dauden </w:t>
      </w:r>
      <w:proofErr w:type="spellStart"/>
      <w:r w:rsidRPr="00FA2584">
        <w:rPr>
          <w:lang w:val="eu-ES"/>
        </w:rPr>
        <w:t>plangintzaldien</w:t>
      </w:r>
      <w:proofErr w:type="spellEnd"/>
      <w:r w:rsidRPr="00FA2584">
        <w:rPr>
          <w:lang w:val="eu-ES"/>
        </w:rPr>
        <w:t xml:space="preserve"> zerrenda aurkezten du. Zerrenda epealdien arabera ordenatuta aurkeztuko dira.</w:t>
      </w:r>
    </w:p>
    <w:p w:rsidR="006C6AC4" w:rsidRPr="00D70A04" w:rsidRDefault="006C6AC4" w:rsidP="006C6AC4">
      <w:pPr>
        <w:pStyle w:val="Prrafodelista"/>
        <w:ind w:left="0"/>
        <w:rPr>
          <w:lang w:val="eu-ES"/>
        </w:rPr>
      </w:pPr>
    </w:p>
    <w:p w:rsidR="006C6AC4" w:rsidRPr="00D70A04" w:rsidRDefault="006C6AC4" w:rsidP="006C6AC4">
      <w:pPr>
        <w:pStyle w:val="Prrafodelista"/>
        <w:numPr>
          <w:ilvl w:val="2"/>
          <w:numId w:val="4"/>
        </w:numPr>
        <w:ind w:left="1420"/>
        <w:rPr>
          <w:lang w:val="eu-ES"/>
        </w:rPr>
      </w:pPr>
      <w:r w:rsidRPr="00D70A04">
        <w:rPr>
          <w:lang w:val="eu-ES"/>
        </w:rPr>
        <w:t>3 pausua: Erabiltzaileak bilaketa irizpideak sartuko ditu eta “Bilatu” botoia sakatuko du.</w:t>
      </w:r>
    </w:p>
    <w:p w:rsidR="006C6AC4" w:rsidRPr="00D70A04" w:rsidRDefault="006C6AC4" w:rsidP="006C6AC4">
      <w:pPr>
        <w:pStyle w:val="Prrafodelista"/>
        <w:ind w:left="0"/>
        <w:rPr>
          <w:lang w:val="eu-ES"/>
        </w:rPr>
      </w:pPr>
    </w:p>
    <w:p w:rsidR="006C6AC4" w:rsidRPr="00D70A04" w:rsidRDefault="006C6AC4" w:rsidP="006C6AC4">
      <w:pPr>
        <w:pStyle w:val="Prrafodelista"/>
        <w:numPr>
          <w:ilvl w:val="2"/>
          <w:numId w:val="4"/>
        </w:numPr>
        <w:ind w:left="1420"/>
        <w:rPr>
          <w:lang w:val="eu-ES"/>
        </w:rPr>
      </w:pPr>
      <w:r w:rsidRPr="00D70A04">
        <w:rPr>
          <w:lang w:val="eu-ES"/>
        </w:rPr>
        <w:t>4 pausua: Aplikazioak sartutako bilaketa irizpideen arabera egindako bilketaren emaitzak aurkeztuko ditu.</w:t>
      </w:r>
    </w:p>
    <w:p w:rsidR="006C6AC4" w:rsidRPr="00D70A04" w:rsidRDefault="006C6AC4" w:rsidP="006C6AC4">
      <w:pPr>
        <w:ind w:left="0"/>
        <w:rPr>
          <w:b/>
        </w:rPr>
      </w:pPr>
      <w:r w:rsidRPr="00D70A04">
        <w:rPr>
          <w:b/>
        </w:rPr>
        <w:t>Akats baten osteko agertokia (</w:t>
      </w:r>
      <w:proofErr w:type="spellStart"/>
      <w:r w:rsidRPr="00D70A04">
        <w:rPr>
          <w:b/>
        </w:rPr>
        <w:t>Exception</w:t>
      </w:r>
      <w:proofErr w:type="spellEnd"/>
      <w:r w:rsidRPr="00D70A04">
        <w:rPr>
          <w:b/>
        </w:rPr>
        <w:t>):</w:t>
      </w:r>
    </w:p>
    <w:p w:rsidR="006C6AC4" w:rsidRDefault="006C6AC4" w:rsidP="006C6AC4">
      <w:pPr>
        <w:ind w:left="0"/>
      </w:pPr>
      <w:r w:rsidRPr="002A1B74">
        <w:t>Sisteman akats bat gertatzen denean agertoki hau egingo da. Sistemak mezu bat</w:t>
      </w:r>
      <w:r>
        <w:t xml:space="preserve"> erakutsiko du gertatu dena adieraziz</w:t>
      </w:r>
      <w:r w:rsidRPr="002A1B74">
        <w:t>.</w:t>
      </w:r>
    </w:p>
    <w:p w:rsidR="006C6AC4" w:rsidRPr="00D70A04" w:rsidRDefault="006C6AC4" w:rsidP="006C6AC4">
      <w:pPr>
        <w:ind w:left="0"/>
        <w:rPr>
          <w:b/>
        </w:rPr>
      </w:pPr>
      <w:r w:rsidRPr="00D70A04">
        <w:rPr>
          <w:b/>
        </w:rPr>
        <w:t>Ez dago erregistrorik agertokia (</w:t>
      </w:r>
      <w:proofErr w:type="spellStart"/>
      <w:r w:rsidRPr="00D70A04">
        <w:rPr>
          <w:b/>
        </w:rPr>
        <w:t>Alternate</w:t>
      </w:r>
      <w:proofErr w:type="spellEnd"/>
      <w:r w:rsidRPr="00D70A04">
        <w:rPr>
          <w:b/>
        </w:rPr>
        <w:t>):</w:t>
      </w:r>
    </w:p>
    <w:p w:rsidR="006C6AC4" w:rsidRDefault="006C6AC4" w:rsidP="006C6AC4">
      <w:pPr>
        <w:ind w:left="0"/>
      </w:pPr>
      <w:r w:rsidRPr="00C13ACC">
        <w:t>Bilaketa baten ostean, ez denean inolako erregistrorik aurkitzen, agertoki hau emango da, eta pantailak erakusten duen taula hutsik agertuko da.</w:t>
      </w:r>
    </w:p>
    <w:p w:rsidR="006C6AC4" w:rsidRDefault="006C6AC4" w:rsidP="006C6AC4">
      <w:pPr>
        <w:ind w:left="0"/>
      </w:pPr>
    </w:p>
    <w:p w:rsidR="006C6AC4" w:rsidRDefault="006C6AC4" w:rsidP="006C6AC4">
      <w:pPr>
        <w:pStyle w:val="Ttulo4"/>
        <w:jc w:val="both"/>
      </w:pPr>
      <w:r>
        <w:t xml:space="preserve">CU-APLANG002 – </w:t>
      </w:r>
      <w:proofErr w:type="spellStart"/>
      <w:r>
        <w:t>Plangintzaldiaren</w:t>
      </w:r>
      <w:proofErr w:type="spellEnd"/>
      <w:r>
        <w:t xml:space="preserve"> alta</w:t>
      </w:r>
    </w:p>
    <w:p w:rsidR="006C6AC4" w:rsidRDefault="006C6AC4" w:rsidP="006C6AC4">
      <w:pPr>
        <w:ind w:left="0"/>
      </w:pPr>
      <w:r>
        <w:t xml:space="preserve">Sisteman </w:t>
      </w:r>
      <w:proofErr w:type="spellStart"/>
      <w:r>
        <w:t>Plangintzaldi</w:t>
      </w:r>
      <w:proofErr w:type="spellEnd"/>
      <w:r>
        <w:t xml:space="preserve"> berri bat sortzea da kasu honen helburua.</w:t>
      </w:r>
    </w:p>
    <w:p w:rsidR="006C6AC4" w:rsidRDefault="006C6AC4" w:rsidP="006C6AC4">
      <w:pPr>
        <w:ind w:left="0"/>
      </w:pPr>
      <w:r>
        <w:rPr>
          <w:b/>
        </w:rPr>
        <w:t>I</w:t>
      </w:r>
      <w:r w:rsidRPr="00926902">
        <w:rPr>
          <w:b/>
        </w:rPr>
        <w:t>zena</w:t>
      </w:r>
      <w:r>
        <w:t xml:space="preserve">: </w:t>
      </w:r>
      <w:proofErr w:type="spellStart"/>
      <w:r>
        <w:t>Plangintzaldiaren</w:t>
      </w:r>
      <w:proofErr w:type="spellEnd"/>
      <w:r>
        <w:t xml:space="preserve"> datuen aldaketa.</w:t>
      </w:r>
    </w:p>
    <w:p w:rsidR="006C6AC4" w:rsidRDefault="006C6AC4" w:rsidP="006C6AC4">
      <w:pPr>
        <w:ind w:left="0"/>
      </w:pPr>
      <w:r w:rsidRPr="00926902">
        <w:rPr>
          <w:b/>
        </w:rPr>
        <w:t>E</w:t>
      </w:r>
      <w:r>
        <w:rPr>
          <w:b/>
        </w:rPr>
        <w:t>ra</w:t>
      </w:r>
      <w:r w:rsidRPr="00926902">
        <w:rPr>
          <w:b/>
        </w:rPr>
        <w:t>gilea</w:t>
      </w:r>
      <w:r>
        <w:t>: HPS-ko teknikaria.</w:t>
      </w:r>
    </w:p>
    <w:p w:rsidR="006C6AC4" w:rsidRDefault="006C6AC4" w:rsidP="006C6AC4">
      <w:pPr>
        <w:ind w:left="0"/>
      </w:pPr>
      <w:r w:rsidRPr="00926902">
        <w:rPr>
          <w:b/>
        </w:rPr>
        <w:t>Aurre baldintza</w:t>
      </w:r>
      <w:r>
        <w:t>:</w:t>
      </w:r>
    </w:p>
    <w:p w:rsidR="006C6AC4" w:rsidRPr="00F9297D" w:rsidRDefault="006C6AC4" w:rsidP="006C6AC4">
      <w:pPr>
        <w:pStyle w:val="Prrafodelista"/>
        <w:numPr>
          <w:ilvl w:val="0"/>
          <w:numId w:val="19"/>
        </w:numPr>
        <w:spacing w:before="120" w:after="120" w:line="312" w:lineRule="auto"/>
        <w:ind w:left="714" w:hanging="357"/>
        <w:contextualSpacing w:val="0"/>
        <w:rPr>
          <w:lang w:val="eu-ES"/>
        </w:rPr>
      </w:pPr>
      <w:r w:rsidRPr="00F9297D">
        <w:rPr>
          <w:lang w:val="eu-ES"/>
        </w:rPr>
        <w:t xml:space="preserve">HPSko teknikaria sisteman </w:t>
      </w:r>
      <w:proofErr w:type="spellStart"/>
      <w:r w:rsidRPr="00F9297D">
        <w:rPr>
          <w:lang w:val="eu-ES"/>
        </w:rPr>
        <w:t>autentifikatuta</w:t>
      </w:r>
      <w:proofErr w:type="spellEnd"/>
      <w:r w:rsidRPr="00F9297D">
        <w:rPr>
          <w:lang w:val="eu-ES"/>
        </w:rPr>
        <w:t xml:space="preserve"> egon beharko da eta </w:t>
      </w:r>
      <w:proofErr w:type="spellStart"/>
      <w:r w:rsidRPr="00F9297D">
        <w:rPr>
          <w:lang w:val="eu-ES"/>
        </w:rPr>
        <w:t>plangintzaldien</w:t>
      </w:r>
      <w:proofErr w:type="spellEnd"/>
      <w:r w:rsidRPr="00F9297D">
        <w:rPr>
          <w:lang w:val="eu-ES"/>
        </w:rPr>
        <w:t xml:space="preserve"> bilaketa egiteko baimena izan behar du.</w:t>
      </w:r>
    </w:p>
    <w:p w:rsidR="006C6AC4" w:rsidRDefault="006C6AC4" w:rsidP="006C6AC4">
      <w:pPr>
        <w:ind w:left="0"/>
      </w:pPr>
      <w:r w:rsidRPr="00926902">
        <w:rPr>
          <w:b/>
        </w:rPr>
        <w:t>Osteko baldintza</w:t>
      </w:r>
      <w:r>
        <w:t>:</w:t>
      </w:r>
    </w:p>
    <w:p w:rsidR="006C6AC4" w:rsidRPr="009320A4" w:rsidRDefault="006C6AC4" w:rsidP="006C6AC4">
      <w:pPr>
        <w:pStyle w:val="Prrafodelista"/>
        <w:numPr>
          <w:ilvl w:val="0"/>
          <w:numId w:val="19"/>
        </w:numPr>
        <w:rPr>
          <w:lang w:val="eu-ES"/>
        </w:rPr>
      </w:pPr>
      <w:proofErr w:type="spellStart"/>
      <w:r w:rsidRPr="009320A4">
        <w:rPr>
          <w:lang w:val="eu-ES"/>
        </w:rPr>
        <w:t>Plangintzaldi</w:t>
      </w:r>
      <w:proofErr w:type="spellEnd"/>
      <w:r w:rsidRPr="009320A4">
        <w:rPr>
          <w:lang w:val="eu-ES"/>
        </w:rPr>
        <w:t xml:space="preserve"> berri bat sortuko da Sisteman, eta aurretiaz indarrean </w:t>
      </w:r>
      <w:proofErr w:type="spellStart"/>
      <w:r w:rsidRPr="009320A4">
        <w:rPr>
          <w:lang w:val="eu-ES"/>
        </w:rPr>
        <w:t>da</w:t>
      </w:r>
      <w:r>
        <w:rPr>
          <w:lang w:val="eu-ES"/>
        </w:rPr>
        <w:t>goenari</w:t>
      </w:r>
      <w:proofErr w:type="spellEnd"/>
      <w:r>
        <w:rPr>
          <w:lang w:val="eu-ES"/>
        </w:rPr>
        <w:t xml:space="preserve"> baja logikoa emango zaio. Ezin baitira </w:t>
      </w:r>
      <w:proofErr w:type="spellStart"/>
      <w:r>
        <w:rPr>
          <w:lang w:val="eu-ES"/>
        </w:rPr>
        <w:t>plangintzaldi</w:t>
      </w:r>
      <w:proofErr w:type="spellEnd"/>
      <w:r>
        <w:rPr>
          <w:lang w:val="eu-ES"/>
        </w:rPr>
        <w:t xml:space="preserve"> bi batera indarrean egon.</w:t>
      </w:r>
    </w:p>
    <w:p w:rsidR="006C6AC4" w:rsidRDefault="006C6AC4" w:rsidP="006C6AC4">
      <w:pPr>
        <w:ind w:left="0"/>
      </w:pPr>
      <w:r w:rsidRPr="00926902">
        <w:rPr>
          <w:b/>
        </w:rPr>
        <w:t>Agertoki nagusia (</w:t>
      </w:r>
      <w:proofErr w:type="spellStart"/>
      <w:r w:rsidRPr="00926902">
        <w:rPr>
          <w:b/>
        </w:rPr>
        <w:t>basic</w:t>
      </w:r>
      <w:proofErr w:type="spellEnd"/>
      <w:r w:rsidRPr="00926902">
        <w:rPr>
          <w:b/>
        </w:rPr>
        <w:t xml:space="preserve"> </w:t>
      </w:r>
      <w:proofErr w:type="spellStart"/>
      <w:r w:rsidRPr="00926902">
        <w:rPr>
          <w:b/>
        </w:rPr>
        <w:t>path</w:t>
      </w:r>
      <w:proofErr w:type="spellEnd"/>
      <w:r w:rsidRPr="00926902">
        <w:rPr>
          <w:b/>
        </w:rPr>
        <w:t>)</w:t>
      </w:r>
      <w:r>
        <w:t>:</w:t>
      </w:r>
    </w:p>
    <w:p w:rsidR="006C6AC4" w:rsidRDefault="006C6AC4" w:rsidP="006C6AC4">
      <w:pPr>
        <w:ind w:left="0"/>
      </w:pPr>
      <w:r>
        <w:t xml:space="preserve">Agertoki hau gertatzen denean, HPSko teknikariak </w:t>
      </w:r>
      <w:proofErr w:type="spellStart"/>
      <w:r>
        <w:t>plangintzaldi</w:t>
      </w:r>
      <w:proofErr w:type="spellEnd"/>
      <w:r>
        <w:t xml:space="preserve"> berri bat sortzen du Sisteman, lehen </w:t>
      </w:r>
      <w:proofErr w:type="spellStart"/>
      <w:r>
        <w:t>zegoenari</w:t>
      </w:r>
      <w:proofErr w:type="spellEnd"/>
      <w:r>
        <w:t xml:space="preserve"> baja logikoa emanez.</w:t>
      </w:r>
    </w:p>
    <w:p w:rsidR="006C6AC4" w:rsidRPr="00D70A04" w:rsidRDefault="006C6AC4" w:rsidP="006C6AC4">
      <w:pPr>
        <w:pStyle w:val="Prrafodelista"/>
        <w:numPr>
          <w:ilvl w:val="2"/>
          <w:numId w:val="4"/>
        </w:numPr>
        <w:ind w:left="1420"/>
        <w:rPr>
          <w:lang w:val="eu-ES"/>
        </w:rPr>
      </w:pPr>
      <w:r w:rsidRPr="00D70A04">
        <w:rPr>
          <w:lang w:val="eu-ES"/>
        </w:rPr>
        <w:t xml:space="preserve">1 pausua: Erabiltzailea </w:t>
      </w:r>
      <w:r>
        <w:rPr>
          <w:lang w:val="eu-ES"/>
        </w:rPr>
        <w:t xml:space="preserve">“CU-APLANG001 – </w:t>
      </w:r>
      <w:proofErr w:type="spellStart"/>
      <w:r>
        <w:rPr>
          <w:lang w:val="eu-ES"/>
        </w:rPr>
        <w:t>Plangintzaldien</w:t>
      </w:r>
      <w:proofErr w:type="spellEnd"/>
      <w:r>
        <w:rPr>
          <w:lang w:val="eu-ES"/>
        </w:rPr>
        <w:t xml:space="preserve"> bilaketa” kasua egiten du</w:t>
      </w:r>
      <w:r w:rsidRPr="00D70A04">
        <w:rPr>
          <w:lang w:val="eu-ES"/>
        </w:rPr>
        <w:t>.</w:t>
      </w:r>
    </w:p>
    <w:p w:rsidR="006C6AC4" w:rsidRPr="00D70A04" w:rsidRDefault="006C6AC4" w:rsidP="006C6AC4">
      <w:pPr>
        <w:pStyle w:val="Prrafodelista"/>
        <w:ind w:left="1420"/>
        <w:rPr>
          <w:lang w:val="eu-ES"/>
        </w:rPr>
      </w:pPr>
    </w:p>
    <w:p w:rsidR="006C6AC4" w:rsidRPr="00D70A04" w:rsidRDefault="006C6AC4" w:rsidP="006C6AC4">
      <w:pPr>
        <w:pStyle w:val="Prrafodelista"/>
        <w:numPr>
          <w:ilvl w:val="2"/>
          <w:numId w:val="4"/>
        </w:numPr>
        <w:ind w:left="1420"/>
        <w:rPr>
          <w:lang w:val="eu-ES"/>
        </w:rPr>
      </w:pPr>
      <w:r w:rsidRPr="00D70A04">
        <w:rPr>
          <w:lang w:val="eu-ES"/>
        </w:rPr>
        <w:t xml:space="preserve">2 pausua: </w:t>
      </w:r>
      <w:r>
        <w:rPr>
          <w:lang w:val="eu-ES"/>
        </w:rPr>
        <w:t>Erabiltzaileak “</w:t>
      </w:r>
      <w:proofErr w:type="spellStart"/>
      <w:r>
        <w:rPr>
          <w:lang w:val="eu-ES"/>
        </w:rPr>
        <w:t>Plangintzaldi</w:t>
      </w:r>
      <w:proofErr w:type="spellEnd"/>
      <w:r>
        <w:rPr>
          <w:lang w:val="eu-ES"/>
        </w:rPr>
        <w:t xml:space="preserve"> Berria” botoia sakatzen du.</w:t>
      </w:r>
    </w:p>
    <w:p w:rsidR="006C6AC4" w:rsidRPr="00D70A04" w:rsidRDefault="006C6AC4" w:rsidP="006C6AC4">
      <w:pPr>
        <w:pStyle w:val="Prrafodelista"/>
        <w:ind w:left="0"/>
        <w:rPr>
          <w:lang w:val="eu-ES"/>
        </w:rPr>
      </w:pPr>
    </w:p>
    <w:p w:rsidR="006C6AC4" w:rsidRPr="00D70A04" w:rsidRDefault="006C6AC4" w:rsidP="006C6AC4">
      <w:pPr>
        <w:pStyle w:val="Prrafodelista"/>
        <w:numPr>
          <w:ilvl w:val="2"/>
          <w:numId w:val="4"/>
        </w:numPr>
        <w:ind w:left="1420"/>
        <w:rPr>
          <w:lang w:val="eu-ES"/>
        </w:rPr>
      </w:pPr>
      <w:r w:rsidRPr="00D70A04">
        <w:rPr>
          <w:lang w:val="eu-ES"/>
        </w:rPr>
        <w:t xml:space="preserve">3 pausua: </w:t>
      </w:r>
      <w:r>
        <w:rPr>
          <w:lang w:val="eu-ES"/>
        </w:rPr>
        <w:t xml:space="preserve">Sistemak </w:t>
      </w:r>
      <w:proofErr w:type="spellStart"/>
      <w:r>
        <w:rPr>
          <w:lang w:val="eu-ES"/>
        </w:rPr>
        <w:t>plangintzaldiaren</w:t>
      </w:r>
      <w:proofErr w:type="spellEnd"/>
      <w:r>
        <w:rPr>
          <w:lang w:val="eu-ES"/>
        </w:rPr>
        <w:t xml:space="preserve"> alta emateko balio duen pantaila erakusten du.</w:t>
      </w:r>
    </w:p>
    <w:p w:rsidR="006C6AC4" w:rsidRPr="00D70A04" w:rsidRDefault="006C6AC4" w:rsidP="006C6AC4">
      <w:pPr>
        <w:pStyle w:val="Prrafodelista"/>
        <w:ind w:left="0"/>
        <w:rPr>
          <w:lang w:val="eu-ES"/>
        </w:rPr>
      </w:pPr>
    </w:p>
    <w:p w:rsidR="006C6AC4" w:rsidRDefault="006C6AC4" w:rsidP="006C6AC4">
      <w:pPr>
        <w:pStyle w:val="Prrafodelista"/>
        <w:numPr>
          <w:ilvl w:val="2"/>
          <w:numId w:val="4"/>
        </w:numPr>
        <w:ind w:left="1420"/>
        <w:rPr>
          <w:lang w:val="eu-ES"/>
        </w:rPr>
      </w:pPr>
      <w:r w:rsidRPr="00D70A04">
        <w:rPr>
          <w:lang w:val="eu-ES"/>
        </w:rPr>
        <w:t xml:space="preserve">4 pausua: </w:t>
      </w:r>
      <w:r>
        <w:rPr>
          <w:lang w:val="eu-ES"/>
        </w:rPr>
        <w:t xml:space="preserve">Erabiltzaileak </w:t>
      </w:r>
      <w:proofErr w:type="spellStart"/>
      <w:r>
        <w:rPr>
          <w:lang w:val="eu-ES"/>
        </w:rPr>
        <w:t>plangintzaldia</w:t>
      </w:r>
      <w:proofErr w:type="spellEnd"/>
      <w:r>
        <w:rPr>
          <w:lang w:val="eu-ES"/>
        </w:rPr>
        <w:t xml:space="preserve"> osatzen duen informazioa</w:t>
      </w:r>
      <w:r w:rsidRPr="00C94DD5">
        <w:rPr>
          <w:lang w:val="eu-ES"/>
        </w:rPr>
        <w:t xml:space="preserve"> </w:t>
      </w:r>
      <w:r>
        <w:rPr>
          <w:lang w:val="eu-ES"/>
        </w:rPr>
        <w:t>sartzen du, hau da, iraungo duen epea: hasierako eta amairako datak. Hau egin ostean, “Gorde” botoia sakatuko du.</w:t>
      </w:r>
    </w:p>
    <w:p w:rsidR="006C6AC4" w:rsidRPr="004D5E33" w:rsidRDefault="006C6AC4" w:rsidP="006C6AC4">
      <w:pPr>
        <w:pStyle w:val="Prrafodelista"/>
        <w:rPr>
          <w:lang w:val="eu-ES"/>
        </w:rPr>
      </w:pPr>
    </w:p>
    <w:p w:rsidR="006C6AC4" w:rsidRDefault="006C6AC4" w:rsidP="006C6AC4">
      <w:pPr>
        <w:pStyle w:val="Prrafodelista"/>
        <w:numPr>
          <w:ilvl w:val="2"/>
          <w:numId w:val="4"/>
        </w:numPr>
        <w:ind w:left="1420"/>
        <w:rPr>
          <w:lang w:val="eu-ES"/>
        </w:rPr>
      </w:pPr>
      <w:r>
        <w:rPr>
          <w:lang w:val="eu-ES"/>
        </w:rPr>
        <w:t xml:space="preserve">5 pausua: Sistemak sartutako informazioa </w:t>
      </w:r>
      <w:proofErr w:type="spellStart"/>
      <w:r>
        <w:rPr>
          <w:lang w:val="eu-ES"/>
        </w:rPr>
        <w:t>baliozkotzen</w:t>
      </w:r>
      <w:proofErr w:type="spellEnd"/>
      <w:r>
        <w:rPr>
          <w:lang w:val="eu-ES"/>
        </w:rPr>
        <w:t xml:space="preserve"> du. Dena ondo badago, Sistemak </w:t>
      </w:r>
      <w:proofErr w:type="spellStart"/>
      <w:r>
        <w:rPr>
          <w:lang w:val="eu-ES"/>
        </w:rPr>
        <w:t>plangintzaldi</w:t>
      </w:r>
      <w:proofErr w:type="spellEnd"/>
      <w:r>
        <w:rPr>
          <w:lang w:val="eu-ES"/>
        </w:rPr>
        <w:t xml:space="preserve"> berria sortuko du, indarrean jarri, eta indarrean </w:t>
      </w:r>
      <w:proofErr w:type="spellStart"/>
      <w:r>
        <w:rPr>
          <w:lang w:val="eu-ES"/>
        </w:rPr>
        <w:t>zegoenari</w:t>
      </w:r>
      <w:proofErr w:type="spellEnd"/>
      <w:r>
        <w:rPr>
          <w:lang w:val="eu-ES"/>
        </w:rPr>
        <w:t xml:space="preserve"> baja logikoa emango dio.</w:t>
      </w:r>
    </w:p>
    <w:p w:rsidR="006C6AC4" w:rsidRPr="002A1B74" w:rsidRDefault="006C6AC4" w:rsidP="006C6AC4">
      <w:pPr>
        <w:pStyle w:val="Prrafodelista"/>
        <w:rPr>
          <w:lang w:val="eu-ES"/>
        </w:rPr>
      </w:pPr>
    </w:p>
    <w:p w:rsidR="006C6AC4" w:rsidRDefault="006C6AC4" w:rsidP="006C6AC4">
      <w:pPr>
        <w:ind w:left="0"/>
      </w:pPr>
      <w:r>
        <w:t>Egingo diren egiaztapenak hauexek dira:</w:t>
      </w:r>
    </w:p>
    <w:p w:rsidR="006C6AC4" w:rsidRDefault="006C6AC4" w:rsidP="006C6AC4">
      <w:pPr>
        <w:pStyle w:val="Prrafodelista"/>
        <w:numPr>
          <w:ilvl w:val="0"/>
          <w:numId w:val="19"/>
        </w:numPr>
        <w:spacing w:before="120" w:after="120" w:line="312" w:lineRule="auto"/>
        <w:contextualSpacing w:val="0"/>
        <w:rPr>
          <w:lang w:val="eu-ES"/>
        </w:rPr>
      </w:pPr>
      <w:r w:rsidRPr="002A1B74">
        <w:rPr>
          <w:lang w:val="eu-ES"/>
        </w:rPr>
        <w:t>Derrigorrezko datuak</w:t>
      </w:r>
      <w:r>
        <w:rPr>
          <w:lang w:val="eu-ES"/>
        </w:rPr>
        <w:t xml:space="preserve"> sartuta daude.</w:t>
      </w:r>
    </w:p>
    <w:p w:rsidR="006C6AC4" w:rsidRDefault="006C6AC4" w:rsidP="006C6AC4">
      <w:pPr>
        <w:pStyle w:val="Prrafodelista"/>
        <w:numPr>
          <w:ilvl w:val="0"/>
          <w:numId w:val="19"/>
        </w:numPr>
        <w:spacing w:before="120" w:after="120" w:line="312" w:lineRule="auto"/>
        <w:contextualSpacing w:val="0"/>
        <w:rPr>
          <w:lang w:val="eu-ES"/>
        </w:rPr>
      </w:pPr>
      <w:r>
        <w:rPr>
          <w:lang w:val="eu-ES"/>
        </w:rPr>
        <w:t xml:space="preserve">Datuen formatua eremuari </w:t>
      </w:r>
      <w:proofErr w:type="spellStart"/>
      <w:r>
        <w:rPr>
          <w:lang w:val="eu-ES"/>
        </w:rPr>
        <w:t>dagokionarekin</w:t>
      </w:r>
      <w:proofErr w:type="spellEnd"/>
      <w:r>
        <w:rPr>
          <w:lang w:val="eu-ES"/>
        </w:rPr>
        <w:t xml:space="preserve"> bat dator.</w:t>
      </w:r>
    </w:p>
    <w:p w:rsidR="006C6AC4" w:rsidRDefault="006C6AC4" w:rsidP="006C6AC4">
      <w:pPr>
        <w:pStyle w:val="Prrafodelista"/>
        <w:numPr>
          <w:ilvl w:val="0"/>
          <w:numId w:val="19"/>
        </w:numPr>
        <w:spacing w:before="120" w:after="120" w:line="312" w:lineRule="auto"/>
        <w:contextualSpacing w:val="0"/>
        <w:rPr>
          <w:lang w:val="eu-ES"/>
        </w:rPr>
      </w:pPr>
      <w:r>
        <w:rPr>
          <w:lang w:val="eu-ES"/>
        </w:rPr>
        <w:t>Sartutako epea koherente da, hau da, amaierako data hasierakoa baino handiagoa da.</w:t>
      </w:r>
    </w:p>
    <w:p w:rsidR="006C6AC4" w:rsidRPr="002A1B74" w:rsidRDefault="006C6AC4" w:rsidP="006C6AC4">
      <w:pPr>
        <w:pStyle w:val="Prrafodelista"/>
        <w:numPr>
          <w:ilvl w:val="0"/>
          <w:numId w:val="19"/>
        </w:numPr>
        <w:spacing w:before="120" w:after="120" w:line="312" w:lineRule="auto"/>
        <w:contextualSpacing w:val="0"/>
        <w:rPr>
          <w:lang w:val="eu-ES"/>
        </w:rPr>
      </w:pPr>
      <w:proofErr w:type="spellStart"/>
      <w:r>
        <w:rPr>
          <w:lang w:val="eu-ES"/>
        </w:rPr>
        <w:t>Plangintzaldien</w:t>
      </w:r>
      <w:proofErr w:type="spellEnd"/>
      <w:r>
        <w:rPr>
          <w:lang w:val="eu-ES"/>
        </w:rPr>
        <w:t xml:space="preserve"> epeak ez dira teilakatuko.</w:t>
      </w:r>
    </w:p>
    <w:p w:rsidR="006C6AC4" w:rsidRPr="00D70A04" w:rsidRDefault="006C6AC4" w:rsidP="006C6AC4">
      <w:pPr>
        <w:ind w:left="0"/>
        <w:rPr>
          <w:b/>
        </w:rPr>
      </w:pPr>
      <w:r w:rsidRPr="00D70A04">
        <w:rPr>
          <w:b/>
        </w:rPr>
        <w:t>Akats baten osteko agertokia (</w:t>
      </w:r>
      <w:proofErr w:type="spellStart"/>
      <w:r w:rsidRPr="00D70A04">
        <w:rPr>
          <w:b/>
        </w:rPr>
        <w:t>Exception</w:t>
      </w:r>
      <w:proofErr w:type="spellEnd"/>
      <w:r w:rsidRPr="00D70A04">
        <w:rPr>
          <w:b/>
        </w:rPr>
        <w:t>):</w:t>
      </w:r>
    </w:p>
    <w:p w:rsidR="006C6AC4" w:rsidRDefault="006C6AC4" w:rsidP="006C6AC4">
      <w:pPr>
        <w:ind w:left="0"/>
      </w:pPr>
      <w:r w:rsidRPr="002A1B74">
        <w:t>Sisteman akats bat gertatzen denean agertoki hau egingo da. Sistemak mezu bat</w:t>
      </w:r>
      <w:r>
        <w:t xml:space="preserve"> erakutsiko du gertatu dena adieraziz</w:t>
      </w:r>
      <w:r w:rsidRPr="002A1B74">
        <w:t>.</w:t>
      </w:r>
    </w:p>
    <w:p w:rsidR="006C6AC4" w:rsidRDefault="006C6AC4" w:rsidP="006C6AC4">
      <w:pPr>
        <w:pStyle w:val="Ttulo4"/>
        <w:jc w:val="both"/>
      </w:pPr>
      <w:r>
        <w:t xml:space="preserve">CU-APLANG003 – </w:t>
      </w:r>
      <w:proofErr w:type="spellStart"/>
      <w:r>
        <w:t>Plangintzaldiaren</w:t>
      </w:r>
      <w:proofErr w:type="spellEnd"/>
      <w:r>
        <w:t xml:space="preserve"> datuen aldaketa</w:t>
      </w:r>
    </w:p>
    <w:p w:rsidR="006C6AC4" w:rsidRPr="00FA2584" w:rsidRDefault="006C6AC4" w:rsidP="006C6AC4">
      <w:pPr>
        <w:ind w:left="0"/>
      </w:pPr>
      <w:r w:rsidRPr="00FA2584">
        <w:t xml:space="preserve">Erabiltzaileak aukeratutako </w:t>
      </w:r>
      <w:proofErr w:type="spellStart"/>
      <w:r w:rsidRPr="00FA2584">
        <w:t>plangintzaldiaren</w:t>
      </w:r>
      <w:proofErr w:type="spellEnd"/>
      <w:r w:rsidRPr="00FA2584">
        <w:t xml:space="preserve"> informazioa aldatu ahal izatea da kasu honen helburua.</w:t>
      </w:r>
    </w:p>
    <w:p w:rsidR="006C6AC4" w:rsidRPr="00FA2584" w:rsidRDefault="006C6AC4" w:rsidP="006C6AC4">
      <w:pPr>
        <w:ind w:left="0"/>
      </w:pPr>
      <w:r w:rsidRPr="00FA2584">
        <w:rPr>
          <w:b/>
        </w:rPr>
        <w:t>Izena</w:t>
      </w:r>
      <w:r w:rsidRPr="00FA2584">
        <w:t xml:space="preserve">: </w:t>
      </w:r>
      <w:proofErr w:type="spellStart"/>
      <w:r w:rsidRPr="00FA2584">
        <w:t>Plangintzaldiaren</w:t>
      </w:r>
      <w:proofErr w:type="spellEnd"/>
      <w:r w:rsidRPr="00FA2584">
        <w:t xml:space="preserve"> datuen aldaketa.</w:t>
      </w:r>
    </w:p>
    <w:p w:rsidR="006C6AC4" w:rsidRPr="00FA2584" w:rsidRDefault="006C6AC4" w:rsidP="006C6AC4">
      <w:pPr>
        <w:ind w:left="0"/>
      </w:pPr>
      <w:r w:rsidRPr="00FA2584">
        <w:rPr>
          <w:b/>
        </w:rPr>
        <w:t>Eragilea</w:t>
      </w:r>
      <w:r w:rsidRPr="00FA2584">
        <w:t>: HPS-ko teknikaria.</w:t>
      </w:r>
    </w:p>
    <w:p w:rsidR="006C6AC4" w:rsidRPr="00FA2584" w:rsidRDefault="006C6AC4" w:rsidP="006C6AC4">
      <w:pPr>
        <w:ind w:left="0"/>
      </w:pPr>
      <w:r w:rsidRPr="00FA2584">
        <w:rPr>
          <w:b/>
        </w:rPr>
        <w:t>Aurre baldintza</w:t>
      </w:r>
      <w:r w:rsidRPr="00FA2584">
        <w:t>:</w:t>
      </w:r>
    </w:p>
    <w:p w:rsidR="006C6AC4" w:rsidRPr="00FA2584" w:rsidRDefault="006C6AC4" w:rsidP="006C6AC4">
      <w:pPr>
        <w:pStyle w:val="Prrafodelista"/>
        <w:numPr>
          <w:ilvl w:val="0"/>
          <w:numId w:val="19"/>
        </w:numPr>
        <w:spacing w:before="120" w:after="120" w:line="312" w:lineRule="auto"/>
        <w:ind w:left="714" w:hanging="357"/>
        <w:contextualSpacing w:val="0"/>
        <w:rPr>
          <w:lang w:val="eu-ES"/>
        </w:rPr>
      </w:pPr>
      <w:r w:rsidRPr="00FA2584">
        <w:rPr>
          <w:lang w:val="eu-ES"/>
        </w:rPr>
        <w:t xml:space="preserve">HPSko teknikaria sisteman </w:t>
      </w:r>
      <w:proofErr w:type="spellStart"/>
      <w:r w:rsidRPr="00FA2584">
        <w:rPr>
          <w:lang w:val="eu-ES"/>
        </w:rPr>
        <w:t>autentifikatuta</w:t>
      </w:r>
      <w:proofErr w:type="spellEnd"/>
      <w:r w:rsidRPr="00FA2584">
        <w:rPr>
          <w:lang w:val="eu-ES"/>
        </w:rPr>
        <w:t xml:space="preserve"> egon beharko da eta </w:t>
      </w:r>
      <w:proofErr w:type="spellStart"/>
      <w:r w:rsidRPr="00FA2584">
        <w:rPr>
          <w:lang w:val="eu-ES"/>
        </w:rPr>
        <w:t>plangintzaldien</w:t>
      </w:r>
      <w:proofErr w:type="spellEnd"/>
      <w:r w:rsidRPr="00FA2584">
        <w:rPr>
          <w:lang w:val="eu-ES"/>
        </w:rPr>
        <w:t xml:space="preserve"> bilaketa egiteko baimena izan behar du.</w:t>
      </w:r>
    </w:p>
    <w:p w:rsidR="006C6AC4" w:rsidRPr="00FA2584" w:rsidRDefault="006C6AC4" w:rsidP="006C6AC4">
      <w:pPr>
        <w:pStyle w:val="Prrafodelista"/>
        <w:numPr>
          <w:ilvl w:val="0"/>
          <w:numId w:val="19"/>
        </w:numPr>
        <w:spacing w:before="120" w:after="120" w:line="312" w:lineRule="auto"/>
        <w:ind w:left="714" w:hanging="357"/>
        <w:contextualSpacing w:val="0"/>
        <w:rPr>
          <w:lang w:val="eu-ES"/>
        </w:rPr>
      </w:pPr>
      <w:r w:rsidRPr="00FA2584">
        <w:rPr>
          <w:lang w:val="eu-ES"/>
        </w:rPr>
        <w:t xml:space="preserve">Eguneratuko den </w:t>
      </w:r>
      <w:proofErr w:type="spellStart"/>
      <w:r w:rsidRPr="00FA2584">
        <w:rPr>
          <w:lang w:val="eu-ES"/>
        </w:rPr>
        <w:t>Plangintzaldia</w:t>
      </w:r>
      <w:proofErr w:type="spellEnd"/>
      <w:r w:rsidRPr="00FA2584">
        <w:rPr>
          <w:lang w:val="eu-ES"/>
        </w:rPr>
        <w:t xml:space="preserve"> indarrean dago, hau da, ezin da indarrean ez dagoen </w:t>
      </w:r>
      <w:proofErr w:type="spellStart"/>
      <w:r w:rsidRPr="00FA2584">
        <w:rPr>
          <w:lang w:val="eu-ES"/>
        </w:rPr>
        <w:t>plangintzaldiaren</w:t>
      </w:r>
      <w:proofErr w:type="spellEnd"/>
      <w:r w:rsidRPr="00FA2584">
        <w:rPr>
          <w:lang w:val="eu-ES"/>
        </w:rPr>
        <w:t xml:space="preserve"> informazioa aldatu.</w:t>
      </w:r>
    </w:p>
    <w:p w:rsidR="006C6AC4" w:rsidRPr="00FA2584" w:rsidRDefault="006C6AC4" w:rsidP="006C6AC4">
      <w:pPr>
        <w:ind w:left="0"/>
      </w:pPr>
      <w:r w:rsidRPr="00FA2584">
        <w:rPr>
          <w:b/>
        </w:rPr>
        <w:t>Osteko baldintza</w:t>
      </w:r>
      <w:r w:rsidRPr="00FA2584">
        <w:t>:</w:t>
      </w:r>
    </w:p>
    <w:p w:rsidR="006C6AC4" w:rsidRPr="00FA2584" w:rsidRDefault="006C6AC4" w:rsidP="006C6AC4">
      <w:pPr>
        <w:pStyle w:val="Prrafodelista"/>
        <w:numPr>
          <w:ilvl w:val="0"/>
          <w:numId w:val="19"/>
        </w:numPr>
        <w:rPr>
          <w:lang w:val="eu-ES"/>
        </w:rPr>
      </w:pPr>
      <w:proofErr w:type="spellStart"/>
      <w:r w:rsidRPr="00FA2584">
        <w:rPr>
          <w:lang w:val="eu-ES"/>
        </w:rPr>
        <w:t>Plangintzaldiaren</w:t>
      </w:r>
      <w:proofErr w:type="spellEnd"/>
      <w:r w:rsidRPr="00FA2584">
        <w:rPr>
          <w:lang w:val="eu-ES"/>
        </w:rPr>
        <w:t xml:space="preserve"> datuak eguneratuta gordeko dira Sisteman.</w:t>
      </w:r>
    </w:p>
    <w:p w:rsidR="006C6AC4" w:rsidRPr="00FA2584" w:rsidRDefault="006C6AC4" w:rsidP="006C6AC4">
      <w:pPr>
        <w:ind w:left="0"/>
      </w:pPr>
      <w:r w:rsidRPr="00FA2584">
        <w:rPr>
          <w:b/>
        </w:rPr>
        <w:t>Agertoki nagusia (</w:t>
      </w:r>
      <w:proofErr w:type="spellStart"/>
      <w:r w:rsidRPr="00FA2584">
        <w:rPr>
          <w:b/>
        </w:rPr>
        <w:t>basic</w:t>
      </w:r>
      <w:proofErr w:type="spellEnd"/>
      <w:r w:rsidRPr="00FA2584">
        <w:rPr>
          <w:b/>
        </w:rPr>
        <w:t xml:space="preserve"> </w:t>
      </w:r>
      <w:proofErr w:type="spellStart"/>
      <w:r w:rsidRPr="00FA2584">
        <w:rPr>
          <w:b/>
        </w:rPr>
        <w:t>path</w:t>
      </w:r>
      <w:proofErr w:type="spellEnd"/>
      <w:r w:rsidRPr="00FA2584">
        <w:rPr>
          <w:b/>
        </w:rPr>
        <w:t>)</w:t>
      </w:r>
      <w:r w:rsidRPr="00FA2584">
        <w:t>:</w:t>
      </w:r>
    </w:p>
    <w:p w:rsidR="006C6AC4" w:rsidRPr="00FA2584" w:rsidRDefault="006C6AC4" w:rsidP="006C6AC4">
      <w:pPr>
        <w:ind w:left="0"/>
      </w:pPr>
      <w:r w:rsidRPr="00FA2584">
        <w:t xml:space="preserve">Agertoki hau gertatzen denean, HPSko teknikariak indarrean dagoen </w:t>
      </w:r>
      <w:proofErr w:type="spellStart"/>
      <w:r w:rsidRPr="00FA2584">
        <w:t>plangintzaldiaren</w:t>
      </w:r>
      <w:proofErr w:type="spellEnd"/>
      <w:r w:rsidRPr="00FA2584">
        <w:t xml:space="preserve"> datuak</w:t>
      </w:r>
      <w:r>
        <w:t xml:space="preserve"> </w:t>
      </w:r>
      <w:r w:rsidRPr="00FA2584">
        <w:t>eguneratzen ditu.</w:t>
      </w:r>
    </w:p>
    <w:p w:rsidR="006C6AC4" w:rsidRPr="00D70A04" w:rsidRDefault="006C6AC4" w:rsidP="006C6AC4">
      <w:pPr>
        <w:pStyle w:val="Prrafodelista"/>
        <w:numPr>
          <w:ilvl w:val="2"/>
          <w:numId w:val="4"/>
        </w:numPr>
        <w:ind w:left="1420"/>
        <w:rPr>
          <w:lang w:val="eu-ES"/>
        </w:rPr>
      </w:pPr>
      <w:r w:rsidRPr="00D70A04">
        <w:rPr>
          <w:lang w:val="eu-ES"/>
        </w:rPr>
        <w:t xml:space="preserve">1 pausua: Erabiltzailea </w:t>
      </w:r>
      <w:r>
        <w:rPr>
          <w:lang w:val="eu-ES"/>
        </w:rPr>
        <w:t xml:space="preserve">“CU-APLANG001 – </w:t>
      </w:r>
      <w:proofErr w:type="spellStart"/>
      <w:r>
        <w:rPr>
          <w:lang w:val="eu-ES"/>
        </w:rPr>
        <w:t>Plangintzaldien</w:t>
      </w:r>
      <w:proofErr w:type="spellEnd"/>
      <w:r>
        <w:rPr>
          <w:lang w:val="eu-ES"/>
        </w:rPr>
        <w:t xml:space="preserve"> bilaketa” kasua egiten du</w:t>
      </w:r>
      <w:r w:rsidRPr="00D70A04">
        <w:rPr>
          <w:lang w:val="eu-ES"/>
        </w:rPr>
        <w:t>.</w:t>
      </w:r>
    </w:p>
    <w:p w:rsidR="006C6AC4" w:rsidRPr="00D70A04" w:rsidRDefault="006C6AC4" w:rsidP="006C6AC4">
      <w:pPr>
        <w:pStyle w:val="Prrafodelista"/>
        <w:ind w:left="1420"/>
        <w:rPr>
          <w:lang w:val="eu-ES"/>
        </w:rPr>
      </w:pPr>
    </w:p>
    <w:p w:rsidR="006C6AC4" w:rsidRPr="00D70A04" w:rsidRDefault="006C6AC4" w:rsidP="006C6AC4">
      <w:pPr>
        <w:pStyle w:val="Prrafodelista"/>
        <w:numPr>
          <w:ilvl w:val="2"/>
          <w:numId w:val="4"/>
        </w:numPr>
        <w:ind w:left="1420"/>
        <w:rPr>
          <w:lang w:val="eu-ES"/>
        </w:rPr>
      </w:pPr>
      <w:r w:rsidRPr="00D70A04">
        <w:rPr>
          <w:lang w:val="eu-ES"/>
        </w:rPr>
        <w:t xml:space="preserve">2 pausua: </w:t>
      </w:r>
      <w:r>
        <w:rPr>
          <w:lang w:val="eu-ES"/>
        </w:rPr>
        <w:t xml:space="preserve">Erabiltzaileak, indarrean dagoen </w:t>
      </w:r>
      <w:proofErr w:type="spellStart"/>
      <w:r>
        <w:rPr>
          <w:lang w:val="eu-ES"/>
        </w:rPr>
        <w:t>plangintzaldia</w:t>
      </w:r>
      <w:proofErr w:type="spellEnd"/>
      <w:r>
        <w:rPr>
          <w:lang w:val="eu-ES"/>
        </w:rPr>
        <w:t xml:space="preserve"> aukeratzen du, eta “Aldatu” botoia sakatzen du.</w:t>
      </w:r>
    </w:p>
    <w:p w:rsidR="006C6AC4" w:rsidRPr="00D70A04" w:rsidRDefault="006C6AC4" w:rsidP="006C6AC4">
      <w:pPr>
        <w:pStyle w:val="Prrafodelista"/>
        <w:ind w:left="0"/>
        <w:rPr>
          <w:lang w:val="eu-ES"/>
        </w:rPr>
      </w:pPr>
    </w:p>
    <w:p w:rsidR="006C6AC4" w:rsidRPr="00D70A04" w:rsidRDefault="006C6AC4" w:rsidP="006C6AC4">
      <w:pPr>
        <w:pStyle w:val="Prrafodelista"/>
        <w:numPr>
          <w:ilvl w:val="2"/>
          <w:numId w:val="4"/>
        </w:numPr>
        <w:ind w:left="1420"/>
        <w:rPr>
          <w:lang w:val="eu-ES"/>
        </w:rPr>
      </w:pPr>
      <w:r w:rsidRPr="00D70A04">
        <w:rPr>
          <w:lang w:val="eu-ES"/>
        </w:rPr>
        <w:t xml:space="preserve">3 pausua: </w:t>
      </w:r>
      <w:r>
        <w:rPr>
          <w:lang w:val="eu-ES"/>
        </w:rPr>
        <w:t xml:space="preserve">Sistemak </w:t>
      </w:r>
      <w:proofErr w:type="spellStart"/>
      <w:r>
        <w:rPr>
          <w:lang w:val="eu-ES"/>
        </w:rPr>
        <w:t>plangintzaldiaren</w:t>
      </w:r>
      <w:proofErr w:type="spellEnd"/>
      <w:r>
        <w:rPr>
          <w:lang w:val="eu-ES"/>
        </w:rPr>
        <w:t xml:space="preserve"> informazioa erakusten dio teknikariari.</w:t>
      </w:r>
    </w:p>
    <w:p w:rsidR="006C6AC4" w:rsidRPr="00D70A04" w:rsidRDefault="006C6AC4" w:rsidP="006C6AC4">
      <w:pPr>
        <w:pStyle w:val="Prrafodelista"/>
        <w:ind w:left="0"/>
        <w:rPr>
          <w:lang w:val="eu-ES"/>
        </w:rPr>
      </w:pPr>
    </w:p>
    <w:p w:rsidR="006C6AC4" w:rsidRDefault="006C6AC4" w:rsidP="006C6AC4">
      <w:pPr>
        <w:pStyle w:val="Prrafodelista"/>
        <w:numPr>
          <w:ilvl w:val="2"/>
          <w:numId w:val="4"/>
        </w:numPr>
        <w:ind w:left="1420"/>
        <w:rPr>
          <w:lang w:val="eu-ES"/>
        </w:rPr>
      </w:pPr>
      <w:r w:rsidRPr="00D70A04">
        <w:rPr>
          <w:lang w:val="eu-ES"/>
        </w:rPr>
        <w:t xml:space="preserve">4 pausua: </w:t>
      </w:r>
      <w:r>
        <w:rPr>
          <w:lang w:val="eu-ES"/>
        </w:rPr>
        <w:t>Erabiltzaileak informazioa aldatzen du eta “Gorde” botoia sakatzen du.</w:t>
      </w:r>
    </w:p>
    <w:p w:rsidR="006C6AC4" w:rsidRPr="004D5E33" w:rsidRDefault="006C6AC4" w:rsidP="006C6AC4">
      <w:pPr>
        <w:pStyle w:val="Prrafodelista"/>
        <w:rPr>
          <w:lang w:val="eu-ES"/>
        </w:rPr>
      </w:pPr>
    </w:p>
    <w:p w:rsidR="006C6AC4" w:rsidRDefault="006C6AC4" w:rsidP="006C6AC4">
      <w:pPr>
        <w:pStyle w:val="Prrafodelista"/>
        <w:numPr>
          <w:ilvl w:val="2"/>
          <w:numId w:val="4"/>
        </w:numPr>
        <w:ind w:left="1420"/>
        <w:rPr>
          <w:lang w:val="eu-ES"/>
        </w:rPr>
      </w:pPr>
      <w:r>
        <w:rPr>
          <w:lang w:val="eu-ES"/>
        </w:rPr>
        <w:t xml:space="preserve">5 pausua: Sistemak sartutako informazioa </w:t>
      </w:r>
      <w:proofErr w:type="spellStart"/>
      <w:r>
        <w:rPr>
          <w:lang w:val="eu-ES"/>
        </w:rPr>
        <w:t>baliozkotzen</w:t>
      </w:r>
      <w:proofErr w:type="spellEnd"/>
      <w:r>
        <w:rPr>
          <w:lang w:val="eu-ES"/>
        </w:rPr>
        <w:t xml:space="preserve"> du. Dena ondo badago, plangintzaren informazioa Sisteman eguneratuko du.</w:t>
      </w:r>
    </w:p>
    <w:p w:rsidR="006C6AC4" w:rsidRDefault="006C6AC4" w:rsidP="006C6AC4">
      <w:pPr>
        <w:spacing w:before="120" w:after="120" w:line="312" w:lineRule="auto"/>
        <w:ind w:left="0"/>
      </w:pPr>
    </w:p>
    <w:p w:rsidR="006C6AC4" w:rsidRPr="002A1B74" w:rsidRDefault="006C6AC4" w:rsidP="006C6AC4">
      <w:pPr>
        <w:spacing w:before="120" w:after="120" w:line="312" w:lineRule="auto"/>
        <w:ind w:left="0"/>
      </w:pPr>
      <w:r>
        <w:t xml:space="preserve">Egingo diren egiaztapenak </w:t>
      </w:r>
      <w:proofErr w:type="spellStart"/>
      <w:r>
        <w:t>plangintzaldiaren</w:t>
      </w:r>
      <w:proofErr w:type="spellEnd"/>
      <w:r>
        <w:t xml:space="preserve"> altan egiten diren berdinak izango dira.</w:t>
      </w:r>
    </w:p>
    <w:p w:rsidR="006C6AC4" w:rsidRPr="00D70A04" w:rsidRDefault="006C6AC4" w:rsidP="006C6AC4">
      <w:pPr>
        <w:ind w:left="0"/>
        <w:rPr>
          <w:b/>
        </w:rPr>
      </w:pPr>
      <w:r w:rsidRPr="00D70A04">
        <w:rPr>
          <w:b/>
        </w:rPr>
        <w:t>Akats baten osteko agertokia (</w:t>
      </w:r>
      <w:proofErr w:type="spellStart"/>
      <w:r w:rsidRPr="00D70A04">
        <w:rPr>
          <w:b/>
        </w:rPr>
        <w:t>Exception</w:t>
      </w:r>
      <w:proofErr w:type="spellEnd"/>
      <w:r w:rsidRPr="00D70A04">
        <w:rPr>
          <w:b/>
        </w:rPr>
        <w:t>):</w:t>
      </w:r>
    </w:p>
    <w:p w:rsidR="006C6AC4" w:rsidRDefault="006C6AC4" w:rsidP="006C6AC4">
      <w:pPr>
        <w:ind w:left="0"/>
      </w:pPr>
      <w:r w:rsidRPr="002A1B74">
        <w:t>Sisteman akats bat gertatzen denean agertoki hau egingo da. Sistemak mezu bat</w:t>
      </w:r>
      <w:r>
        <w:t xml:space="preserve"> erakutsiko du gertatu dena adieraziz</w:t>
      </w:r>
      <w:r w:rsidRPr="002A1B74">
        <w:t>.</w:t>
      </w:r>
    </w:p>
    <w:p w:rsidR="00601A1A" w:rsidRPr="00BA7638" w:rsidRDefault="00601A1A" w:rsidP="00601A1A">
      <w:pPr>
        <w:pStyle w:val="Prrafodelista"/>
        <w:ind w:left="1420"/>
        <w:rPr>
          <w:lang w:val="eu-ES"/>
        </w:rPr>
      </w:pPr>
    </w:p>
    <w:p w:rsidR="00AB1A27" w:rsidRPr="00BA7638" w:rsidRDefault="00AB7F50" w:rsidP="00AB1A27">
      <w:pPr>
        <w:pStyle w:val="Ttulo2"/>
        <w:spacing w:line="276" w:lineRule="auto"/>
      </w:pPr>
      <w:bookmarkStart w:id="35" w:name="_Toc8893233"/>
      <w:r w:rsidRPr="00BA7638">
        <w:t>Plan estrategikoak</w:t>
      </w:r>
      <w:bookmarkEnd w:id="35"/>
    </w:p>
    <w:p w:rsidR="001777D6" w:rsidRDefault="00C87995" w:rsidP="001777D6">
      <w:r>
        <w:rPr>
          <w:noProof/>
          <w:szCs w:val="24"/>
          <w:lang w:val="es-ES_tradnl" w:eastAsia="es-ES_tradnl" w:bidi="ar-SA"/>
        </w:rPr>
        <w:drawing>
          <wp:inline distT="0" distB="0" distL="0" distR="0">
            <wp:extent cx="4278630" cy="3933825"/>
            <wp:effectExtent l="0" t="0" r="7620" b="9525"/>
            <wp:docPr id="83" name="Imagen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278630" cy="3933825"/>
                    </a:xfrm>
                    <a:prstGeom prst="rect">
                      <a:avLst/>
                    </a:prstGeom>
                    <a:noFill/>
                    <a:ln>
                      <a:noFill/>
                    </a:ln>
                  </pic:spPr>
                </pic:pic>
              </a:graphicData>
            </a:graphic>
          </wp:inline>
        </w:drawing>
      </w:r>
    </w:p>
    <w:p w:rsidR="0070047B" w:rsidRDefault="0070047B" w:rsidP="001777D6"/>
    <w:p w:rsidR="000B4FE2" w:rsidRPr="00BA7638" w:rsidRDefault="000B4FE2" w:rsidP="000B4FE2">
      <w:pPr>
        <w:pStyle w:val="Ttulo3"/>
      </w:pPr>
      <w:r w:rsidRPr="00BA7638">
        <w:t>HPSko teknikarien ikuspuntua</w:t>
      </w:r>
    </w:p>
    <w:p w:rsidR="00601A1A" w:rsidRPr="00BA7638" w:rsidRDefault="00A53860" w:rsidP="00601A1A">
      <w:r>
        <w:rPr>
          <w:noProof/>
          <w:szCs w:val="24"/>
          <w:lang w:val="es-ES_tradnl" w:eastAsia="es-ES_tradnl" w:bidi="ar-SA"/>
        </w:rPr>
        <w:drawing>
          <wp:inline distT="0" distB="0" distL="0" distR="0">
            <wp:extent cx="4646295" cy="419989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646295" cy="4199890"/>
                    </a:xfrm>
                    <a:prstGeom prst="rect">
                      <a:avLst/>
                    </a:prstGeom>
                    <a:noFill/>
                    <a:ln>
                      <a:noFill/>
                    </a:ln>
                  </pic:spPr>
                </pic:pic>
              </a:graphicData>
            </a:graphic>
          </wp:inline>
        </w:drawing>
      </w:r>
    </w:p>
    <w:p w:rsidR="00601A1A" w:rsidRPr="00BA7638" w:rsidRDefault="00601A1A" w:rsidP="00601A1A"/>
    <w:p w:rsidR="00CB1D55" w:rsidRPr="00BA7638" w:rsidRDefault="00CB1D55" w:rsidP="00CB1D55">
      <w:pPr>
        <w:pStyle w:val="Ttulo4"/>
        <w:jc w:val="both"/>
      </w:pPr>
      <w:r w:rsidRPr="00BA7638">
        <w:t xml:space="preserve">CU-PHT001 – Plan </w:t>
      </w:r>
      <w:r w:rsidR="00A13D55" w:rsidRPr="00BA7638">
        <w:t>estrategikoen bil</w:t>
      </w:r>
      <w:r w:rsidRPr="00BA7638">
        <w:t>aketa</w:t>
      </w:r>
    </w:p>
    <w:p w:rsidR="004534F3" w:rsidRPr="00BA7638" w:rsidRDefault="004534F3" w:rsidP="004534F3">
      <w:pPr>
        <w:ind w:left="567"/>
      </w:pPr>
      <w:r w:rsidRPr="00BA7638">
        <w:t>HPSko teknikariak aukeratutako bilaketa irizpideen arabera, aplikazioan gordetako plan estrategiko</w:t>
      </w:r>
      <w:r w:rsidR="00DE4C5F">
        <w:t xml:space="preserve"> aktiboen</w:t>
      </w:r>
      <w:r w:rsidRPr="00BA7638">
        <w:t xml:space="preserve"> bilaketa bat egingo da.</w:t>
      </w:r>
    </w:p>
    <w:p w:rsidR="004534F3" w:rsidRPr="00BA7638" w:rsidRDefault="004534F3" w:rsidP="004534F3">
      <w:pPr>
        <w:ind w:left="567"/>
      </w:pPr>
      <w:r w:rsidRPr="00BA7638">
        <w:t>Pantaila honetara sartzen garenean, sisteman gordetako plan estrategiko</w:t>
      </w:r>
      <w:r w:rsidR="00DE4C5F">
        <w:t xml:space="preserve"> aktibo</w:t>
      </w:r>
      <w:r w:rsidRPr="00BA7638">
        <w:t>ak izenaren arabera alfabetikoki ordenatuko dira.</w:t>
      </w:r>
    </w:p>
    <w:p w:rsidR="004534F3" w:rsidRPr="00BA7638" w:rsidRDefault="004534F3" w:rsidP="00E4304B">
      <w:pPr>
        <w:ind w:left="720"/>
        <w:rPr>
          <w:b/>
        </w:rPr>
      </w:pPr>
      <w:r w:rsidRPr="00BA7638">
        <w:rPr>
          <w:b/>
        </w:rPr>
        <w:t>Izena:</w:t>
      </w:r>
      <w:r w:rsidR="001C7983" w:rsidRPr="00BA7638">
        <w:rPr>
          <w:b/>
        </w:rPr>
        <w:t xml:space="preserve"> </w:t>
      </w:r>
      <w:r w:rsidRPr="00BA7638">
        <w:t>Plan estrategikoen bilaketa</w:t>
      </w:r>
    </w:p>
    <w:p w:rsidR="004534F3" w:rsidRPr="00BA7638" w:rsidRDefault="004534F3" w:rsidP="00E4304B">
      <w:pPr>
        <w:ind w:left="720"/>
        <w:rPr>
          <w:b/>
        </w:rPr>
      </w:pPr>
      <w:r w:rsidRPr="00BA7638">
        <w:rPr>
          <w:b/>
        </w:rPr>
        <w:t>Eragilea:</w:t>
      </w:r>
      <w:r w:rsidR="001C7983" w:rsidRPr="00BA7638">
        <w:rPr>
          <w:b/>
        </w:rPr>
        <w:t xml:space="preserve"> </w:t>
      </w:r>
      <w:r w:rsidRPr="00BA7638">
        <w:t>HPSko Teknikaria</w:t>
      </w:r>
    </w:p>
    <w:p w:rsidR="004534F3" w:rsidRPr="00BA7638" w:rsidRDefault="004534F3" w:rsidP="00E4304B">
      <w:pPr>
        <w:ind w:left="720"/>
        <w:rPr>
          <w:b/>
        </w:rPr>
      </w:pPr>
      <w:r w:rsidRPr="00BA7638">
        <w:rPr>
          <w:b/>
        </w:rPr>
        <w:t>Aurre baldintza:</w:t>
      </w:r>
      <w:r w:rsidR="001C7983" w:rsidRPr="00BA7638">
        <w:rPr>
          <w:b/>
        </w:rPr>
        <w:t xml:space="preserve"> </w:t>
      </w:r>
      <w:r w:rsidRPr="00BA7638">
        <w:t>HPSko teknikaria sisteman autentifikatuta egon beharko da eta plan estrategiko</w:t>
      </w:r>
      <w:r w:rsidR="00DE4C5F">
        <w:t xml:space="preserve"> aktibo</w:t>
      </w:r>
      <w:r w:rsidRPr="00BA7638">
        <w:t>en bilaketa egiteko baimena izan behar du.</w:t>
      </w:r>
    </w:p>
    <w:p w:rsidR="004534F3" w:rsidRPr="00BA7638" w:rsidRDefault="004534F3" w:rsidP="00E4304B">
      <w:pPr>
        <w:ind w:left="720"/>
        <w:rPr>
          <w:b/>
        </w:rPr>
      </w:pPr>
      <w:r w:rsidRPr="00BA7638">
        <w:rPr>
          <w:b/>
        </w:rPr>
        <w:t>Osteko baldintza:</w:t>
      </w:r>
      <w:r w:rsidR="001C7983" w:rsidRPr="00BA7638">
        <w:rPr>
          <w:b/>
        </w:rPr>
        <w:t xml:space="preserve"> </w:t>
      </w:r>
      <w:r w:rsidRPr="00BA7638">
        <w:t>Aurkeztuko den pantailak bilaketa irizpide batzuk</w:t>
      </w:r>
      <w:r w:rsidR="009F448D" w:rsidRPr="00BA7638">
        <w:t xml:space="preserve"> (Plangintzaldia, erakundea</w:t>
      </w:r>
      <w:r w:rsidR="00DE4C5F">
        <w:t>…</w:t>
      </w:r>
      <w:r w:rsidR="009F448D" w:rsidRPr="00BA7638">
        <w:t>)</w:t>
      </w:r>
      <w:r w:rsidRPr="00BA7638">
        <w:t xml:space="preserve"> eta emaitzen zerrenda bat aurkeztuko ditu. Zerrenda horretan sisteman gordetako plan estrategiko</w:t>
      </w:r>
      <w:r w:rsidR="00D77471" w:rsidRPr="00BA7638">
        <w:t>en azken bertsio</w:t>
      </w:r>
      <w:r w:rsidRPr="00BA7638">
        <w:t>ak</w:t>
      </w:r>
      <w:r w:rsidR="00DE4C5F">
        <w:t xml:space="preserve">, aktiboak, </w:t>
      </w:r>
      <w:r w:rsidRPr="00BA7638">
        <w:t>izenaren arabera alfabetikoki ordenatuko dira.</w:t>
      </w:r>
    </w:p>
    <w:p w:rsidR="004534F3" w:rsidRPr="00BA7638" w:rsidRDefault="004534F3" w:rsidP="00E4304B">
      <w:pPr>
        <w:ind w:left="720"/>
        <w:rPr>
          <w:b/>
        </w:rPr>
      </w:pPr>
      <w:r w:rsidRPr="00BA7638">
        <w:rPr>
          <w:b/>
        </w:rPr>
        <w:t xml:space="preserve"> Agertoki nagusia (BasicPath):</w:t>
      </w:r>
    </w:p>
    <w:p w:rsidR="009861EE" w:rsidRPr="00BA7638" w:rsidRDefault="009861EE" w:rsidP="00940CF9">
      <w:pPr>
        <w:pStyle w:val="Prrafodelista"/>
        <w:numPr>
          <w:ilvl w:val="2"/>
          <w:numId w:val="4"/>
        </w:numPr>
        <w:ind w:left="1420"/>
        <w:rPr>
          <w:lang w:val="eu-ES"/>
        </w:rPr>
      </w:pPr>
      <w:r w:rsidRPr="00BA7638">
        <w:rPr>
          <w:lang w:val="eu-ES"/>
        </w:rPr>
        <w:t>1 pausua: HPSko teknikaria plan estrategikoen bilaketa egitera sartzen da.</w:t>
      </w:r>
    </w:p>
    <w:p w:rsidR="009861EE" w:rsidRPr="00BA7638" w:rsidRDefault="009861EE" w:rsidP="009861EE">
      <w:pPr>
        <w:pStyle w:val="Prrafodelista"/>
        <w:ind w:left="1420"/>
        <w:rPr>
          <w:lang w:val="eu-ES"/>
        </w:rPr>
      </w:pPr>
    </w:p>
    <w:p w:rsidR="009861EE" w:rsidRPr="00BA7638" w:rsidRDefault="009861EE" w:rsidP="00940CF9">
      <w:pPr>
        <w:pStyle w:val="Prrafodelista"/>
        <w:numPr>
          <w:ilvl w:val="2"/>
          <w:numId w:val="4"/>
        </w:numPr>
        <w:ind w:left="1420"/>
        <w:rPr>
          <w:lang w:val="eu-ES"/>
        </w:rPr>
      </w:pPr>
      <w:r w:rsidRPr="00BA7638">
        <w:rPr>
          <w:lang w:val="eu-ES"/>
        </w:rPr>
        <w:t xml:space="preserve">2 pausua: Aplikazioak bilaketa irizpide batzuk </w:t>
      </w:r>
      <w:r w:rsidR="009F448D" w:rsidRPr="00BA7638">
        <w:rPr>
          <w:lang w:val="eu-ES"/>
        </w:rPr>
        <w:t>(</w:t>
      </w:r>
      <w:r w:rsidR="009F448D" w:rsidRPr="00BA7638">
        <w:rPr>
          <w:lang w:val="eu-ES" w:eastAsia="eu-ES" w:bidi="eu-ES"/>
        </w:rPr>
        <w:t>Plangintzaldia, erakundea</w:t>
      </w:r>
      <w:r w:rsidR="00DE4C5F">
        <w:rPr>
          <w:lang w:val="eu-ES" w:eastAsia="eu-ES" w:bidi="eu-ES"/>
        </w:rPr>
        <w:t>…</w:t>
      </w:r>
      <w:r w:rsidR="009F448D" w:rsidRPr="00BA7638">
        <w:rPr>
          <w:lang w:val="eu-ES"/>
        </w:rPr>
        <w:t xml:space="preserve">)  </w:t>
      </w:r>
      <w:r w:rsidRPr="00BA7638">
        <w:rPr>
          <w:lang w:val="eu-ES"/>
        </w:rPr>
        <w:t>eta plan estrategikoen zerrenda bat aurkezten du. Zerrendako plan estrategiko lehenetsiak izenaren arabera alfabetikoki ordenatuta aurkeztuko dira.</w:t>
      </w:r>
    </w:p>
    <w:p w:rsidR="009861EE" w:rsidRPr="00BA7638" w:rsidRDefault="009861EE" w:rsidP="009861EE">
      <w:pPr>
        <w:pStyle w:val="Prrafodelista"/>
        <w:ind w:left="0"/>
        <w:rPr>
          <w:lang w:val="eu-ES"/>
        </w:rPr>
      </w:pPr>
    </w:p>
    <w:p w:rsidR="009861EE" w:rsidRPr="00BA7638" w:rsidRDefault="009861EE" w:rsidP="00940CF9">
      <w:pPr>
        <w:pStyle w:val="Prrafodelista"/>
        <w:numPr>
          <w:ilvl w:val="2"/>
          <w:numId w:val="4"/>
        </w:numPr>
        <w:ind w:left="1420"/>
        <w:rPr>
          <w:lang w:val="eu-ES"/>
        </w:rPr>
      </w:pPr>
      <w:r w:rsidRPr="00BA7638">
        <w:rPr>
          <w:lang w:val="eu-ES"/>
        </w:rPr>
        <w:t>3 pausua: Erabiltzaileak bilaketa irizpideak sartuko ditu eta “Bilatu” botoia sakatuko du.</w:t>
      </w:r>
    </w:p>
    <w:p w:rsidR="009861EE" w:rsidRPr="00BA7638" w:rsidRDefault="009861EE" w:rsidP="009861EE">
      <w:pPr>
        <w:pStyle w:val="Prrafodelista"/>
        <w:ind w:left="0"/>
        <w:rPr>
          <w:lang w:val="eu-ES"/>
        </w:rPr>
      </w:pPr>
    </w:p>
    <w:p w:rsidR="009861EE" w:rsidRPr="00BA7638" w:rsidRDefault="009861EE" w:rsidP="00940CF9">
      <w:pPr>
        <w:pStyle w:val="Prrafodelista"/>
        <w:numPr>
          <w:ilvl w:val="2"/>
          <w:numId w:val="4"/>
        </w:numPr>
        <w:ind w:left="1420"/>
        <w:rPr>
          <w:lang w:val="eu-ES"/>
        </w:rPr>
      </w:pPr>
      <w:r w:rsidRPr="00BA7638">
        <w:rPr>
          <w:lang w:val="eu-ES"/>
        </w:rPr>
        <w:t>4 pausua: Aplikazioak sartutako bilaketa irizpideen arabera egindako bilketaren emaitzak aurkeztuko ditu.</w:t>
      </w:r>
    </w:p>
    <w:p w:rsidR="004534F3" w:rsidRPr="00BA7638" w:rsidRDefault="004534F3" w:rsidP="00E4304B">
      <w:pPr>
        <w:ind w:left="720"/>
        <w:rPr>
          <w:b/>
        </w:rPr>
      </w:pPr>
      <w:r w:rsidRPr="00BA7638">
        <w:rPr>
          <w:b/>
        </w:rPr>
        <w:t>Akats baten osteko agertokia (Exception):</w:t>
      </w:r>
    </w:p>
    <w:p w:rsidR="004534F3" w:rsidRPr="00BA7638" w:rsidRDefault="004534F3" w:rsidP="00E4304B">
      <w:pPr>
        <w:ind w:left="720"/>
      </w:pPr>
      <w:r w:rsidRPr="00BA7638">
        <w:t>Sisteman akats bat gertatzen denean agertoki hau egingo da.</w:t>
      </w:r>
    </w:p>
    <w:p w:rsidR="004534F3" w:rsidRPr="00BA7638" w:rsidRDefault="004534F3" w:rsidP="00E4304B">
      <w:pPr>
        <w:ind w:left="720"/>
        <w:rPr>
          <w:b/>
        </w:rPr>
      </w:pPr>
      <w:r w:rsidRPr="00BA7638">
        <w:rPr>
          <w:b/>
        </w:rPr>
        <w:t>Ez dago erregistrorik agertokia (Alternate):</w:t>
      </w:r>
    </w:p>
    <w:p w:rsidR="004534F3" w:rsidRPr="00BA7638" w:rsidRDefault="004534F3" w:rsidP="00E4304B">
      <w:pPr>
        <w:ind w:left="720"/>
      </w:pPr>
      <w:r w:rsidRPr="00BA7638">
        <w:t>Bilaketa baten ostean ez denean inolako erregistrorik aurkitzen agertoki hau emango da.</w:t>
      </w:r>
    </w:p>
    <w:p w:rsidR="00CB1D55" w:rsidRPr="00BA7638" w:rsidRDefault="00CB1D55" w:rsidP="00CB1D55">
      <w:pPr>
        <w:pStyle w:val="Ttulo4"/>
        <w:jc w:val="both"/>
      </w:pPr>
      <w:r w:rsidRPr="00BA7638">
        <w:t xml:space="preserve">CU-PHT002 – Plan estrategikoen </w:t>
      </w:r>
      <w:r w:rsidR="006F45E6" w:rsidRPr="00BA7638">
        <w:t xml:space="preserve">oharren </w:t>
      </w:r>
      <w:r w:rsidR="00A13D55" w:rsidRPr="00BA7638">
        <w:t>aldaketa</w:t>
      </w:r>
    </w:p>
    <w:p w:rsidR="00E4304B" w:rsidRPr="00BA7638" w:rsidRDefault="005B483F" w:rsidP="00E4304B">
      <w:pPr>
        <w:ind w:left="567"/>
      </w:pPr>
      <w:r w:rsidRPr="00BA7638">
        <w:t>Plan estrategikoen oharren aldaketa</w:t>
      </w:r>
      <w:r w:rsidR="00E4304B" w:rsidRPr="00BA7638">
        <w:t xml:space="preserve"> egitea da honen helburua.</w:t>
      </w:r>
    </w:p>
    <w:p w:rsidR="00E4304B" w:rsidRPr="00BA7638" w:rsidRDefault="00E4304B" w:rsidP="00E4304B">
      <w:pPr>
        <w:ind w:left="720"/>
        <w:rPr>
          <w:b/>
        </w:rPr>
      </w:pPr>
      <w:r w:rsidRPr="00BA7638">
        <w:rPr>
          <w:b/>
        </w:rPr>
        <w:t xml:space="preserve">Izena: </w:t>
      </w:r>
      <w:r w:rsidR="005B483F" w:rsidRPr="00BA7638">
        <w:t>Plan estrategikoen oharren</w:t>
      </w:r>
      <w:r w:rsidRPr="00BA7638">
        <w:t xml:space="preserve"> aldaketa</w:t>
      </w:r>
    </w:p>
    <w:p w:rsidR="00E4304B" w:rsidRPr="00BA7638" w:rsidRDefault="00E4304B" w:rsidP="00E4304B">
      <w:pPr>
        <w:ind w:left="720"/>
        <w:rPr>
          <w:b/>
        </w:rPr>
      </w:pPr>
      <w:r w:rsidRPr="00BA7638">
        <w:rPr>
          <w:b/>
        </w:rPr>
        <w:t xml:space="preserve">Eragilea: </w:t>
      </w:r>
      <w:r w:rsidRPr="00BA7638">
        <w:t>HPSko Teknikaria</w:t>
      </w:r>
    </w:p>
    <w:p w:rsidR="00E4304B" w:rsidRPr="00BA7638" w:rsidRDefault="00E4304B" w:rsidP="00E4304B">
      <w:pPr>
        <w:ind w:left="720"/>
        <w:rPr>
          <w:b/>
        </w:rPr>
      </w:pPr>
      <w:r w:rsidRPr="00BA7638">
        <w:rPr>
          <w:b/>
        </w:rPr>
        <w:t xml:space="preserve">Aurre baldintza: </w:t>
      </w:r>
      <w:r w:rsidRPr="00BA7638">
        <w:t xml:space="preserve">HPSko Teknikaria sisteman autentifikatuta egon beharko da eta </w:t>
      </w:r>
      <w:r w:rsidR="005B483F" w:rsidRPr="00BA7638">
        <w:t xml:space="preserve">plan estrategikoen oharren </w:t>
      </w:r>
      <w:r w:rsidRPr="00BA7638">
        <w:t>aldaketa egiteko baimena izan behar du.</w:t>
      </w:r>
    </w:p>
    <w:p w:rsidR="00E4304B" w:rsidRPr="00BA7638" w:rsidRDefault="00E4304B" w:rsidP="00E4304B">
      <w:pPr>
        <w:ind w:left="720"/>
        <w:rPr>
          <w:b/>
        </w:rPr>
      </w:pPr>
      <w:r w:rsidRPr="00BA7638">
        <w:rPr>
          <w:b/>
        </w:rPr>
        <w:t xml:space="preserve">Osteko baldintza: </w:t>
      </w:r>
      <w:r w:rsidR="005B483F" w:rsidRPr="00BA7638">
        <w:t>Plan estrategikoen oharren</w:t>
      </w:r>
      <w:r w:rsidRPr="00BA7638">
        <w:t xml:space="preserve"> aldaketa egingo da sisteman.</w:t>
      </w:r>
    </w:p>
    <w:p w:rsidR="00E4304B" w:rsidRPr="00BA7638" w:rsidRDefault="00E4304B" w:rsidP="00E4304B">
      <w:pPr>
        <w:ind w:left="720"/>
        <w:rPr>
          <w:b/>
        </w:rPr>
      </w:pPr>
      <w:r w:rsidRPr="00BA7638">
        <w:rPr>
          <w:b/>
        </w:rPr>
        <w:t>Agertoki nagusia (BasicPath):</w:t>
      </w:r>
    </w:p>
    <w:p w:rsidR="00E4304B" w:rsidRPr="00BA7638" w:rsidRDefault="00E4304B" w:rsidP="00E4304B">
      <w:pPr>
        <w:ind w:left="720"/>
      </w:pPr>
      <w:r w:rsidRPr="00BA7638">
        <w:t xml:space="preserve">Agertoki hau ematen denean </w:t>
      </w:r>
      <w:r w:rsidR="005B483F" w:rsidRPr="00BA7638">
        <w:t>plan estrategikoen oharren</w:t>
      </w:r>
      <w:r w:rsidRPr="00BA7638">
        <w:t xml:space="preserve"> aldaketa egingo da.</w:t>
      </w:r>
    </w:p>
    <w:p w:rsidR="009861EE" w:rsidRPr="00BA7638" w:rsidRDefault="009861EE"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PHT001 </w:t>
      </w:r>
      <w:r w:rsidRPr="00BA7638">
        <w:rPr>
          <w:color w:val="000000"/>
          <w:szCs w:val="24"/>
          <w:lang w:val="eu-ES"/>
        </w:rPr>
        <w:t>– Plan estrategikoen bilaketa erabilera kasua egin ondoren aldatu nahi duen plan estrategikoa aukeratuko du.</w:t>
      </w:r>
    </w:p>
    <w:p w:rsidR="009861EE" w:rsidRPr="00BA7638" w:rsidRDefault="009861EE" w:rsidP="009861EE">
      <w:pPr>
        <w:pStyle w:val="Prrafodelista"/>
        <w:ind w:left="1420"/>
        <w:rPr>
          <w:lang w:val="eu-ES"/>
        </w:rPr>
      </w:pPr>
    </w:p>
    <w:p w:rsidR="00E4304B" w:rsidRPr="00BA7638" w:rsidRDefault="009861EE" w:rsidP="00940CF9">
      <w:pPr>
        <w:pStyle w:val="Prrafodelista"/>
        <w:numPr>
          <w:ilvl w:val="2"/>
          <w:numId w:val="4"/>
        </w:numPr>
        <w:ind w:left="1420"/>
        <w:rPr>
          <w:lang w:val="eu-ES"/>
        </w:rPr>
      </w:pPr>
      <w:r w:rsidRPr="00BA7638">
        <w:rPr>
          <w:lang w:val="eu-ES"/>
        </w:rPr>
        <w:t>2</w:t>
      </w:r>
      <w:r w:rsidR="00E4304B" w:rsidRPr="00BA7638">
        <w:rPr>
          <w:lang w:val="eu-ES"/>
        </w:rPr>
        <w:t xml:space="preserve"> pausua: </w:t>
      </w:r>
      <w:r w:rsidR="00E4304B" w:rsidRPr="00BA7638">
        <w:rPr>
          <w:color w:val="000000"/>
          <w:szCs w:val="24"/>
          <w:lang w:val="eu-ES"/>
        </w:rPr>
        <w:t>Erabiltzaileak “</w:t>
      </w:r>
      <w:r w:rsidR="00A93991" w:rsidRPr="00BA7638">
        <w:rPr>
          <w:color w:val="000000"/>
          <w:szCs w:val="24"/>
          <w:lang w:val="eu-ES"/>
        </w:rPr>
        <w:t>Xehetasuna</w:t>
      </w:r>
      <w:r w:rsidR="00E4304B" w:rsidRPr="00BA7638">
        <w:rPr>
          <w:color w:val="000000"/>
          <w:szCs w:val="24"/>
          <w:lang w:val="eu-ES"/>
        </w:rPr>
        <w:t xml:space="preserve">” botoia sakatu beharko du </w:t>
      </w:r>
      <w:r w:rsidR="005B483F" w:rsidRPr="00BA7638">
        <w:rPr>
          <w:lang w:val="eu-ES"/>
        </w:rPr>
        <w:t xml:space="preserve">plan estrategikoen </w:t>
      </w:r>
      <w:r w:rsidR="00E4304B" w:rsidRPr="00BA7638">
        <w:rPr>
          <w:color w:val="000000"/>
          <w:szCs w:val="24"/>
          <w:lang w:val="eu-ES"/>
        </w:rPr>
        <w:t>zerrendaren goiko aldean.</w:t>
      </w:r>
    </w:p>
    <w:p w:rsidR="00E4304B" w:rsidRPr="00BA7638" w:rsidRDefault="00E4304B" w:rsidP="00E4304B">
      <w:pPr>
        <w:pStyle w:val="Prrafodelista"/>
        <w:ind w:left="1420"/>
        <w:rPr>
          <w:lang w:val="eu-ES"/>
        </w:rPr>
      </w:pPr>
    </w:p>
    <w:p w:rsidR="00E4304B" w:rsidRPr="00BA7638" w:rsidRDefault="009861EE" w:rsidP="00940CF9">
      <w:pPr>
        <w:pStyle w:val="Prrafodelista"/>
        <w:numPr>
          <w:ilvl w:val="2"/>
          <w:numId w:val="4"/>
        </w:numPr>
        <w:ind w:left="1420"/>
        <w:rPr>
          <w:lang w:val="eu-ES"/>
        </w:rPr>
      </w:pPr>
      <w:r w:rsidRPr="00BA7638">
        <w:rPr>
          <w:lang w:val="eu-ES"/>
        </w:rPr>
        <w:t>3</w:t>
      </w:r>
      <w:r w:rsidR="00E4304B" w:rsidRPr="00BA7638">
        <w:rPr>
          <w:lang w:val="eu-ES"/>
        </w:rPr>
        <w:t xml:space="preserve"> pausua: </w:t>
      </w:r>
      <w:r w:rsidR="00E4304B" w:rsidRPr="00BA7638">
        <w:rPr>
          <w:color w:val="000000"/>
          <w:szCs w:val="24"/>
          <w:lang w:val="eu-ES"/>
        </w:rPr>
        <w:t xml:space="preserve">Sistemak </w:t>
      </w:r>
      <w:r w:rsidR="005B483F" w:rsidRPr="00BA7638">
        <w:rPr>
          <w:lang w:val="eu-ES"/>
        </w:rPr>
        <w:t xml:space="preserve">plan estrategikoen </w:t>
      </w:r>
      <w:r w:rsidR="00E4304B" w:rsidRPr="00BA7638">
        <w:rPr>
          <w:color w:val="000000"/>
          <w:szCs w:val="24"/>
          <w:lang w:val="eu-ES"/>
        </w:rPr>
        <w:t>edizio pantaila aurkeztuko du sisteman gordetako datu guztien informazioa erakutsiz.</w:t>
      </w:r>
    </w:p>
    <w:p w:rsidR="00E4304B" w:rsidRPr="00BA7638" w:rsidRDefault="00E4304B" w:rsidP="00E4304B">
      <w:pPr>
        <w:pStyle w:val="Prrafodelista"/>
        <w:ind w:left="1420"/>
        <w:rPr>
          <w:lang w:val="eu-ES"/>
        </w:rPr>
      </w:pPr>
    </w:p>
    <w:p w:rsidR="00E4304B" w:rsidRPr="00BA7638" w:rsidRDefault="009861EE" w:rsidP="00940CF9">
      <w:pPr>
        <w:pStyle w:val="Prrafodelista"/>
        <w:numPr>
          <w:ilvl w:val="2"/>
          <w:numId w:val="4"/>
        </w:numPr>
        <w:ind w:left="1420"/>
        <w:rPr>
          <w:lang w:val="eu-ES"/>
        </w:rPr>
      </w:pPr>
      <w:r w:rsidRPr="00BA7638">
        <w:rPr>
          <w:lang w:val="eu-ES"/>
        </w:rPr>
        <w:t>4</w:t>
      </w:r>
      <w:r w:rsidR="00E4304B" w:rsidRPr="00BA7638">
        <w:rPr>
          <w:lang w:val="eu-ES"/>
        </w:rPr>
        <w:t xml:space="preserve"> pausua:</w:t>
      </w:r>
      <w:r w:rsidR="00E4304B" w:rsidRPr="00BA7638">
        <w:rPr>
          <w:szCs w:val="24"/>
          <w:lang w:val="eu-ES"/>
        </w:rPr>
        <w:t xml:space="preserve"> Erabiltzaileak aldatu nahi duen </w:t>
      </w:r>
      <w:r w:rsidR="005B483F" w:rsidRPr="00BA7638">
        <w:rPr>
          <w:szCs w:val="24"/>
          <w:lang w:val="eu-ES"/>
        </w:rPr>
        <w:t>oharrak</w:t>
      </w:r>
      <w:r w:rsidR="00E4304B" w:rsidRPr="00BA7638">
        <w:rPr>
          <w:szCs w:val="24"/>
          <w:lang w:val="eu-ES"/>
        </w:rPr>
        <w:t xml:space="preserve"> aldatuko d</w:t>
      </w:r>
      <w:r w:rsidR="005B483F" w:rsidRPr="00BA7638">
        <w:rPr>
          <w:szCs w:val="24"/>
          <w:lang w:val="eu-ES"/>
        </w:rPr>
        <w:t>it</w:t>
      </w:r>
      <w:r w:rsidR="00E4304B" w:rsidRPr="00BA7638">
        <w:rPr>
          <w:szCs w:val="24"/>
          <w:lang w:val="eu-ES"/>
        </w:rPr>
        <w:t>u eta “Gorde” botoia sakatuko du.</w:t>
      </w:r>
    </w:p>
    <w:p w:rsidR="00E4304B" w:rsidRPr="00BA7638" w:rsidRDefault="00E4304B" w:rsidP="00E4304B">
      <w:pPr>
        <w:pStyle w:val="Prrafodelista"/>
        <w:ind w:left="1420"/>
        <w:rPr>
          <w:lang w:val="eu-ES"/>
        </w:rPr>
      </w:pPr>
    </w:p>
    <w:p w:rsidR="00E4304B" w:rsidRPr="00BA7638" w:rsidRDefault="009861EE" w:rsidP="00940CF9">
      <w:pPr>
        <w:pStyle w:val="Prrafodelista"/>
        <w:numPr>
          <w:ilvl w:val="2"/>
          <w:numId w:val="4"/>
        </w:numPr>
        <w:ind w:left="1420"/>
        <w:rPr>
          <w:lang w:val="eu-ES"/>
        </w:rPr>
      </w:pPr>
      <w:r w:rsidRPr="00BA7638">
        <w:rPr>
          <w:szCs w:val="24"/>
          <w:lang w:val="eu-ES"/>
        </w:rPr>
        <w:t>5</w:t>
      </w:r>
      <w:r w:rsidR="00E4304B" w:rsidRPr="00BA7638">
        <w:rPr>
          <w:szCs w:val="24"/>
          <w:lang w:val="eu-ES"/>
        </w:rPr>
        <w:t xml:space="preserve"> pausua: </w:t>
      </w:r>
      <w:r w:rsidR="00E4304B" w:rsidRPr="00BA7638">
        <w:rPr>
          <w:color w:val="000000"/>
          <w:szCs w:val="24"/>
          <w:lang w:val="eu-ES"/>
        </w:rPr>
        <w:t xml:space="preserve">Edizio pantaila zarratu egingo da eta aldatutako eremu guztiak baliozkoak direla egiaztatzen denean, </w:t>
      </w:r>
      <w:r w:rsidR="00312195" w:rsidRPr="00BA7638">
        <w:rPr>
          <w:lang w:val="eu-ES"/>
        </w:rPr>
        <w:t>plan estrategikoaren oharren</w:t>
      </w:r>
      <w:r w:rsidR="00E4304B" w:rsidRPr="00BA7638">
        <w:rPr>
          <w:color w:val="000000"/>
          <w:szCs w:val="24"/>
          <w:lang w:val="eu-ES"/>
        </w:rPr>
        <w:t xml:space="preserve"> aldaketa gauzatuko da sisteman. Mezu baten bidez </w:t>
      </w:r>
      <w:r w:rsidR="00312195" w:rsidRPr="00BA7638">
        <w:rPr>
          <w:lang w:val="eu-ES"/>
        </w:rPr>
        <w:t>plan estrategikoaren oharra</w:t>
      </w:r>
      <w:r w:rsidR="00E4304B" w:rsidRPr="00BA7638">
        <w:rPr>
          <w:color w:val="000000"/>
          <w:szCs w:val="24"/>
          <w:lang w:val="eu-ES"/>
        </w:rPr>
        <w:t>k aldatu direla adieraziko zaio.</w:t>
      </w:r>
    </w:p>
    <w:p w:rsidR="009861EE" w:rsidRPr="00BA7638" w:rsidRDefault="009861EE" w:rsidP="009861EE">
      <w:pPr>
        <w:pStyle w:val="Prrafodelista"/>
        <w:rPr>
          <w:lang w:val="eu-ES"/>
        </w:rPr>
      </w:pPr>
    </w:p>
    <w:p w:rsidR="009861EE" w:rsidRPr="00BA7638" w:rsidRDefault="009861EE" w:rsidP="009861EE">
      <w:pPr>
        <w:ind w:left="720"/>
        <w:rPr>
          <w:b/>
        </w:rPr>
      </w:pPr>
      <w:r w:rsidRPr="00BA7638">
        <w:rPr>
          <w:b/>
        </w:rPr>
        <w:t>Akats baten osteko agertokia (Exception):</w:t>
      </w:r>
    </w:p>
    <w:p w:rsidR="009861EE" w:rsidRPr="00BA7638" w:rsidRDefault="009861EE" w:rsidP="009861EE">
      <w:pPr>
        <w:ind w:left="720"/>
      </w:pPr>
      <w:r w:rsidRPr="00BA7638">
        <w:t>Sisteman akats bat gertatzen denean agertoki hau egingo da.</w:t>
      </w:r>
    </w:p>
    <w:p w:rsidR="00CB1D55" w:rsidRPr="00BA7638" w:rsidRDefault="00CB1D55" w:rsidP="00CB1D55">
      <w:pPr>
        <w:pStyle w:val="Ttulo4"/>
        <w:jc w:val="both"/>
      </w:pPr>
      <w:r w:rsidRPr="00BA7638">
        <w:t xml:space="preserve">CU-PHT003 – Plan estrategikoen </w:t>
      </w:r>
      <w:r w:rsidR="00A13D55" w:rsidRPr="00BA7638">
        <w:t>kontsulta</w:t>
      </w:r>
    </w:p>
    <w:p w:rsidR="00E46A51" w:rsidRPr="00BA7638" w:rsidRDefault="00E46A51" w:rsidP="00E46A51">
      <w:pPr>
        <w:ind w:left="567"/>
      </w:pPr>
      <w:r w:rsidRPr="00BA7638">
        <w:t>Plan estrategiko</w:t>
      </w:r>
      <w:r w:rsidR="00DE4C5F">
        <w:t xml:space="preserve"> aktiboak</w:t>
      </w:r>
      <w:r w:rsidRPr="00BA7638">
        <w:t xml:space="preserve"> kontsultatzea da honen helburua.</w:t>
      </w:r>
    </w:p>
    <w:p w:rsidR="00E46A51" w:rsidRPr="00BA7638" w:rsidRDefault="00E46A51" w:rsidP="00E46A51">
      <w:pPr>
        <w:ind w:left="720"/>
        <w:rPr>
          <w:b/>
        </w:rPr>
      </w:pPr>
      <w:r w:rsidRPr="00BA7638">
        <w:rPr>
          <w:b/>
        </w:rPr>
        <w:t xml:space="preserve">Izena: </w:t>
      </w:r>
      <w:r w:rsidRPr="00BA7638">
        <w:t>Plan estrategikoen kontsulta</w:t>
      </w:r>
    </w:p>
    <w:p w:rsidR="00E46A51" w:rsidRPr="00BA7638" w:rsidRDefault="00E46A51" w:rsidP="00E46A51">
      <w:pPr>
        <w:ind w:left="720"/>
        <w:rPr>
          <w:b/>
        </w:rPr>
      </w:pPr>
      <w:r w:rsidRPr="00BA7638">
        <w:rPr>
          <w:b/>
        </w:rPr>
        <w:t xml:space="preserve">Eragilea: </w:t>
      </w:r>
      <w:r w:rsidRPr="00BA7638">
        <w:t>HPSko Teknikaria</w:t>
      </w:r>
    </w:p>
    <w:p w:rsidR="00E46A51" w:rsidRPr="00BA7638" w:rsidRDefault="00E46A51" w:rsidP="00E46A51">
      <w:pPr>
        <w:ind w:left="720"/>
        <w:rPr>
          <w:b/>
        </w:rPr>
      </w:pPr>
      <w:r w:rsidRPr="00BA7638">
        <w:rPr>
          <w:b/>
        </w:rPr>
        <w:t xml:space="preserve">Aurre baldintza: </w:t>
      </w:r>
      <w:r w:rsidRPr="00BA7638">
        <w:t>HPSko Teknikaria sisteman autentifikatuta egon beharko da eta plan estrategiko</w:t>
      </w:r>
      <w:r w:rsidR="00DE4C5F">
        <w:t xml:space="preserve"> aktiboaren</w:t>
      </w:r>
      <w:r w:rsidRPr="00BA7638">
        <w:t xml:space="preserve"> kontsulta egiteko baimena izan behar du.</w:t>
      </w:r>
    </w:p>
    <w:p w:rsidR="00E46A51" w:rsidRPr="00BA7638" w:rsidRDefault="00E46A51" w:rsidP="00E46A51">
      <w:pPr>
        <w:ind w:left="720"/>
        <w:rPr>
          <w:b/>
        </w:rPr>
      </w:pPr>
      <w:r w:rsidRPr="00BA7638">
        <w:rPr>
          <w:b/>
        </w:rPr>
        <w:t xml:space="preserve">Osteko baldintza: </w:t>
      </w:r>
      <w:r w:rsidRPr="00BA7638">
        <w:t>Plan estrategiko baten kontsulta egingo da sisteman eta plan horri dagokion informazioa ikusiko da sisteman.</w:t>
      </w:r>
    </w:p>
    <w:p w:rsidR="00E46A51" w:rsidRPr="00BA7638" w:rsidRDefault="00E46A51" w:rsidP="00E46A51">
      <w:pPr>
        <w:ind w:left="720"/>
        <w:rPr>
          <w:b/>
        </w:rPr>
      </w:pPr>
      <w:r w:rsidRPr="00BA7638">
        <w:rPr>
          <w:b/>
        </w:rPr>
        <w:t>Agertoki nagusia (BasicPath):</w:t>
      </w:r>
    </w:p>
    <w:p w:rsidR="00E46A51" w:rsidRPr="00BA7638" w:rsidRDefault="00E46A51" w:rsidP="00E46A51">
      <w:pPr>
        <w:ind w:left="720"/>
      </w:pPr>
      <w:r w:rsidRPr="00BA7638">
        <w:t xml:space="preserve">Agertoki hau ematen denean </w:t>
      </w:r>
      <w:r w:rsidR="00D3051A" w:rsidRPr="00BA7638">
        <w:t xml:space="preserve">plan estrategiko </w:t>
      </w:r>
      <w:r w:rsidR="00DE4C5F">
        <w:t xml:space="preserve">aktibo </w:t>
      </w:r>
      <w:r w:rsidR="00D3051A" w:rsidRPr="00BA7638">
        <w:t xml:space="preserve">baten kontsulta egingo da sisteman eta planaren </w:t>
      </w:r>
      <w:r w:rsidRPr="00BA7638">
        <w:t>xehetasunak ikusiko dira.</w:t>
      </w:r>
    </w:p>
    <w:p w:rsidR="009861EE" w:rsidRPr="00BA7638" w:rsidRDefault="009861EE"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PHT001 </w:t>
      </w:r>
      <w:r w:rsidRPr="00BA7638">
        <w:rPr>
          <w:color w:val="000000"/>
          <w:szCs w:val="24"/>
          <w:lang w:val="eu-ES"/>
        </w:rPr>
        <w:t>– Plan estrategikoen bilaketa erabilera kasua egin ondoren kontsultatu nahi duen plan estrategikoa aukeratuko du.</w:t>
      </w:r>
    </w:p>
    <w:p w:rsidR="009861EE" w:rsidRPr="00BA7638" w:rsidRDefault="009861EE" w:rsidP="009861EE">
      <w:pPr>
        <w:pStyle w:val="Prrafodelista"/>
        <w:ind w:left="1420"/>
        <w:rPr>
          <w:lang w:val="eu-ES"/>
        </w:rPr>
      </w:pPr>
    </w:p>
    <w:p w:rsidR="00A93991" w:rsidRPr="00BA7638" w:rsidRDefault="009861EE" w:rsidP="00940CF9">
      <w:pPr>
        <w:pStyle w:val="Prrafodelista"/>
        <w:numPr>
          <w:ilvl w:val="2"/>
          <w:numId w:val="4"/>
        </w:numPr>
        <w:ind w:left="1420"/>
        <w:rPr>
          <w:lang w:val="eu-ES"/>
        </w:rPr>
      </w:pPr>
      <w:r w:rsidRPr="00BA7638">
        <w:rPr>
          <w:lang w:val="eu-ES"/>
        </w:rPr>
        <w:t>2</w:t>
      </w:r>
      <w:r w:rsidR="00E46A51" w:rsidRPr="00BA7638">
        <w:rPr>
          <w:lang w:val="eu-ES"/>
        </w:rPr>
        <w:t xml:space="preserve"> pausua: </w:t>
      </w:r>
      <w:r w:rsidR="00E46A51" w:rsidRPr="00BA7638">
        <w:rPr>
          <w:color w:val="000000"/>
          <w:szCs w:val="24"/>
          <w:lang w:val="eu-ES"/>
        </w:rPr>
        <w:t xml:space="preserve">Erabiltzaileak “Xehetasuna” botoia sakatu beharko du </w:t>
      </w:r>
      <w:r w:rsidR="00D3051A" w:rsidRPr="00BA7638">
        <w:rPr>
          <w:color w:val="000000"/>
          <w:szCs w:val="24"/>
          <w:lang w:val="eu-ES"/>
        </w:rPr>
        <w:t>plan estrategikoen</w:t>
      </w:r>
      <w:r w:rsidR="00E46A51" w:rsidRPr="00BA7638">
        <w:rPr>
          <w:color w:val="000000"/>
          <w:szCs w:val="24"/>
          <w:lang w:val="eu-ES"/>
        </w:rPr>
        <w:t xml:space="preserve"> zerrendaren goiko aldean</w:t>
      </w:r>
      <w:r w:rsidR="00790111" w:rsidRPr="00BA7638">
        <w:rPr>
          <w:color w:val="000000"/>
          <w:szCs w:val="24"/>
          <w:lang w:val="eu-ES"/>
        </w:rPr>
        <w:t>.</w:t>
      </w:r>
    </w:p>
    <w:p w:rsidR="00A93991" w:rsidRPr="00BA7638" w:rsidRDefault="00A93991" w:rsidP="00A93991">
      <w:pPr>
        <w:pStyle w:val="Prrafodelista"/>
        <w:rPr>
          <w:lang w:val="eu-ES"/>
        </w:rPr>
      </w:pPr>
    </w:p>
    <w:p w:rsidR="00A93991" w:rsidRPr="00BA7638" w:rsidRDefault="00A93991"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 xml:space="preserve">Sistemak plan estrategikoen datuen edizio pantaila aurkeztuko du sistema gordetako datu guztien informazioa erakutsiz. </w:t>
      </w:r>
    </w:p>
    <w:p w:rsidR="00A93991" w:rsidRPr="00BA7638" w:rsidRDefault="00A93991" w:rsidP="00A93991">
      <w:pPr>
        <w:pStyle w:val="Prrafodelista"/>
        <w:ind w:left="1420"/>
        <w:rPr>
          <w:lang w:val="eu-ES"/>
        </w:rPr>
      </w:pPr>
    </w:p>
    <w:p w:rsidR="009861EE" w:rsidRPr="00BA7638" w:rsidRDefault="00A93991" w:rsidP="00940CF9">
      <w:pPr>
        <w:pStyle w:val="Prrafodelista"/>
        <w:numPr>
          <w:ilvl w:val="2"/>
          <w:numId w:val="4"/>
        </w:numPr>
        <w:ind w:left="1420"/>
        <w:rPr>
          <w:lang w:val="eu-ES"/>
        </w:rPr>
      </w:pPr>
      <w:r w:rsidRPr="00BA7638">
        <w:rPr>
          <w:lang w:val="eu-ES"/>
        </w:rPr>
        <w:t>4</w:t>
      </w:r>
      <w:r w:rsidR="00E46A51" w:rsidRPr="00BA7638">
        <w:rPr>
          <w:lang w:val="eu-ES"/>
        </w:rPr>
        <w:t xml:space="preserve"> pausua:</w:t>
      </w:r>
      <w:r w:rsidR="00E46A51" w:rsidRPr="00BA7638">
        <w:rPr>
          <w:szCs w:val="24"/>
          <w:lang w:val="eu-ES"/>
        </w:rPr>
        <w:t xml:space="preserve"> Erabiltzaileak </w:t>
      </w:r>
      <w:r w:rsidR="00B013FC" w:rsidRPr="00BA7638">
        <w:rPr>
          <w:color w:val="000000"/>
          <w:szCs w:val="24"/>
          <w:lang w:val="eu-ES"/>
        </w:rPr>
        <w:t>plan estrategikoen</w:t>
      </w:r>
      <w:r w:rsidR="00790111" w:rsidRPr="00BA7638">
        <w:rPr>
          <w:color w:val="000000"/>
          <w:szCs w:val="24"/>
          <w:lang w:val="eu-ES"/>
        </w:rPr>
        <w:t xml:space="preserve"> </w:t>
      </w:r>
      <w:r w:rsidR="00E46A51" w:rsidRPr="00BA7638">
        <w:rPr>
          <w:szCs w:val="24"/>
          <w:lang w:val="eu-ES"/>
        </w:rPr>
        <w:t xml:space="preserve">xehetasunak ikusi ondoren “Itzuli” botoia sakatuko du eta </w:t>
      </w:r>
      <w:r w:rsidR="00B013FC" w:rsidRPr="00BA7638">
        <w:rPr>
          <w:color w:val="000000"/>
          <w:szCs w:val="24"/>
          <w:lang w:val="eu-ES"/>
        </w:rPr>
        <w:t>plan estrategikoen</w:t>
      </w:r>
      <w:r w:rsidR="00790111" w:rsidRPr="00BA7638">
        <w:rPr>
          <w:color w:val="000000"/>
          <w:szCs w:val="24"/>
          <w:lang w:val="eu-ES"/>
        </w:rPr>
        <w:t xml:space="preserve"> </w:t>
      </w:r>
      <w:r w:rsidR="00E46A51" w:rsidRPr="00BA7638">
        <w:rPr>
          <w:szCs w:val="24"/>
          <w:lang w:val="eu-ES"/>
        </w:rPr>
        <w:t>zerrendara bueltatuko da.</w:t>
      </w:r>
    </w:p>
    <w:p w:rsidR="009861EE" w:rsidRPr="00BA7638" w:rsidRDefault="009861EE" w:rsidP="009861EE">
      <w:pPr>
        <w:ind w:left="720"/>
        <w:rPr>
          <w:b/>
        </w:rPr>
      </w:pPr>
      <w:r w:rsidRPr="00BA7638">
        <w:rPr>
          <w:b/>
        </w:rPr>
        <w:t>Akats baten osteko agertokia (Exception):</w:t>
      </w:r>
    </w:p>
    <w:p w:rsidR="009861EE" w:rsidRPr="00BA7638" w:rsidRDefault="009861EE" w:rsidP="009861EE">
      <w:pPr>
        <w:ind w:left="720"/>
      </w:pPr>
      <w:r w:rsidRPr="00BA7638">
        <w:t>Sisteman akats bat gertatzen denean agertoki hau egingo da.</w:t>
      </w:r>
    </w:p>
    <w:p w:rsidR="00A13D55" w:rsidRPr="00BA7638" w:rsidRDefault="00A13D55" w:rsidP="00A13D55">
      <w:pPr>
        <w:pStyle w:val="Ttulo4"/>
        <w:jc w:val="both"/>
      </w:pPr>
      <w:r w:rsidRPr="00BA7638">
        <w:t>CU-PHT00</w:t>
      </w:r>
      <w:r w:rsidR="00ED3F16" w:rsidRPr="00BA7638">
        <w:t>4</w:t>
      </w:r>
      <w:r w:rsidRPr="00BA7638">
        <w:t xml:space="preserve"> – Plan estrategikoaren puntuaketa </w:t>
      </w:r>
      <w:r w:rsidR="009F448D" w:rsidRPr="00BA7638">
        <w:t>eskatu</w:t>
      </w:r>
    </w:p>
    <w:p w:rsidR="000231BE" w:rsidRDefault="00104B50" w:rsidP="00104B50">
      <w:pPr>
        <w:ind w:left="567"/>
      </w:pPr>
      <w:r w:rsidRPr="00BA7638">
        <w:t>Plan estrategiko</w:t>
      </w:r>
      <w:r w:rsidR="005F5564" w:rsidRPr="00BA7638">
        <w:t xml:space="preserve"> konkretu bati dagokion puntuaketa </w:t>
      </w:r>
      <w:r w:rsidR="009F448D" w:rsidRPr="00BA7638">
        <w:t xml:space="preserve">eskatu ostean, ponderazioen araberako </w:t>
      </w:r>
      <w:r w:rsidR="005F5564" w:rsidRPr="00BA7638">
        <w:t>kalkul</w:t>
      </w:r>
      <w:r w:rsidR="009F448D" w:rsidRPr="00BA7638">
        <w:t xml:space="preserve">uak egitea </w:t>
      </w:r>
      <w:r w:rsidRPr="00BA7638">
        <w:t xml:space="preserve"> da</w:t>
      </w:r>
      <w:r w:rsidR="005F5564" w:rsidRPr="00BA7638">
        <w:t xml:space="preserve"> erabilera kasu</w:t>
      </w:r>
      <w:r w:rsidRPr="00BA7638">
        <w:t xml:space="preserve"> honen helburua.</w:t>
      </w:r>
      <w:r w:rsidR="005F5564" w:rsidRPr="00BA7638">
        <w:t xml:space="preserve"> </w:t>
      </w:r>
      <w:r w:rsidR="000231BE">
        <w:t xml:space="preserve">Ponderazio horiez gain, </w:t>
      </w:r>
      <w:r w:rsidR="000231BE" w:rsidRPr="00BA7638">
        <w:rPr>
          <w:color w:val="000000"/>
          <w:szCs w:val="24"/>
        </w:rPr>
        <w:t>hasierako %, aurreikusitako %</w:t>
      </w:r>
      <w:r w:rsidR="000231BE">
        <w:rPr>
          <w:color w:val="000000"/>
          <w:szCs w:val="24"/>
        </w:rPr>
        <w:t xml:space="preserve"> edota amaierako % izan beharko dira kontuan. HPSko teknikariak aukeratu beharko du zein % den erabiliko dena puntuaketa kalkulatzerakoan.</w:t>
      </w:r>
    </w:p>
    <w:p w:rsidR="00104B50" w:rsidRPr="00BA7638" w:rsidRDefault="005F5564" w:rsidP="00104B50">
      <w:pPr>
        <w:ind w:left="567"/>
      </w:pPr>
      <w:r w:rsidRPr="00BA7638">
        <w:t>Plan estrategiko konkretu bat aukeratu beharko da plan estrategikoen zerrendatik eta xehetasunak ikustatzen diren tokian egin dezakegu puntuaketen kalkulua.</w:t>
      </w:r>
    </w:p>
    <w:p w:rsidR="00104B50" w:rsidRPr="00BA7638" w:rsidRDefault="00104B50" w:rsidP="00104B50">
      <w:pPr>
        <w:ind w:left="720"/>
        <w:rPr>
          <w:b/>
        </w:rPr>
      </w:pPr>
      <w:r w:rsidRPr="00BA7638">
        <w:rPr>
          <w:b/>
        </w:rPr>
        <w:t xml:space="preserve">Izena: </w:t>
      </w:r>
      <w:r w:rsidR="005F5564" w:rsidRPr="00BA7638">
        <w:t xml:space="preserve">Plan estrategikoaren puntuaketa </w:t>
      </w:r>
      <w:r w:rsidR="005D0BB8" w:rsidRPr="00BA7638">
        <w:t>eskatu</w:t>
      </w:r>
    </w:p>
    <w:p w:rsidR="00104B50" w:rsidRPr="00BA7638" w:rsidRDefault="00104B50" w:rsidP="00104B50">
      <w:pPr>
        <w:ind w:left="720"/>
        <w:rPr>
          <w:b/>
        </w:rPr>
      </w:pPr>
      <w:r w:rsidRPr="00BA7638">
        <w:rPr>
          <w:b/>
        </w:rPr>
        <w:t xml:space="preserve">Eragilea: </w:t>
      </w:r>
      <w:r w:rsidRPr="00BA7638">
        <w:t>HPSko Teknikaria</w:t>
      </w:r>
    </w:p>
    <w:p w:rsidR="00104B50" w:rsidRPr="00BA7638" w:rsidRDefault="00104B50" w:rsidP="00104B50">
      <w:pPr>
        <w:ind w:left="720"/>
        <w:rPr>
          <w:b/>
        </w:rPr>
      </w:pPr>
      <w:r w:rsidRPr="00BA7638">
        <w:rPr>
          <w:b/>
        </w:rPr>
        <w:t xml:space="preserve">Aurre baldintza: </w:t>
      </w:r>
      <w:r w:rsidRPr="00BA7638">
        <w:t xml:space="preserve">HPSko Teknikaria sisteman autentifikatuta egon beharko da eta plan estrategikoen </w:t>
      </w:r>
      <w:r w:rsidR="005F5564" w:rsidRPr="00BA7638">
        <w:t xml:space="preserve">puntuaketa </w:t>
      </w:r>
      <w:r w:rsidR="005D0BB8" w:rsidRPr="00BA7638">
        <w:t xml:space="preserve">eskatzeko </w:t>
      </w:r>
      <w:r w:rsidRPr="00BA7638">
        <w:t>baimena izan behar du.</w:t>
      </w:r>
    </w:p>
    <w:p w:rsidR="00104B50" w:rsidRPr="00BA7638" w:rsidRDefault="00104B50" w:rsidP="00104B50">
      <w:pPr>
        <w:ind w:left="720"/>
        <w:rPr>
          <w:b/>
        </w:rPr>
      </w:pPr>
      <w:r w:rsidRPr="00BA7638">
        <w:rPr>
          <w:b/>
        </w:rPr>
        <w:t xml:space="preserve">Osteko baldintza: </w:t>
      </w:r>
      <w:r w:rsidRPr="00BA7638">
        <w:t xml:space="preserve">Plan estrategiko baten </w:t>
      </w:r>
      <w:r w:rsidR="005F5564" w:rsidRPr="00BA7638">
        <w:t>puntuen kalkulua</w:t>
      </w:r>
      <w:r w:rsidRPr="00BA7638">
        <w:t xml:space="preserve"> egingo da sisteman eta </w:t>
      </w:r>
      <w:r w:rsidR="005F5564" w:rsidRPr="00BA7638">
        <w:t xml:space="preserve">informazio hori </w:t>
      </w:r>
      <w:r w:rsidRPr="00BA7638">
        <w:t>ikusiko da.</w:t>
      </w:r>
    </w:p>
    <w:p w:rsidR="00104B50" w:rsidRPr="00BA7638" w:rsidRDefault="00104B50" w:rsidP="00104B50">
      <w:pPr>
        <w:ind w:left="720"/>
        <w:rPr>
          <w:b/>
        </w:rPr>
      </w:pPr>
      <w:r w:rsidRPr="00BA7638">
        <w:rPr>
          <w:b/>
        </w:rPr>
        <w:t>Agertoki nagusia (BasicPath):</w:t>
      </w:r>
    </w:p>
    <w:p w:rsidR="00104B50" w:rsidRPr="00BA7638" w:rsidRDefault="00104B50" w:rsidP="00104B50">
      <w:pPr>
        <w:ind w:left="720"/>
      </w:pPr>
      <w:r w:rsidRPr="00BA7638">
        <w:t xml:space="preserve">Agertoki hau ematen denean </w:t>
      </w:r>
      <w:r w:rsidR="002544DB" w:rsidRPr="00BA7638">
        <w:t xml:space="preserve">plan estrategikoen puntuaketa kalkulatuko </w:t>
      </w:r>
      <w:r w:rsidRPr="00BA7638">
        <w:t>da sisteman eta planaren xehetasun</w:t>
      </w:r>
      <w:r w:rsidR="002544DB" w:rsidRPr="00BA7638">
        <w:t>ekin batera ikusiko d</w:t>
      </w:r>
      <w:r w:rsidRPr="00BA7638">
        <w:t>a.</w:t>
      </w:r>
    </w:p>
    <w:p w:rsidR="00001832" w:rsidRPr="00BA7638" w:rsidRDefault="00001832"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PHT001 </w:t>
      </w:r>
      <w:r w:rsidRPr="00BA7638">
        <w:rPr>
          <w:color w:val="000000"/>
          <w:szCs w:val="24"/>
          <w:lang w:val="eu-ES"/>
        </w:rPr>
        <w:t>– Plan estrategikoen bilaketa erabilera kasua egin ondoren kalkulua egin nahi duen plan estrategikoa aukeratuko du.</w:t>
      </w:r>
    </w:p>
    <w:p w:rsidR="00001832" w:rsidRPr="00BA7638" w:rsidRDefault="00001832" w:rsidP="00001832">
      <w:pPr>
        <w:pStyle w:val="Prrafodelista"/>
        <w:ind w:left="1420"/>
        <w:rPr>
          <w:lang w:val="eu-ES"/>
        </w:rPr>
      </w:pPr>
    </w:p>
    <w:p w:rsidR="00001832" w:rsidRPr="00BA7638" w:rsidRDefault="00001832"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Erabiltzaileak “Xehetasuna” botoia sakatu beharko du plan estrategikoen zerrendaren goiko aldean</w:t>
      </w:r>
    </w:p>
    <w:p w:rsidR="00001832" w:rsidRPr="00BA7638" w:rsidRDefault="00001832" w:rsidP="00001832">
      <w:pPr>
        <w:pStyle w:val="Prrafodelista"/>
        <w:ind w:left="1420"/>
        <w:rPr>
          <w:lang w:val="eu-ES"/>
        </w:rPr>
      </w:pPr>
    </w:p>
    <w:p w:rsidR="00001832" w:rsidRPr="00BA7638" w:rsidRDefault="00001832"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 xml:space="preserve">Sistemak plan estrategikoen datuen edizio pantaila aurkeztuko du sistema gordetako datu guztien informazioa erakutsiz. </w:t>
      </w:r>
    </w:p>
    <w:p w:rsidR="00104B50" w:rsidRPr="00BA7638" w:rsidRDefault="00104B50" w:rsidP="00104B50">
      <w:pPr>
        <w:pStyle w:val="Prrafodelista"/>
        <w:ind w:left="1420"/>
        <w:rPr>
          <w:lang w:val="eu-ES"/>
        </w:rPr>
      </w:pPr>
    </w:p>
    <w:p w:rsidR="009C3251" w:rsidRPr="009C3251" w:rsidRDefault="00001832" w:rsidP="00940CF9">
      <w:pPr>
        <w:pStyle w:val="Prrafodelista"/>
        <w:numPr>
          <w:ilvl w:val="2"/>
          <w:numId w:val="4"/>
        </w:numPr>
        <w:ind w:left="1420"/>
        <w:rPr>
          <w:lang w:val="eu-ES"/>
        </w:rPr>
      </w:pPr>
      <w:r w:rsidRPr="00BA7638">
        <w:rPr>
          <w:lang w:val="eu-ES"/>
        </w:rPr>
        <w:t>4</w:t>
      </w:r>
      <w:r w:rsidR="00104B50" w:rsidRPr="00BA7638">
        <w:rPr>
          <w:lang w:val="eu-ES"/>
        </w:rPr>
        <w:t xml:space="preserve"> pausua:</w:t>
      </w:r>
      <w:r w:rsidR="00104B50" w:rsidRPr="00BA7638">
        <w:rPr>
          <w:szCs w:val="24"/>
          <w:lang w:val="eu-ES"/>
        </w:rPr>
        <w:t xml:space="preserve"> Erabiltzaileak “</w:t>
      </w:r>
      <w:r w:rsidR="00BB7C59" w:rsidRPr="00BA7638">
        <w:rPr>
          <w:szCs w:val="24"/>
          <w:lang w:val="eu-ES"/>
        </w:rPr>
        <w:t>Kalkulatu</w:t>
      </w:r>
      <w:r w:rsidR="00104B50" w:rsidRPr="00BA7638">
        <w:rPr>
          <w:szCs w:val="24"/>
          <w:lang w:val="eu-ES"/>
        </w:rPr>
        <w:t>” botoia sakatuko du</w:t>
      </w:r>
      <w:r w:rsidR="009C3251">
        <w:rPr>
          <w:szCs w:val="24"/>
          <w:lang w:val="eu-ES"/>
        </w:rPr>
        <w:t xml:space="preserve"> eta aplikazioak kalkulu hori egiteko erabiliko den % aukeratzeko pantaila bat aurkeztuko dio (</w:t>
      </w:r>
      <w:r w:rsidR="009C3251" w:rsidRPr="00BA7638">
        <w:rPr>
          <w:color w:val="000000"/>
          <w:szCs w:val="24"/>
          <w:lang w:val="eu-ES"/>
        </w:rPr>
        <w:t>hasierako %, aurreikusitako %</w:t>
      </w:r>
      <w:r w:rsidR="009C3251">
        <w:rPr>
          <w:color w:val="000000"/>
          <w:szCs w:val="24"/>
          <w:lang w:val="eu-ES"/>
        </w:rPr>
        <w:t xml:space="preserve"> edota amaierako %</w:t>
      </w:r>
      <w:r w:rsidR="009C3251">
        <w:rPr>
          <w:szCs w:val="24"/>
          <w:lang w:val="eu-ES"/>
        </w:rPr>
        <w:t xml:space="preserve">). </w:t>
      </w:r>
    </w:p>
    <w:p w:rsidR="009C3251" w:rsidRPr="009C3251" w:rsidRDefault="009C3251" w:rsidP="009C3251">
      <w:pPr>
        <w:pStyle w:val="Prrafodelista"/>
        <w:rPr>
          <w:szCs w:val="24"/>
          <w:lang w:val="eu-ES"/>
        </w:rPr>
      </w:pPr>
    </w:p>
    <w:p w:rsidR="00104B50" w:rsidRPr="00BA7638" w:rsidRDefault="009C3251" w:rsidP="00940CF9">
      <w:pPr>
        <w:pStyle w:val="Prrafodelista"/>
        <w:numPr>
          <w:ilvl w:val="2"/>
          <w:numId w:val="4"/>
        </w:numPr>
        <w:ind w:left="1420"/>
        <w:rPr>
          <w:lang w:val="eu-ES"/>
        </w:rPr>
      </w:pPr>
      <w:r>
        <w:rPr>
          <w:szCs w:val="24"/>
          <w:lang w:val="eu-ES"/>
        </w:rPr>
        <w:t xml:space="preserve">5 pausua: Erabiltzaileak %aren aukeraketa egin ondoren aplikazioak </w:t>
      </w:r>
      <w:r w:rsidR="00104B50" w:rsidRPr="00BA7638">
        <w:rPr>
          <w:color w:val="000000"/>
          <w:szCs w:val="24"/>
          <w:lang w:val="eu-ES"/>
        </w:rPr>
        <w:t>plan estrategiko</w:t>
      </w:r>
      <w:r w:rsidR="00BB7C59" w:rsidRPr="00BA7638">
        <w:rPr>
          <w:color w:val="000000"/>
          <w:szCs w:val="24"/>
          <w:lang w:val="eu-ES"/>
        </w:rPr>
        <w:t xml:space="preserve">ari dagokion puntuaketaren kalkulua egingo </w:t>
      </w:r>
      <w:r>
        <w:rPr>
          <w:color w:val="000000"/>
          <w:szCs w:val="24"/>
          <w:lang w:val="eu-ES"/>
        </w:rPr>
        <w:t xml:space="preserve">du, %ak eta </w:t>
      </w:r>
      <w:r w:rsidR="00BB7C59" w:rsidRPr="00BA7638">
        <w:rPr>
          <w:color w:val="000000"/>
          <w:szCs w:val="24"/>
          <w:lang w:val="eu-ES"/>
        </w:rPr>
        <w:t>elementuen ponderazioak kontutan izanik</w:t>
      </w:r>
      <w:r w:rsidR="00104B50" w:rsidRPr="00BA7638">
        <w:rPr>
          <w:szCs w:val="24"/>
          <w:lang w:val="eu-ES"/>
        </w:rPr>
        <w:t>.</w:t>
      </w:r>
    </w:p>
    <w:p w:rsidR="00BB7C59" w:rsidRPr="00BA7638" w:rsidRDefault="00BB7C59" w:rsidP="00BB7C59">
      <w:pPr>
        <w:pStyle w:val="Prrafodelista"/>
        <w:rPr>
          <w:lang w:val="eu-ES"/>
        </w:rPr>
      </w:pPr>
    </w:p>
    <w:p w:rsidR="00BB7C59" w:rsidRPr="00BA7638" w:rsidRDefault="00BB7C59" w:rsidP="00BB7C59">
      <w:pPr>
        <w:ind w:left="873"/>
        <w:rPr>
          <w:b/>
        </w:rPr>
      </w:pPr>
      <w:r w:rsidRPr="00BA7638">
        <w:rPr>
          <w:b/>
        </w:rPr>
        <w:t>Akats baten osteko agertokia (Exception):</w:t>
      </w:r>
    </w:p>
    <w:p w:rsidR="00BB7C59" w:rsidRPr="00BA7638" w:rsidRDefault="00BB7C59" w:rsidP="00BB7C59">
      <w:pPr>
        <w:ind w:left="873"/>
      </w:pPr>
      <w:r w:rsidRPr="00BA7638">
        <w:t>Sisteman akats bat gertatzen denean agertoki hau egingo da.</w:t>
      </w:r>
    </w:p>
    <w:p w:rsidR="00A93991" w:rsidRPr="00BA7638" w:rsidRDefault="00A93991" w:rsidP="00A93991">
      <w:pPr>
        <w:pStyle w:val="Ttulo4"/>
        <w:jc w:val="both"/>
      </w:pPr>
      <w:r w:rsidRPr="00BA7638">
        <w:t>CU-PHT005 – Plan estrategikoaren bertsio</w:t>
      </w:r>
      <w:r w:rsidR="00794885" w:rsidRPr="00BA7638">
        <w:t>en zerrenda</w:t>
      </w:r>
      <w:r w:rsidRPr="00BA7638">
        <w:t xml:space="preserve"> ikustatu</w:t>
      </w:r>
    </w:p>
    <w:p w:rsidR="00A93991" w:rsidRPr="00BA7638" w:rsidRDefault="00A93991" w:rsidP="00A93991">
      <w:pPr>
        <w:ind w:left="567"/>
      </w:pPr>
      <w:r w:rsidRPr="00BA7638">
        <w:t xml:space="preserve">Plan estrategiko konkretu bakoitzak </w:t>
      </w:r>
      <w:r w:rsidR="00E04555" w:rsidRPr="00BA7638">
        <w:t xml:space="preserve">bertsio desberdinak izan ahal ditu. </w:t>
      </w:r>
      <w:r w:rsidRPr="00BA7638">
        <w:t xml:space="preserve">Plan estrategiko </w:t>
      </w:r>
      <w:r w:rsidR="002640F4">
        <w:t xml:space="preserve">aktibo </w:t>
      </w:r>
      <w:r w:rsidRPr="00BA7638">
        <w:t xml:space="preserve">konkretu bat aukeratu beharko da plan estrategikoen zerrendatik eta xehetasunak ikustatzen diren </w:t>
      </w:r>
      <w:r w:rsidR="00E04555" w:rsidRPr="00BA7638">
        <w:t xml:space="preserve">pantailan aukeratutako planaren bertsio desberdinak </w:t>
      </w:r>
      <w:r w:rsidR="00794885" w:rsidRPr="00BA7638">
        <w:t xml:space="preserve">zerrenda batetan </w:t>
      </w:r>
      <w:r w:rsidR="00E04555" w:rsidRPr="00BA7638">
        <w:t>ikustatzeko aukera izango dugu</w:t>
      </w:r>
      <w:r w:rsidRPr="00BA7638">
        <w:t>.</w:t>
      </w:r>
    </w:p>
    <w:p w:rsidR="00A93991" w:rsidRPr="00BA7638" w:rsidRDefault="00A93991" w:rsidP="00A93991">
      <w:pPr>
        <w:ind w:left="720"/>
        <w:rPr>
          <w:b/>
        </w:rPr>
      </w:pPr>
      <w:r w:rsidRPr="00BA7638">
        <w:rPr>
          <w:b/>
        </w:rPr>
        <w:t xml:space="preserve">Izena: </w:t>
      </w:r>
      <w:r w:rsidRPr="00BA7638">
        <w:t xml:space="preserve">Plan estrategikoaren </w:t>
      </w:r>
      <w:r w:rsidR="00E04555" w:rsidRPr="00BA7638">
        <w:t>bertsio</w:t>
      </w:r>
      <w:r w:rsidR="00794885" w:rsidRPr="00BA7638">
        <w:t>en zerrenda</w:t>
      </w:r>
      <w:r w:rsidR="00E04555" w:rsidRPr="00BA7638">
        <w:t xml:space="preserve"> ikustatu</w:t>
      </w:r>
    </w:p>
    <w:p w:rsidR="00A93991" w:rsidRPr="00BA7638" w:rsidRDefault="00A93991" w:rsidP="00A93991">
      <w:pPr>
        <w:ind w:left="720"/>
        <w:rPr>
          <w:b/>
        </w:rPr>
      </w:pPr>
      <w:r w:rsidRPr="00BA7638">
        <w:rPr>
          <w:b/>
        </w:rPr>
        <w:t xml:space="preserve">Eragilea: </w:t>
      </w:r>
      <w:r w:rsidRPr="00BA7638">
        <w:t>HPSko Teknikaria</w:t>
      </w:r>
    </w:p>
    <w:p w:rsidR="00A93991" w:rsidRPr="00BA7638" w:rsidRDefault="00A93991" w:rsidP="00A93991">
      <w:pPr>
        <w:ind w:left="720"/>
        <w:rPr>
          <w:b/>
        </w:rPr>
      </w:pPr>
      <w:r w:rsidRPr="00BA7638">
        <w:rPr>
          <w:b/>
        </w:rPr>
        <w:t xml:space="preserve">Aurre baldintza: </w:t>
      </w:r>
      <w:r w:rsidRPr="00BA7638">
        <w:t xml:space="preserve">HPSko Teknikaria sisteman autentifikatuta egon beharko da eta plan estrategikoen </w:t>
      </w:r>
      <w:r w:rsidR="00E04555" w:rsidRPr="00BA7638">
        <w:t>bertsio</w:t>
      </w:r>
      <w:r w:rsidR="00794885" w:rsidRPr="00BA7638">
        <w:t>en zerrenda</w:t>
      </w:r>
      <w:r w:rsidR="00E04555" w:rsidRPr="00BA7638">
        <w:t xml:space="preserve"> ikust</w:t>
      </w:r>
      <w:r w:rsidRPr="00BA7638">
        <w:t>atzeko baimena izan behar du.</w:t>
      </w:r>
    </w:p>
    <w:p w:rsidR="00A93991" w:rsidRPr="00BA7638" w:rsidRDefault="00A93991" w:rsidP="00A93991">
      <w:pPr>
        <w:ind w:left="720"/>
        <w:rPr>
          <w:b/>
        </w:rPr>
      </w:pPr>
      <w:r w:rsidRPr="00BA7638">
        <w:rPr>
          <w:b/>
        </w:rPr>
        <w:t xml:space="preserve">Osteko baldintza: </w:t>
      </w:r>
      <w:r w:rsidRPr="00BA7638">
        <w:t>Plan estrategiko</w:t>
      </w:r>
      <w:r w:rsidR="008C5D5D">
        <w:t xml:space="preserve"> aktibo</w:t>
      </w:r>
      <w:r w:rsidRPr="00BA7638">
        <w:t xml:space="preserve"> bat</w:t>
      </w:r>
      <w:r w:rsidR="00E04555" w:rsidRPr="00BA7638">
        <w:t>i dagokion bertsio desberdinak ikusiko dira</w:t>
      </w:r>
      <w:r w:rsidR="00794885" w:rsidRPr="00BA7638">
        <w:t xml:space="preserve"> zerrenda batetan</w:t>
      </w:r>
      <w:r w:rsidRPr="00BA7638">
        <w:t>.</w:t>
      </w:r>
    </w:p>
    <w:p w:rsidR="00A93991" w:rsidRPr="00BA7638" w:rsidRDefault="00A93991" w:rsidP="00A93991">
      <w:pPr>
        <w:ind w:left="720"/>
        <w:rPr>
          <w:b/>
        </w:rPr>
      </w:pPr>
      <w:r w:rsidRPr="00BA7638">
        <w:rPr>
          <w:b/>
        </w:rPr>
        <w:t>Agertoki nagusia (BasicPath):</w:t>
      </w:r>
    </w:p>
    <w:p w:rsidR="00A93991" w:rsidRPr="00BA7638" w:rsidRDefault="00A93991" w:rsidP="00A93991">
      <w:pPr>
        <w:ind w:left="720"/>
      </w:pPr>
      <w:r w:rsidRPr="00BA7638">
        <w:t xml:space="preserve">Agertoki hau ematen denean plan estrategikoen </w:t>
      </w:r>
      <w:r w:rsidR="00E04555" w:rsidRPr="00BA7638">
        <w:t>bertsioak ikustatuko dira</w:t>
      </w:r>
      <w:r w:rsidRPr="00BA7638">
        <w:t xml:space="preserve"> sisteman.</w:t>
      </w:r>
    </w:p>
    <w:p w:rsidR="00A93991" w:rsidRPr="00BA7638" w:rsidRDefault="00A93991"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PHT001 </w:t>
      </w:r>
      <w:r w:rsidRPr="00BA7638">
        <w:rPr>
          <w:color w:val="000000"/>
          <w:szCs w:val="24"/>
          <w:lang w:val="eu-ES"/>
        </w:rPr>
        <w:t xml:space="preserve">– Plan estrategikoen bilaketa erabilera kasua egin ondoren </w:t>
      </w:r>
      <w:r w:rsidR="00E04555" w:rsidRPr="00BA7638">
        <w:rPr>
          <w:color w:val="000000"/>
          <w:szCs w:val="24"/>
          <w:lang w:val="eu-ES"/>
        </w:rPr>
        <w:t>bertsioak ikusi nahi den</w:t>
      </w:r>
      <w:r w:rsidRPr="00BA7638">
        <w:rPr>
          <w:color w:val="000000"/>
          <w:szCs w:val="24"/>
          <w:lang w:val="eu-ES"/>
        </w:rPr>
        <w:t xml:space="preserve"> plan estrategikoa aukeratuko du.</w:t>
      </w:r>
    </w:p>
    <w:p w:rsidR="00A93991" w:rsidRPr="00BA7638" w:rsidRDefault="00A93991" w:rsidP="00A93991">
      <w:pPr>
        <w:pStyle w:val="Prrafodelista"/>
        <w:ind w:left="1420"/>
        <w:rPr>
          <w:lang w:val="eu-ES"/>
        </w:rPr>
      </w:pPr>
    </w:p>
    <w:p w:rsidR="00A93991" w:rsidRPr="00BA7638" w:rsidRDefault="00A93991"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Erabiltzaileak “Xehetasuna” botoia sakatu beharko du plan estrategiko</w:t>
      </w:r>
      <w:r w:rsidR="008C5D5D">
        <w:rPr>
          <w:color w:val="000000"/>
          <w:szCs w:val="24"/>
          <w:lang w:val="eu-ES"/>
        </w:rPr>
        <w:t xml:space="preserve"> aktibo</w:t>
      </w:r>
      <w:r w:rsidRPr="00BA7638">
        <w:rPr>
          <w:color w:val="000000"/>
          <w:szCs w:val="24"/>
          <w:lang w:val="eu-ES"/>
        </w:rPr>
        <w:t>en zerrendaren goiko aldean</w:t>
      </w:r>
    </w:p>
    <w:p w:rsidR="00A93991" w:rsidRPr="00BA7638" w:rsidRDefault="00A93991" w:rsidP="00A93991">
      <w:pPr>
        <w:pStyle w:val="Prrafodelista"/>
        <w:ind w:left="1420"/>
        <w:rPr>
          <w:lang w:val="eu-ES"/>
        </w:rPr>
      </w:pPr>
    </w:p>
    <w:p w:rsidR="00A93991" w:rsidRPr="00BA7638" w:rsidRDefault="00A93991"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Sistemak plan estrategiko</w:t>
      </w:r>
      <w:r w:rsidR="008C5D5D">
        <w:rPr>
          <w:color w:val="000000"/>
          <w:szCs w:val="24"/>
          <w:lang w:val="eu-ES"/>
        </w:rPr>
        <w:t xml:space="preserve"> aktiboar</w:t>
      </w:r>
      <w:r w:rsidRPr="00BA7638">
        <w:rPr>
          <w:color w:val="000000"/>
          <w:szCs w:val="24"/>
          <w:lang w:val="eu-ES"/>
        </w:rPr>
        <w:t xml:space="preserve">en datuen edizio pantaila aurkeztuko du sistema gordetako </w:t>
      </w:r>
      <w:r w:rsidR="008C5D5D">
        <w:rPr>
          <w:color w:val="000000"/>
          <w:szCs w:val="24"/>
          <w:lang w:val="eu-ES"/>
        </w:rPr>
        <w:t xml:space="preserve">planari dagozkion </w:t>
      </w:r>
      <w:r w:rsidRPr="00BA7638">
        <w:rPr>
          <w:color w:val="000000"/>
          <w:szCs w:val="24"/>
          <w:lang w:val="eu-ES"/>
        </w:rPr>
        <w:t xml:space="preserve">datu guztien informazioa erakutsiz. </w:t>
      </w:r>
    </w:p>
    <w:p w:rsidR="00A93991" w:rsidRPr="00BA7638" w:rsidRDefault="00A93991" w:rsidP="00A93991">
      <w:pPr>
        <w:pStyle w:val="Prrafodelista"/>
        <w:ind w:left="1420"/>
        <w:rPr>
          <w:lang w:val="eu-ES"/>
        </w:rPr>
      </w:pPr>
    </w:p>
    <w:p w:rsidR="00A93991" w:rsidRPr="00BA7638" w:rsidRDefault="00A93991" w:rsidP="00940CF9">
      <w:pPr>
        <w:pStyle w:val="Prrafodelista"/>
        <w:numPr>
          <w:ilvl w:val="2"/>
          <w:numId w:val="4"/>
        </w:numPr>
        <w:ind w:left="1420"/>
        <w:rPr>
          <w:lang w:val="eu-ES"/>
        </w:rPr>
      </w:pPr>
      <w:r w:rsidRPr="00BA7638">
        <w:rPr>
          <w:lang w:val="eu-ES"/>
        </w:rPr>
        <w:t>4 pausua:</w:t>
      </w:r>
      <w:r w:rsidRPr="00BA7638">
        <w:rPr>
          <w:szCs w:val="24"/>
          <w:lang w:val="eu-ES"/>
        </w:rPr>
        <w:t xml:space="preserve"> Erabiltzaileak “</w:t>
      </w:r>
      <w:r w:rsidR="00E04555" w:rsidRPr="00BA7638">
        <w:rPr>
          <w:szCs w:val="24"/>
          <w:lang w:val="eu-ES"/>
        </w:rPr>
        <w:t>Bertsioak</w:t>
      </w:r>
      <w:r w:rsidRPr="00BA7638">
        <w:rPr>
          <w:szCs w:val="24"/>
          <w:lang w:val="eu-ES"/>
        </w:rPr>
        <w:t xml:space="preserve">” botoia sakatuko du eta </w:t>
      </w:r>
      <w:r w:rsidRPr="00BA7638">
        <w:rPr>
          <w:color w:val="000000"/>
          <w:szCs w:val="24"/>
          <w:lang w:val="eu-ES"/>
        </w:rPr>
        <w:t>plan estrategiko</w:t>
      </w:r>
      <w:r w:rsidR="008C5D5D">
        <w:rPr>
          <w:color w:val="000000"/>
          <w:szCs w:val="24"/>
          <w:lang w:val="eu-ES"/>
        </w:rPr>
        <w:t xml:space="preserve"> aktibo</w:t>
      </w:r>
      <w:r w:rsidRPr="00BA7638">
        <w:rPr>
          <w:color w:val="000000"/>
          <w:szCs w:val="24"/>
          <w:lang w:val="eu-ES"/>
        </w:rPr>
        <w:t xml:space="preserve">ari dagokion </w:t>
      </w:r>
      <w:r w:rsidR="00E04555" w:rsidRPr="00BA7638">
        <w:rPr>
          <w:color w:val="000000"/>
          <w:szCs w:val="24"/>
          <w:lang w:val="eu-ES"/>
        </w:rPr>
        <w:t>bertsioen zerrenda bat aurkeztuko du</w:t>
      </w:r>
      <w:r w:rsidRPr="00BA7638">
        <w:rPr>
          <w:szCs w:val="24"/>
          <w:lang w:val="eu-ES"/>
        </w:rPr>
        <w:t>.</w:t>
      </w:r>
    </w:p>
    <w:p w:rsidR="00A93991" w:rsidRPr="00BA7638" w:rsidRDefault="00A93991" w:rsidP="00A93991">
      <w:pPr>
        <w:pStyle w:val="Prrafodelista"/>
        <w:rPr>
          <w:lang w:val="eu-ES"/>
        </w:rPr>
      </w:pPr>
    </w:p>
    <w:p w:rsidR="00A93991" w:rsidRPr="00BA7638" w:rsidRDefault="00A93991" w:rsidP="00A93991">
      <w:pPr>
        <w:ind w:left="873"/>
        <w:rPr>
          <w:b/>
        </w:rPr>
      </w:pPr>
      <w:r w:rsidRPr="00BA7638">
        <w:rPr>
          <w:b/>
        </w:rPr>
        <w:t>Akats baten osteko agertokia (Exception):</w:t>
      </w:r>
    </w:p>
    <w:p w:rsidR="00A93991" w:rsidRPr="00BA7638" w:rsidRDefault="00A93991" w:rsidP="00A93991">
      <w:pPr>
        <w:ind w:left="873"/>
      </w:pPr>
      <w:r w:rsidRPr="00BA7638">
        <w:t>Sisteman akats bat gertatzen denean agertoki hau egingo da.</w:t>
      </w:r>
    </w:p>
    <w:p w:rsidR="00794885" w:rsidRPr="00BA7638" w:rsidRDefault="00794885" w:rsidP="00794885">
      <w:pPr>
        <w:pStyle w:val="Ttulo4"/>
        <w:jc w:val="both"/>
      </w:pPr>
      <w:r w:rsidRPr="00BA7638">
        <w:t>CU-PHT006 – Plan estrategikoaren bertsio konkretu bat kontsultatu</w:t>
      </w:r>
    </w:p>
    <w:p w:rsidR="00794885" w:rsidRPr="00BA7638" w:rsidRDefault="00794885" w:rsidP="00794885">
      <w:pPr>
        <w:ind w:left="567"/>
      </w:pPr>
      <w:r w:rsidRPr="00BA7638">
        <w:t xml:space="preserve">Plan estrategiko konkretu bakoitzak bertsio desberdinak izan ahal ditu. Plan estrategiko </w:t>
      </w:r>
      <w:r w:rsidR="008C5D5D">
        <w:t xml:space="preserve">aktibo </w:t>
      </w:r>
      <w:r w:rsidRPr="00BA7638">
        <w:t>konkretu bat aukeratu beharko da plan estrategikoen zerrendatik eta xehetasunak ikustatzen diren pantailan aukeratutako planaren bertsio desberdinak zerrenda batetan ikustatzeko aukera izango dugu. Zerrenda horretatik planaren bertsio konkretu bat aukeratuz, planaren bertsio hori kontsultatu daiteke.</w:t>
      </w:r>
      <w:r w:rsidR="00313226">
        <w:t xml:space="preserve"> Bertsio honetan, aurreko bertsioarekin konparatuta dituen aldaketak kolore desberdin batez ikustatuko ditu.</w:t>
      </w:r>
    </w:p>
    <w:p w:rsidR="00794885" w:rsidRPr="00BA7638" w:rsidRDefault="00794885" w:rsidP="00794885">
      <w:pPr>
        <w:ind w:left="720"/>
        <w:rPr>
          <w:b/>
        </w:rPr>
      </w:pPr>
      <w:r w:rsidRPr="00BA7638">
        <w:rPr>
          <w:b/>
        </w:rPr>
        <w:t xml:space="preserve">Izena: </w:t>
      </w:r>
      <w:r w:rsidRPr="00BA7638">
        <w:t>Plan estrategikoaren bertsio konkretu bat kontsultatu</w:t>
      </w:r>
    </w:p>
    <w:p w:rsidR="00794885" w:rsidRPr="00BA7638" w:rsidRDefault="00794885" w:rsidP="00794885">
      <w:pPr>
        <w:ind w:left="720"/>
        <w:rPr>
          <w:b/>
        </w:rPr>
      </w:pPr>
      <w:r w:rsidRPr="00BA7638">
        <w:rPr>
          <w:b/>
        </w:rPr>
        <w:t xml:space="preserve">Eragilea: </w:t>
      </w:r>
      <w:r w:rsidRPr="00BA7638">
        <w:t>HPSko Teknikaria</w:t>
      </w:r>
    </w:p>
    <w:p w:rsidR="00794885" w:rsidRPr="00BA7638" w:rsidRDefault="00794885" w:rsidP="00794885">
      <w:pPr>
        <w:ind w:left="720"/>
        <w:rPr>
          <w:b/>
        </w:rPr>
      </w:pPr>
      <w:r w:rsidRPr="00BA7638">
        <w:rPr>
          <w:b/>
        </w:rPr>
        <w:t xml:space="preserve">Aurre baldintza: </w:t>
      </w:r>
      <w:r w:rsidRPr="00BA7638">
        <w:t>HPSko Teknikaria sisteman autentifikatuta egon beharko da eta plan estrategikoaren bertsio konkretu bat kontsultatzeko baimena izan behar du.</w:t>
      </w:r>
    </w:p>
    <w:p w:rsidR="00794885" w:rsidRPr="00BA7638" w:rsidRDefault="00794885" w:rsidP="00794885">
      <w:pPr>
        <w:ind w:left="720"/>
        <w:rPr>
          <w:b/>
        </w:rPr>
      </w:pPr>
      <w:r w:rsidRPr="00BA7638">
        <w:rPr>
          <w:b/>
        </w:rPr>
        <w:t xml:space="preserve">Osteko baldintza: </w:t>
      </w:r>
      <w:r w:rsidRPr="00BA7638">
        <w:t>Plan estrategiko bati dagokion bertsio konkretu baten kontsulta egingo da.</w:t>
      </w:r>
    </w:p>
    <w:p w:rsidR="00794885" w:rsidRPr="00BA7638" w:rsidRDefault="00794885" w:rsidP="00794885">
      <w:pPr>
        <w:ind w:left="720"/>
        <w:rPr>
          <w:b/>
        </w:rPr>
      </w:pPr>
      <w:r w:rsidRPr="00BA7638">
        <w:rPr>
          <w:b/>
        </w:rPr>
        <w:t>Agertoki nagusia (BasicPath):</w:t>
      </w:r>
    </w:p>
    <w:p w:rsidR="00794885" w:rsidRPr="00BA7638" w:rsidRDefault="00794885" w:rsidP="00794885">
      <w:pPr>
        <w:ind w:left="720"/>
      </w:pPr>
      <w:r w:rsidRPr="00BA7638">
        <w:t>Agertoki hau ematen denean plan estrategikoen bertsioak ikustatuko dira sisteman.</w:t>
      </w:r>
    </w:p>
    <w:p w:rsidR="00794885" w:rsidRPr="00BA7638" w:rsidRDefault="00794885"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PHT00</w:t>
      </w:r>
      <w:r w:rsidR="00E13BCA" w:rsidRPr="00BA7638">
        <w:rPr>
          <w:lang w:val="eu-ES"/>
        </w:rPr>
        <w:t>5</w:t>
      </w:r>
      <w:r w:rsidRPr="00BA7638">
        <w:rPr>
          <w:lang w:val="eu-ES"/>
        </w:rPr>
        <w:t xml:space="preserve"> </w:t>
      </w:r>
      <w:r w:rsidRPr="00BA7638">
        <w:rPr>
          <w:color w:val="000000"/>
          <w:szCs w:val="24"/>
          <w:lang w:val="eu-ES"/>
        </w:rPr>
        <w:t>– Plan estrategiko</w:t>
      </w:r>
      <w:r w:rsidR="00E13BCA" w:rsidRPr="00BA7638">
        <w:rPr>
          <w:color w:val="000000"/>
          <w:szCs w:val="24"/>
          <w:lang w:val="eu-ES"/>
        </w:rPr>
        <w:t>ar</w:t>
      </w:r>
      <w:r w:rsidRPr="00BA7638">
        <w:rPr>
          <w:color w:val="000000"/>
          <w:szCs w:val="24"/>
          <w:lang w:val="eu-ES"/>
        </w:rPr>
        <w:t xml:space="preserve">en </w:t>
      </w:r>
      <w:r w:rsidR="00E13BCA" w:rsidRPr="00BA7638">
        <w:rPr>
          <w:color w:val="000000"/>
          <w:szCs w:val="24"/>
          <w:lang w:val="eu-ES"/>
        </w:rPr>
        <w:t xml:space="preserve">bertsioen zerrenda ikustatu </w:t>
      </w:r>
      <w:r w:rsidRPr="00BA7638">
        <w:rPr>
          <w:color w:val="000000"/>
          <w:szCs w:val="24"/>
          <w:lang w:val="eu-ES"/>
        </w:rPr>
        <w:t>erabilera kasua egin ondoren bertsio</w:t>
      </w:r>
      <w:r w:rsidR="00E13BCA" w:rsidRPr="00BA7638">
        <w:rPr>
          <w:color w:val="000000"/>
          <w:szCs w:val="24"/>
          <w:lang w:val="eu-ES"/>
        </w:rPr>
        <w:t xml:space="preserve"> konkretu bat </w:t>
      </w:r>
      <w:r w:rsidRPr="00BA7638">
        <w:rPr>
          <w:color w:val="000000"/>
          <w:szCs w:val="24"/>
          <w:lang w:val="eu-ES"/>
        </w:rPr>
        <w:t>aukeratuko du.</w:t>
      </w:r>
    </w:p>
    <w:p w:rsidR="00794885" w:rsidRPr="00BA7638" w:rsidRDefault="00794885" w:rsidP="00794885">
      <w:pPr>
        <w:pStyle w:val="Prrafodelista"/>
        <w:ind w:left="1420"/>
        <w:rPr>
          <w:lang w:val="eu-ES"/>
        </w:rPr>
      </w:pPr>
    </w:p>
    <w:p w:rsidR="00794885" w:rsidRPr="00BA7638" w:rsidRDefault="00794885"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Erabiltzaileak “Xehetasuna” botoia sakatu beharko du plan estrategikoen </w:t>
      </w:r>
      <w:r w:rsidR="00E13BCA" w:rsidRPr="00BA7638">
        <w:rPr>
          <w:color w:val="000000"/>
          <w:szCs w:val="24"/>
          <w:lang w:val="eu-ES"/>
        </w:rPr>
        <w:t xml:space="preserve">bertsioen </w:t>
      </w:r>
      <w:r w:rsidRPr="00BA7638">
        <w:rPr>
          <w:color w:val="000000"/>
          <w:szCs w:val="24"/>
          <w:lang w:val="eu-ES"/>
        </w:rPr>
        <w:t>zerrendaren goiko aldean</w:t>
      </w:r>
    </w:p>
    <w:p w:rsidR="00794885" w:rsidRPr="00BA7638" w:rsidRDefault="00794885" w:rsidP="00794885">
      <w:pPr>
        <w:pStyle w:val="Prrafodelista"/>
        <w:ind w:left="1420"/>
        <w:rPr>
          <w:lang w:val="eu-ES"/>
        </w:rPr>
      </w:pPr>
    </w:p>
    <w:p w:rsidR="00794885" w:rsidRPr="00313226" w:rsidRDefault="00794885" w:rsidP="00940CF9">
      <w:pPr>
        <w:pStyle w:val="Prrafodelista"/>
        <w:numPr>
          <w:ilvl w:val="2"/>
          <w:numId w:val="4"/>
        </w:numPr>
        <w:ind w:left="1420"/>
        <w:rPr>
          <w:lang w:val="eu-ES"/>
        </w:rPr>
      </w:pPr>
      <w:r w:rsidRPr="00313226">
        <w:rPr>
          <w:lang w:val="eu-ES"/>
        </w:rPr>
        <w:t xml:space="preserve">3 pausua: </w:t>
      </w:r>
      <w:r w:rsidRPr="00313226">
        <w:rPr>
          <w:color w:val="000000"/>
          <w:szCs w:val="24"/>
          <w:lang w:val="eu-ES"/>
        </w:rPr>
        <w:t xml:space="preserve">Sistemak plan estrategikoen datuen edizio pantaila aurkeztuko du sistema gordetako datu guztien informazioa erakutsiz. </w:t>
      </w:r>
      <w:r w:rsidR="00313226" w:rsidRPr="00313226">
        <w:rPr>
          <w:lang w:val="eu-ES"/>
        </w:rPr>
        <w:t>Bertsio honetan, aurreko bertsioarekin konparatuta dituen aldaketak kolore desberdin batez ikustatuko ditu.</w:t>
      </w:r>
    </w:p>
    <w:p w:rsidR="00794885" w:rsidRPr="00BA7638" w:rsidRDefault="00794885" w:rsidP="00794885">
      <w:pPr>
        <w:ind w:left="873"/>
        <w:rPr>
          <w:b/>
        </w:rPr>
      </w:pPr>
      <w:r w:rsidRPr="00BA7638">
        <w:rPr>
          <w:b/>
        </w:rPr>
        <w:t>Akats baten osteko agertokia (Exception):</w:t>
      </w:r>
    </w:p>
    <w:p w:rsidR="00A93991" w:rsidRPr="00BA7638" w:rsidRDefault="00794885" w:rsidP="00A804AE">
      <w:pPr>
        <w:ind w:left="873"/>
      </w:pPr>
      <w:r w:rsidRPr="00BA7638">
        <w:t>Sisteman akats bat gertatzen denean agertoki hau egingo da.</w:t>
      </w:r>
    </w:p>
    <w:p w:rsidR="00ED3F16" w:rsidRPr="00BA7638" w:rsidRDefault="00ED3F16" w:rsidP="00ED3F16">
      <w:pPr>
        <w:pStyle w:val="Ttulo4"/>
        <w:jc w:val="both"/>
      </w:pPr>
      <w:r w:rsidRPr="00BA7638">
        <w:t>CU-PHT00</w:t>
      </w:r>
      <w:r w:rsidR="00A804AE" w:rsidRPr="00BA7638">
        <w:t>7</w:t>
      </w:r>
      <w:r w:rsidRPr="00BA7638">
        <w:t xml:space="preserve"> – Plan estrategikoaren </w:t>
      </w:r>
      <w:r w:rsidR="00B26654" w:rsidRPr="00BA7638">
        <w:t>excela</w:t>
      </w:r>
      <w:r w:rsidRPr="00BA7638">
        <w:t xml:space="preserve"> sortu</w:t>
      </w:r>
    </w:p>
    <w:p w:rsidR="00ED3F16" w:rsidRPr="00BA7638" w:rsidRDefault="00ED3F16" w:rsidP="00ED3F16">
      <w:pPr>
        <w:ind w:left="567"/>
      </w:pPr>
      <w:r w:rsidRPr="00BA7638">
        <w:t xml:space="preserve">HPSko teknikariak plan estrategikoari </w:t>
      </w:r>
      <w:r w:rsidR="00B26654" w:rsidRPr="00BA7638">
        <w:t>dagokion datuekin excel dokumentu bat sortu</w:t>
      </w:r>
      <w:r w:rsidRPr="00BA7638">
        <w:t>ko du. Dokumentu horren sorrera kasu honetan egingo da.</w:t>
      </w:r>
    </w:p>
    <w:p w:rsidR="00ED3F16" w:rsidRPr="00BA7638" w:rsidRDefault="00ED3F16" w:rsidP="00ED3F16">
      <w:pPr>
        <w:ind w:left="720"/>
        <w:rPr>
          <w:b/>
        </w:rPr>
      </w:pPr>
      <w:r w:rsidRPr="00BA7638">
        <w:rPr>
          <w:b/>
        </w:rPr>
        <w:t xml:space="preserve">Izena: </w:t>
      </w:r>
      <w:r w:rsidRPr="00BA7638">
        <w:t xml:space="preserve">Plan estrategikoaren </w:t>
      </w:r>
      <w:r w:rsidR="00B26654" w:rsidRPr="00BA7638">
        <w:t>excela</w:t>
      </w:r>
      <w:r w:rsidRPr="00BA7638">
        <w:t xml:space="preserve"> sortu</w:t>
      </w:r>
    </w:p>
    <w:p w:rsidR="00ED3F16" w:rsidRPr="00BA7638" w:rsidRDefault="00ED3F16" w:rsidP="00ED3F16">
      <w:pPr>
        <w:ind w:left="720"/>
        <w:rPr>
          <w:b/>
        </w:rPr>
      </w:pPr>
      <w:r w:rsidRPr="00BA7638">
        <w:rPr>
          <w:b/>
        </w:rPr>
        <w:t xml:space="preserve">Eragilea: </w:t>
      </w:r>
      <w:r w:rsidRPr="00BA7638">
        <w:t>HPSko teknikaria</w:t>
      </w:r>
    </w:p>
    <w:p w:rsidR="00ED3F16" w:rsidRPr="00BA7638" w:rsidRDefault="00ED3F16" w:rsidP="00ED3F16">
      <w:pPr>
        <w:ind w:left="720"/>
      </w:pPr>
      <w:r w:rsidRPr="00BA7638">
        <w:rPr>
          <w:b/>
        </w:rPr>
        <w:t xml:space="preserve">Aurre baldintza: </w:t>
      </w:r>
      <w:r w:rsidRPr="00BA7638">
        <w:t>HPSko teknikaria</w:t>
      </w:r>
      <w:r w:rsidR="00B26654" w:rsidRPr="00BA7638">
        <w:t xml:space="preserve"> </w:t>
      </w:r>
      <w:r w:rsidRPr="00BA7638">
        <w:t xml:space="preserve">sisteman autentifikatuta egon beharko da eta plan estrategikoaren </w:t>
      </w:r>
      <w:r w:rsidR="00B26654" w:rsidRPr="00BA7638">
        <w:t>excel</w:t>
      </w:r>
      <w:r w:rsidRPr="00BA7638">
        <w:t xml:space="preserve"> dokumentua sortzeko baimena izan behar du.</w:t>
      </w:r>
    </w:p>
    <w:p w:rsidR="00ED3F16" w:rsidRPr="00BA7638" w:rsidRDefault="00ED3F16" w:rsidP="00ED3F16">
      <w:pPr>
        <w:ind w:left="720"/>
        <w:rPr>
          <w:b/>
        </w:rPr>
      </w:pPr>
      <w:r w:rsidRPr="00BA7638">
        <w:rPr>
          <w:b/>
        </w:rPr>
        <w:t xml:space="preserve">Osteko baldintza: </w:t>
      </w:r>
      <w:r w:rsidRPr="00BA7638">
        <w:t>Plan estrategikoar</w:t>
      </w:r>
      <w:r w:rsidR="00B26654" w:rsidRPr="00BA7638">
        <w:t xml:space="preserve">i </w:t>
      </w:r>
      <w:r w:rsidRPr="00BA7638">
        <w:t>dagokion</w:t>
      </w:r>
      <w:r w:rsidR="00B26654" w:rsidRPr="00BA7638">
        <w:t xml:space="preserve"> excel</w:t>
      </w:r>
      <w:r w:rsidRPr="00BA7638">
        <w:t xml:space="preserve"> dokumentua sortuko da.</w:t>
      </w:r>
    </w:p>
    <w:p w:rsidR="00ED3F16" w:rsidRPr="00BA7638" w:rsidRDefault="00ED3F16" w:rsidP="00ED3F16">
      <w:pPr>
        <w:ind w:left="720"/>
        <w:rPr>
          <w:b/>
        </w:rPr>
      </w:pPr>
      <w:r w:rsidRPr="00BA7638">
        <w:rPr>
          <w:b/>
        </w:rPr>
        <w:t>Agertoki nagusia (BasicPath):</w:t>
      </w:r>
    </w:p>
    <w:p w:rsidR="00ED3F16" w:rsidRPr="00BA7638" w:rsidRDefault="00ED3F16" w:rsidP="00ED3F16">
      <w:pPr>
        <w:ind w:left="720"/>
      </w:pPr>
      <w:r w:rsidRPr="00BA7638">
        <w:t xml:space="preserve">HPSko teknikariak plan estrategikoaren </w:t>
      </w:r>
      <w:r w:rsidR="00B26654" w:rsidRPr="00BA7638">
        <w:t>excel</w:t>
      </w:r>
      <w:r w:rsidRPr="00BA7638">
        <w:t xml:space="preserve"> dokumentua sortuko du.</w:t>
      </w:r>
    </w:p>
    <w:p w:rsidR="00ED3F16" w:rsidRPr="00BA7638" w:rsidRDefault="00ED3F16" w:rsidP="00940CF9">
      <w:pPr>
        <w:pStyle w:val="Prrafodelista"/>
        <w:numPr>
          <w:ilvl w:val="2"/>
          <w:numId w:val="4"/>
        </w:numPr>
        <w:ind w:left="1420"/>
        <w:rPr>
          <w:lang w:val="eu-ES"/>
        </w:rPr>
      </w:pPr>
      <w:r w:rsidRPr="00BA7638">
        <w:rPr>
          <w:lang w:val="eu-ES"/>
        </w:rPr>
        <w:t>1 pausua: Erabiltzaileak PHT001 – Plan estrategikoen bilaketa erabilera kasua egin ondoren plan estr</w:t>
      </w:r>
      <w:r w:rsidR="00535F59" w:rsidRPr="00BA7638">
        <w:rPr>
          <w:lang w:val="eu-ES"/>
        </w:rPr>
        <w:t>a</w:t>
      </w:r>
      <w:r w:rsidRPr="00BA7638">
        <w:rPr>
          <w:lang w:val="eu-ES"/>
        </w:rPr>
        <w:t>tegiko konkretu bat aukeratuko du.</w:t>
      </w:r>
    </w:p>
    <w:p w:rsidR="00ED3F16" w:rsidRPr="00BA7638" w:rsidRDefault="00ED3F16" w:rsidP="00ED3F16">
      <w:pPr>
        <w:pStyle w:val="Prrafodelista"/>
        <w:ind w:left="1573"/>
        <w:rPr>
          <w:lang w:val="eu-ES"/>
        </w:rPr>
      </w:pPr>
    </w:p>
    <w:p w:rsidR="00ED3F16" w:rsidRPr="00BA7638" w:rsidRDefault="00ED3F16" w:rsidP="00940CF9">
      <w:pPr>
        <w:pStyle w:val="Prrafodelista"/>
        <w:numPr>
          <w:ilvl w:val="2"/>
          <w:numId w:val="4"/>
        </w:numPr>
        <w:ind w:left="1420"/>
        <w:rPr>
          <w:lang w:val="eu-ES"/>
        </w:rPr>
      </w:pPr>
      <w:r w:rsidRPr="00BA7638">
        <w:rPr>
          <w:lang w:val="eu-ES"/>
        </w:rPr>
        <w:t>2 pausua:</w:t>
      </w:r>
      <w:r w:rsidRPr="00BA7638">
        <w:rPr>
          <w:color w:val="000000"/>
          <w:szCs w:val="24"/>
          <w:lang w:val="eu-ES"/>
        </w:rPr>
        <w:t xml:space="preserve"> Erabiltzaileak “</w:t>
      </w:r>
      <w:r w:rsidR="00B26654" w:rsidRPr="00BA7638">
        <w:rPr>
          <w:lang w:val="eu-ES"/>
        </w:rPr>
        <w:t>Excel</w:t>
      </w:r>
      <w:r w:rsidRPr="00BA7638">
        <w:rPr>
          <w:color w:val="000000"/>
          <w:szCs w:val="24"/>
          <w:lang w:val="eu-ES"/>
        </w:rPr>
        <w:t>” botoia sakatu beharko du.</w:t>
      </w:r>
    </w:p>
    <w:p w:rsidR="00ED3F16" w:rsidRPr="00BA7638" w:rsidRDefault="00ED3F16" w:rsidP="00ED3F16">
      <w:pPr>
        <w:pStyle w:val="Prrafodelista"/>
        <w:ind w:left="1420"/>
        <w:rPr>
          <w:lang w:val="eu-ES"/>
        </w:rPr>
      </w:pPr>
    </w:p>
    <w:p w:rsidR="00421575" w:rsidRPr="00BA7638" w:rsidRDefault="00ED3F16" w:rsidP="00940CF9">
      <w:pPr>
        <w:pStyle w:val="Prrafodelista"/>
        <w:numPr>
          <w:ilvl w:val="2"/>
          <w:numId w:val="4"/>
        </w:numPr>
        <w:ind w:left="1420"/>
        <w:rPr>
          <w:lang w:val="eu-ES"/>
        </w:rPr>
      </w:pPr>
      <w:r w:rsidRPr="00BA7638">
        <w:rPr>
          <w:lang w:val="eu-ES"/>
        </w:rPr>
        <w:t>3 pausua:</w:t>
      </w:r>
      <w:r w:rsidR="00790111" w:rsidRPr="00BA7638">
        <w:rPr>
          <w:lang w:val="eu-ES"/>
        </w:rPr>
        <w:t xml:space="preserve"> </w:t>
      </w:r>
      <w:r w:rsidRPr="00BA7638">
        <w:rPr>
          <w:color w:val="000000"/>
          <w:szCs w:val="24"/>
          <w:lang w:val="eu-ES"/>
        </w:rPr>
        <w:t xml:space="preserve">Sistemak </w:t>
      </w:r>
      <w:r w:rsidRPr="00BA7638">
        <w:rPr>
          <w:lang w:val="eu-ES"/>
        </w:rPr>
        <w:t xml:space="preserve">plan estrategikoaren </w:t>
      </w:r>
      <w:r w:rsidR="00B26654" w:rsidRPr="00BA7638">
        <w:rPr>
          <w:color w:val="000000"/>
          <w:szCs w:val="24"/>
          <w:lang w:val="eu-ES"/>
        </w:rPr>
        <w:t>excel</w:t>
      </w:r>
      <w:r w:rsidRPr="00BA7638">
        <w:rPr>
          <w:color w:val="000000"/>
          <w:szCs w:val="24"/>
          <w:lang w:val="eu-ES"/>
        </w:rPr>
        <w:t xml:space="preserve"> dokumentua sortuko du. Sortutako dokumentua ireki egingo </w:t>
      </w:r>
      <w:r w:rsidR="00B26654" w:rsidRPr="00BA7638">
        <w:rPr>
          <w:color w:val="000000"/>
          <w:szCs w:val="24"/>
          <w:lang w:val="eu-ES"/>
        </w:rPr>
        <w:t>da</w:t>
      </w:r>
      <w:r w:rsidRPr="00BA7638">
        <w:rPr>
          <w:color w:val="000000"/>
          <w:szCs w:val="24"/>
          <w:lang w:val="eu-ES"/>
        </w:rPr>
        <w:t>.</w:t>
      </w:r>
    </w:p>
    <w:p w:rsidR="00ED3F16" w:rsidRPr="00BA7638" w:rsidRDefault="00ED3F16" w:rsidP="00ED3F16">
      <w:pPr>
        <w:ind w:left="873"/>
        <w:rPr>
          <w:b/>
        </w:rPr>
      </w:pPr>
      <w:r w:rsidRPr="00BA7638">
        <w:rPr>
          <w:b/>
        </w:rPr>
        <w:t>Akats baten osteko agertokia (Exception):</w:t>
      </w:r>
    </w:p>
    <w:p w:rsidR="00421575" w:rsidRPr="00BA7638" w:rsidRDefault="00ED3F16" w:rsidP="00601A1A">
      <w:pPr>
        <w:ind w:left="873"/>
      </w:pPr>
      <w:r w:rsidRPr="00BA7638">
        <w:t>Sisteman akats bat gertatzen denean agertoki hau egingo da.</w:t>
      </w:r>
    </w:p>
    <w:p w:rsidR="000B4FE2" w:rsidRPr="00BA7638" w:rsidRDefault="000B4FE2" w:rsidP="00BB7C59">
      <w:pPr>
        <w:pStyle w:val="Ttulo3"/>
      </w:pPr>
      <w:r w:rsidRPr="00BA7638">
        <w:t>Kanpo instituzioetako teknikarien ikuspuntua</w:t>
      </w:r>
    </w:p>
    <w:p w:rsidR="00601A1A" w:rsidRPr="00BA7638" w:rsidRDefault="00601A1A" w:rsidP="00601A1A"/>
    <w:p w:rsidR="00601A1A" w:rsidRPr="00BA7638" w:rsidRDefault="00C87995" w:rsidP="00601A1A">
      <w:pPr>
        <w:ind w:left="284"/>
      </w:pPr>
      <w:r>
        <w:rPr>
          <w:noProof/>
          <w:szCs w:val="24"/>
          <w:lang w:val="es-ES_tradnl" w:eastAsia="es-ES_tradnl" w:bidi="ar-SA"/>
        </w:rPr>
        <w:drawing>
          <wp:inline distT="0" distB="0" distL="0" distR="0">
            <wp:extent cx="5400040" cy="4760141"/>
            <wp:effectExtent l="0" t="0" r="0" b="2540"/>
            <wp:docPr id="84" name="Imagen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400040" cy="4760141"/>
                    </a:xfrm>
                    <a:prstGeom prst="rect">
                      <a:avLst/>
                    </a:prstGeom>
                    <a:noFill/>
                    <a:ln>
                      <a:noFill/>
                    </a:ln>
                  </pic:spPr>
                </pic:pic>
              </a:graphicData>
            </a:graphic>
          </wp:inline>
        </w:drawing>
      </w:r>
    </w:p>
    <w:p w:rsidR="00CB1D55" w:rsidRPr="00BA7638" w:rsidRDefault="00CB1D55" w:rsidP="00CB1D55">
      <w:pPr>
        <w:pStyle w:val="Ttulo4"/>
        <w:jc w:val="both"/>
      </w:pPr>
      <w:r w:rsidRPr="00BA7638">
        <w:t xml:space="preserve">CU-PKT001 – Plan </w:t>
      </w:r>
      <w:r w:rsidR="00A13D55" w:rsidRPr="00BA7638">
        <w:t>estrategikoen bil</w:t>
      </w:r>
      <w:r w:rsidRPr="00BA7638">
        <w:t>aketa</w:t>
      </w:r>
    </w:p>
    <w:p w:rsidR="009C1C12" w:rsidRPr="00BA7638" w:rsidRDefault="009C1C12" w:rsidP="009C1C12">
      <w:pPr>
        <w:ind w:left="567"/>
      </w:pPr>
      <w:r w:rsidRPr="00BA7638">
        <w:t>Kanpo instituzioetako teknikariak aukeratutako bilaketa irizpideen arabera, aplikazioan gordetako eta teknikariari dagokion</w:t>
      </w:r>
      <w:r w:rsidR="00790111" w:rsidRPr="00BA7638">
        <w:t xml:space="preserve"> </w:t>
      </w:r>
      <w:r w:rsidRPr="00BA7638">
        <w:t>plan estrategikoen bilaketa bat egingo da.</w:t>
      </w:r>
      <w:r w:rsidR="00B6597F">
        <w:t xml:space="preserve"> Kanpo instituzioetako teknikariek beti ikustatuko dute plan aktiboa, haientzat bertsioen kontua gardena izango delako. </w:t>
      </w:r>
    </w:p>
    <w:p w:rsidR="009C1C12" w:rsidRPr="00BA7638" w:rsidRDefault="009C1C12" w:rsidP="009C1C12">
      <w:pPr>
        <w:ind w:left="567"/>
      </w:pPr>
      <w:r w:rsidRPr="00BA7638">
        <w:t xml:space="preserve">Pantaila honetara sartzen garenean, </w:t>
      </w:r>
      <w:r w:rsidR="008C7954" w:rsidRPr="00BA7638">
        <w:t xml:space="preserve">teknikariari </w:t>
      </w:r>
      <w:r w:rsidR="00B6597F">
        <w:t xml:space="preserve">eta lotuta duen instituzioari </w:t>
      </w:r>
      <w:r w:rsidR="008C7954" w:rsidRPr="00BA7638">
        <w:t>dagokion</w:t>
      </w:r>
      <w:r w:rsidR="00790111" w:rsidRPr="00BA7638">
        <w:t xml:space="preserve"> </w:t>
      </w:r>
      <w:r w:rsidRPr="00BA7638">
        <w:t>plan estrategikoak izenaren arabera alfabetikoki ordenatuko dira.</w:t>
      </w:r>
    </w:p>
    <w:p w:rsidR="009C1C12" w:rsidRPr="00BA7638" w:rsidRDefault="009C1C12" w:rsidP="009C1C12">
      <w:pPr>
        <w:ind w:left="720"/>
        <w:rPr>
          <w:b/>
        </w:rPr>
      </w:pPr>
      <w:r w:rsidRPr="00BA7638">
        <w:rPr>
          <w:b/>
        </w:rPr>
        <w:t>Izena:</w:t>
      </w:r>
      <w:r w:rsidR="00633A2E" w:rsidRPr="00BA7638">
        <w:rPr>
          <w:b/>
        </w:rPr>
        <w:t xml:space="preserve"> </w:t>
      </w:r>
      <w:r w:rsidRPr="00BA7638">
        <w:t>Plan estrategikoen bilaketa</w:t>
      </w:r>
    </w:p>
    <w:p w:rsidR="009C1C12" w:rsidRPr="00BA7638" w:rsidRDefault="009C1C12" w:rsidP="009C1C12">
      <w:pPr>
        <w:ind w:left="720"/>
        <w:rPr>
          <w:b/>
        </w:rPr>
      </w:pPr>
      <w:r w:rsidRPr="00BA7638">
        <w:rPr>
          <w:b/>
        </w:rPr>
        <w:t>Eragilea:</w:t>
      </w:r>
      <w:r w:rsidR="00633A2E" w:rsidRPr="00BA7638">
        <w:rPr>
          <w:b/>
        </w:rPr>
        <w:t xml:space="preserve"> </w:t>
      </w:r>
      <w:r w:rsidR="008C7954" w:rsidRPr="00BA7638">
        <w:t xml:space="preserve">Kanpo instituzioetako </w:t>
      </w:r>
      <w:r w:rsidRPr="00BA7638">
        <w:t>Teknikaria</w:t>
      </w:r>
    </w:p>
    <w:p w:rsidR="00B6597F" w:rsidRDefault="009C1C12" w:rsidP="00B6597F">
      <w:pPr>
        <w:ind w:left="720"/>
      </w:pPr>
      <w:r w:rsidRPr="00BA7638">
        <w:rPr>
          <w:b/>
        </w:rPr>
        <w:t>Aurre baldintza</w:t>
      </w:r>
      <w:r w:rsidR="00B6597F">
        <w:rPr>
          <w:b/>
        </w:rPr>
        <w:t>:</w:t>
      </w:r>
    </w:p>
    <w:p w:rsidR="00B6597F" w:rsidRPr="00B6597F" w:rsidRDefault="00B6597F" w:rsidP="00940CF9">
      <w:pPr>
        <w:pStyle w:val="Prrafodelista"/>
        <w:numPr>
          <w:ilvl w:val="0"/>
          <w:numId w:val="9"/>
        </w:numPr>
        <w:ind w:left="1440"/>
        <w:rPr>
          <w:lang w:val="eu-ES"/>
        </w:rPr>
      </w:pPr>
      <w:r w:rsidRPr="00B6597F">
        <w:rPr>
          <w:lang w:val="eu-ES"/>
        </w:rPr>
        <w:t>Kanpo instituzioetako teknikaria sisteman autentifikatuta egon beharko da eta plan estrategikoen bilaketa egiteko baimena izan behar du.</w:t>
      </w:r>
    </w:p>
    <w:p w:rsidR="00B6597F" w:rsidRPr="00B6597F" w:rsidRDefault="00B6597F" w:rsidP="00940CF9">
      <w:pPr>
        <w:pStyle w:val="Prrafodelista"/>
        <w:numPr>
          <w:ilvl w:val="0"/>
          <w:numId w:val="9"/>
        </w:numPr>
        <w:ind w:left="1440"/>
        <w:rPr>
          <w:b/>
          <w:lang w:val="eu-ES"/>
        </w:rPr>
      </w:pPr>
      <w:r w:rsidRPr="00B6597F">
        <w:rPr>
          <w:lang w:val="eu-ES"/>
        </w:rPr>
        <w:t xml:space="preserve">Kanpo instituzioko teknikariak </w:t>
      </w:r>
      <w:r>
        <w:rPr>
          <w:lang w:val="eu-ES"/>
        </w:rPr>
        <w:t xml:space="preserve">gutxienez </w:t>
      </w:r>
      <w:r w:rsidRPr="00B6597F">
        <w:rPr>
          <w:lang w:val="eu-ES"/>
        </w:rPr>
        <w:t>instituzio konkretu bat lotuta izan beharko du.</w:t>
      </w:r>
    </w:p>
    <w:p w:rsidR="009C1C12" w:rsidRPr="00BA7638" w:rsidRDefault="009C1C12" w:rsidP="009C1C12">
      <w:pPr>
        <w:ind w:left="720"/>
        <w:rPr>
          <w:b/>
        </w:rPr>
      </w:pPr>
      <w:r w:rsidRPr="00BA7638">
        <w:rPr>
          <w:b/>
        </w:rPr>
        <w:t>Osteko baldintza:</w:t>
      </w:r>
      <w:r w:rsidR="00633A2E" w:rsidRPr="00BA7638">
        <w:rPr>
          <w:b/>
        </w:rPr>
        <w:t xml:space="preserve"> </w:t>
      </w:r>
      <w:r w:rsidRPr="00BA7638">
        <w:t>Aurkeztuko den pantailak bilaketa irizpide batzuk eta emaitzen zerrenda bat aurkeztuko ditu. Zerrenda horretan sisteman gordetako plan estrategikoak izenaren arabera alfabetikoki ordenatuko dira.</w:t>
      </w:r>
    </w:p>
    <w:p w:rsidR="009C1C12" w:rsidRPr="00BA7638" w:rsidRDefault="009C1C12" w:rsidP="009C1C12">
      <w:pPr>
        <w:ind w:left="720"/>
        <w:rPr>
          <w:b/>
        </w:rPr>
      </w:pPr>
      <w:r w:rsidRPr="00BA7638">
        <w:rPr>
          <w:b/>
        </w:rPr>
        <w:t xml:space="preserve"> Agertoki nagusia (BasicPath):</w:t>
      </w:r>
    </w:p>
    <w:p w:rsidR="009C1C12" w:rsidRPr="00BA7638" w:rsidRDefault="009C1C12" w:rsidP="00940CF9">
      <w:pPr>
        <w:pStyle w:val="Prrafodelista"/>
        <w:numPr>
          <w:ilvl w:val="2"/>
          <w:numId w:val="4"/>
        </w:numPr>
        <w:ind w:left="1420"/>
        <w:rPr>
          <w:lang w:val="eu-ES"/>
        </w:rPr>
      </w:pPr>
      <w:r w:rsidRPr="00BA7638">
        <w:rPr>
          <w:lang w:val="eu-ES"/>
        </w:rPr>
        <w:t xml:space="preserve">1 pausua: </w:t>
      </w:r>
      <w:r w:rsidR="008C7954" w:rsidRPr="00BA7638">
        <w:rPr>
          <w:lang w:val="eu-ES"/>
        </w:rPr>
        <w:t xml:space="preserve">Kanpo instituzioetako </w:t>
      </w:r>
      <w:r w:rsidRPr="00BA7638">
        <w:rPr>
          <w:lang w:val="eu-ES"/>
        </w:rPr>
        <w:t>teknikaria plan estrategikoen bilaketa egitera sartzen da.</w:t>
      </w:r>
    </w:p>
    <w:p w:rsidR="009C1C12" w:rsidRPr="00BA7638" w:rsidRDefault="009C1C12" w:rsidP="009C1C12">
      <w:pPr>
        <w:pStyle w:val="Prrafodelista"/>
        <w:ind w:left="1420"/>
        <w:rPr>
          <w:lang w:val="eu-ES"/>
        </w:rPr>
      </w:pPr>
    </w:p>
    <w:p w:rsidR="009C1C12" w:rsidRPr="00BA7638" w:rsidRDefault="009C1C12" w:rsidP="00940CF9">
      <w:pPr>
        <w:pStyle w:val="Prrafodelista"/>
        <w:numPr>
          <w:ilvl w:val="2"/>
          <w:numId w:val="4"/>
        </w:numPr>
        <w:ind w:left="1420"/>
        <w:rPr>
          <w:lang w:val="eu-ES"/>
        </w:rPr>
      </w:pPr>
      <w:r w:rsidRPr="00BA7638">
        <w:rPr>
          <w:lang w:val="eu-ES"/>
        </w:rPr>
        <w:t>2 pausua: Aplikazioak bilaketa irizpide batzuk eta plan estrategikoen zerrenda bat aurkezten du. Zerrendako plan estrategiko lehenetsiak izenaren arabera alfabetikoki ordenatuta aurkeztuko dira.</w:t>
      </w:r>
    </w:p>
    <w:p w:rsidR="009C1C12" w:rsidRPr="00BA7638" w:rsidRDefault="009C1C12" w:rsidP="009C1C12">
      <w:pPr>
        <w:pStyle w:val="Prrafodelista"/>
        <w:ind w:left="0"/>
        <w:rPr>
          <w:lang w:val="eu-ES"/>
        </w:rPr>
      </w:pPr>
    </w:p>
    <w:p w:rsidR="009C1C12" w:rsidRPr="00BA7638" w:rsidRDefault="009C1C12" w:rsidP="00940CF9">
      <w:pPr>
        <w:pStyle w:val="Prrafodelista"/>
        <w:numPr>
          <w:ilvl w:val="2"/>
          <w:numId w:val="4"/>
        </w:numPr>
        <w:ind w:left="1420"/>
        <w:rPr>
          <w:lang w:val="eu-ES"/>
        </w:rPr>
      </w:pPr>
      <w:r w:rsidRPr="00BA7638">
        <w:rPr>
          <w:lang w:val="eu-ES"/>
        </w:rPr>
        <w:t>3 pausua: Erabiltzaileak bilaketa irizpideak sartuko ditu eta “Bilatu” botoia sakatuko du.</w:t>
      </w:r>
    </w:p>
    <w:p w:rsidR="009C1C12" w:rsidRPr="00BA7638" w:rsidRDefault="009C1C12" w:rsidP="009C1C12">
      <w:pPr>
        <w:pStyle w:val="Prrafodelista"/>
        <w:ind w:left="0"/>
        <w:rPr>
          <w:lang w:val="eu-ES"/>
        </w:rPr>
      </w:pPr>
    </w:p>
    <w:p w:rsidR="009C1C12" w:rsidRPr="00BA7638" w:rsidRDefault="009C1C12" w:rsidP="00940CF9">
      <w:pPr>
        <w:pStyle w:val="Prrafodelista"/>
        <w:numPr>
          <w:ilvl w:val="2"/>
          <w:numId w:val="4"/>
        </w:numPr>
        <w:ind w:left="1420"/>
        <w:rPr>
          <w:lang w:val="eu-ES"/>
        </w:rPr>
      </w:pPr>
      <w:r w:rsidRPr="00BA7638">
        <w:rPr>
          <w:lang w:val="eu-ES"/>
        </w:rPr>
        <w:t>4 pausua: Aplikazioak sartutako bilaketa irizpideen arabera egindako bilketaren emaitzak aurkeztuko ditu.</w:t>
      </w:r>
    </w:p>
    <w:p w:rsidR="009C1C12" w:rsidRPr="00BA7638" w:rsidRDefault="009C1C12" w:rsidP="009C1C12">
      <w:pPr>
        <w:ind w:left="720"/>
        <w:rPr>
          <w:b/>
        </w:rPr>
      </w:pPr>
      <w:r w:rsidRPr="00BA7638">
        <w:rPr>
          <w:b/>
        </w:rPr>
        <w:t>Akats baten osteko agertokia (Exception):</w:t>
      </w:r>
    </w:p>
    <w:p w:rsidR="009C1C12" w:rsidRPr="00BA7638" w:rsidRDefault="009C1C12" w:rsidP="009C1C12">
      <w:pPr>
        <w:ind w:left="720"/>
      </w:pPr>
      <w:r w:rsidRPr="00BA7638">
        <w:t>Sisteman akats bat gertatzen denean agertoki hau egingo da.</w:t>
      </w:r>
    </w:p>
    <w:p w:rsidR="009C1C12" w:rsidRPr="00BA7638" w:rsidRDefault="009C1C12" w:rsidP="009C1C12">
      <w:pPr>
        <w:ind w:left="720"/>
        <w:rPr>
          <w:b/>
        </w:rPr>
      </w:pPr>
      <w:r w:rsidRPr="00BA7638">
        <w:rPr>
          <w:b/>
        </w:rPr>
        <w:t>Ez dago erregistrorik agertokia (Alternate):</w:t>
      </w:r>
    </w:p>
    <w:p w:rsidR="009C1C12" w:rsidRPr="00BA7638" w:rsidRDefault="009C1C12" w:rsidP="009C1C12">
      <w:pPr>
        <w:ind w:left="720"/>
      </w:pPr>
      <w:r w:rsidRPr="00BA7638">
        <w:t>Bilaketa baten ostean ez denean inolako erregistrorik aurkitzen agertoki hau emango da.</w:t>
      </w:r>
    </w:p>
    <w:p w:rsidR="00CB1D55" w:rsidRPr="00BA7638" w:rsidRDefault="00CB1D55" w:rsidP="00CB1D55">
      <w:pPr>
        <w:pStyle w:val="Ttulo4"/>
        <w:jc w:val="both"/>
      </w:pPr>
      <w:r w:rsidRPr="00BA7638">
        <w:t xml:space="preserve">CU-PKT002 – Plan estrategiko </w:t>
      </w:r>
      <w:r w:rsidR="00A13D55" w:rsidRPr="00BA7638">
        <w:t>berria</w:t>
      </w:r>
      <w:r w:rsidR="001E2A46" w:rsidRPr="00BA7638">
        <w:t xml:space="preserve"> </w:t>
      </w:r>
      <w:r w:rsidR="003F3C45" w:rsidRPr="00BA7638">
        <w:t>HPSk egindako planean oinarrituta</w:t>
      </w:r>
    </w:p>
    <w:p w:rsidR="00F006FD" w:rsidRPr="00BA7638" w:rsidRDefault="00F006FD" w:rsidP="00F006FD">
      <w:pPr>
        <w:ind w:left="567"/>
      </w:pPr>
      <w:r w:rsidRPr="00BA7638">
        <w:t xml:space="preserve">Plan estrategiko berri bat sortuko da HPSko teknikariek egindako plan batetan oinarrituta. </w:t>
      </w:r>
    </w:p>
    <w:p w:rsidR="00F006FD" w:rsidRPr="00BA7638" w:rsidRDefault="00F006FD" w:rsidP="00F006FD">
      <w:pPr>
        <w:ind w:left="720"/>
        <w:rPr>
          <w:b/>
        </w:rPr>
      </w:pPr>
      <w:r w:rsidRPr="00BA7638">
        <w:rPr>
          <w:b/>
        </w:rPr>
        <w:t xml:space="preserve">Izena: </w:t>
      </w:r>
      <w:r w:rsidRPr="00BA7638">
        <w:t>Plan estrategiko berria HPSk egindako planean oinarrituta</w:t>
      </w:r>
    </w:p>
    <w:p w:rsidR="00F006FD" w:rsidRPr="00BA7638" w:rsidRDefault="00F006FD" w:rsidP="00F006FD">
      <w:pPr>
        <w:ind w:left="720"/>
        <w:rPr>
          <w:b/>
        </w:rPr>
      </w:pPr>
      <w:r w:rsidRPr="00BA7638">
        <w:rPr>
          <w:b/>
        </w:rPr>
        <w:t xml:space="preserve">Eragilea: </w:t>
      </w:r>
      <w:r w:rsidRPr="00BA7638">
        <w:t>Kanpo instituzioetako Teknikaria</w:t>
      </w:r>
    </w:p>
    <w:p w:rsidR="00567C90" w:rsidRDefault="00567C90" w:rsidP="00567C90">
      <w:pPr>
        <w:ind w:left="720"/>
      </w:pPr>
      <w:r w:rsidRPr="00BA7638">
        <w:rPr>
          <w:b/>
        </w:rPr>
        <w:t>Aurre baldintza</w:t>
      </w:r>
      <w:r>
        <w:rPr>
          <w:b/>
        </w:rPr>
        <w:t>:</w:t>
      </w:r>
    </w:p>
    <w:p w:rsidR="00567C90" w:rsidRPr="00567C90" w:rsidRDefault="00567C90" w:rsidP="00940CF9">
      <w:pPr>
        <w:pStyle w:val="Prrafodelista"/>
        <w:numPr>
          <w:ilvl w:val="0"/>
          <w:numId w:val="9"/>
        </w:numPr>
        <w:ind w:left="1440"/>
        <w:rPr>
          <w:lang w:val="eu-ES"/>
        </w:rPr>
      </w:pPr>
      <w:r w:rsidRPr="00567C90">
        <w:rPr>
          <w:lang w:val="eu-ES"/>
        </w:rPr>
        <w:t>Kanpo instituzioetako teknikaria sisteman autentifikatuta egon beharko da eta plan estrategiko berri baten alta egiteko baimena izan behar du HPSk egindako plan batetan oinarrituta.</w:t>
      </w:r>
    </w:p>
    <w:p w:rsidR="00567C90" w:rsidRPr="00DB50A8" w:rsidRDefault="00567C90" w:rsidP="00940CF9">
      <w:pPr>
        <w:pStyle w:val="Prrafodelista"/>
        <w:numPr>
          <w:ilvl w:val="0"/>
          <w:numId w:val="9"/>
        </w:numPr>
        <w:ind w:left="1440"/>
        <w:rPr>
          <w:b/>
          <w:lang w:val="eu-ES"/>
        </w:rPr>
      </w:pPr>
      <w:r w:rsidRPr="00B6597F">
        <w:rPr>
          <w:lang w:val="eu-ES"/>
        </w:rPr>
        <w:t xml:space="preserve">Kanpo instituzioko teknikariak </w:t>
      </w:r>
      <w:r>
        <w:rPr>
          <w:lang w:val="eu-ES"/>
        </w:rPr>
        <w:t xml:space="preserve">gutxienez </w:t>
      </w:r>
      <w:r w:rsidRPr="00B6597F">
        <w:rPr>
          <w:lang w:val="eu-ES"/>
        </w:rPr>
        <w:t>instituzio konkretu bat lotuta izan beharko du.</w:t>
      </w:r>
    </w:p>
    <w:p w:rsidR="00F006FD" w:rsidRPr="00BA7638" w:rsidRDefault="00F006FD" w:rsidP="00F006FD">
      <w:pPr>
        <w:ind w:left="720"/>
        <w:rPr>
          <w:b/>
        </w:rPr>
      </w:pPr>
      <w:r w:rsidRPr="00BA7638">
        <w:rPr>
          <w:b/>
        </w:rPr>
        <w:t xml:space="preserve">Osteko baldintza: </w:t>
      </w:r>
      <w:r w:rsidR="009F07EC" w:rsidRPr="00BA7638">
        <w:t>Plan estrategiko berri baten alta egingo da sisteman, HPSk egindako plan batetan oinarrituta</w:t>
      </w:r>
      <w:r w:rsidRPr="00BA7638">
        <w:t>.</w:t>
      </w:r>
    </w:p>
    <w:p w:rsidR="00F006FD" w:rsidRPr="00BA7638" w:rsidRDefault="00F006FD" w:rsidP="00F006FD">
      <w:pPr>
        <w:ind w:left="720"/>
        <w:rPr>
          <w:b/>
        </w:rPr>
      </w:pPr>
      <w:r w:rsidRPr="00BA7638">
        <w:rPr>
          <w:b/>
        </w:rPr>
        <w:t>Agertoki nagusia (BasicPath):</w:t>
      </w:r>
    </w:p>
    <w:p w:rsidR="00F006FD" w:rsidRPr="00BA7638" w:rsidRDefault="00F006FD"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“Berria</w:t>
      </w:r>
      <w:r w:rsidR="00BB7B24" w:rsidRPr="00BA7638">
        <w:rPr>
          <w:color w:val="000000"/>
          <w:szCs w:val="24"/>
          <w:lang w:val="eu-ES"/>
        </w:rPr>
        <w:t>, HPSren txantiloia erabiliz</w:t>
      </w:r>
      <w:r w:rsidRPr="00BA7638">
        <w:rPr>
          <w:color w:val="000000"/>
          <w:szCs w:val="24"/>
          <w:lang w:val="eu-ES"/>
        </w:rPr>
        <w:t xml:space="preserve">” botoia sakatu beharko du </w:t>
      </w:r>
      <w:r w:rsidR="00BB7B24" w:rsidRPr="00BA7638">
        <w:rPr>
          <w:color w:val="000000"/>
          <w:szCs w:val="24"/>
          <w:lang w:val="eu-ES"/>
        </w:rPr>
        <w:t>plan estrategikoen</w:t>
      </w:r>
      <w:r w:rsidRPr="00BA7638">
        <w:rPr>
          <w:color w:val="000000"/>
          <w:szCs w:val="24"/>
          <w:lang w:val="eu-ES"/>
        </w:rPr>
        <w:t xml:space="preserve"> zerrendaren goiko aldean.</w:t>
      </w:r>
    </w:p>
    <w:p w:rsidR="00F006FD" w:rsidRPr="00BA7638" w:rsidRDefault="00F006FD" w:rsidP="00F006FD">
      <w:pPr>
        <w:pStyle w:val="Prrafodelista"/>
        <w:ind w:left="1420"/>
        <w:rPr>
          <w:lang w:val="eu-ES"/>
        </w:rPr>
      </w:pPr>
    </w:p>
    <w:p w:rsidR="00F006FD" w:rsidRPr="00BA7638" w:rsidRDefault="00F006FD"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Sistemak </w:t>
      </w:r>
      <w:r w:rsidR="00BB7B24" w:rsidRPr="00BA7638">
        <w:rPr>
          <w:color w:val="000000"/>
          <w:szCs w:val="24"/>
          <w:lang w:val="eu-ES"/>
        </w:rPr>
        <w:t xml:space="preserve">plan estrategiko berri bat sortuko du eta plan estrategiko berriaren </w:t>
      </w:r>
      <w:r w:rsidRPr="00BA7638">
        <w:rPr>
          <w:color w:val="000000"/>
          <w:szCs w:val="24"/>
          <w:lang w:val="eu-ES"/>
        </w:rPr>
        <w:t>pantaila aurkeztuko du.</w:t>
      </w:r>
    </w:p>
    <w:p w:rsidR="00F006FD" w:rsidRPr="00BA7638" w:rsidRDefault="00F006FD" w:rsidP="00F006FD">
      <w:pPr>
        <w:pStyle w:val="Prrafodelista"/>
        <w:ind w:left="1420"/>
        <w:rPr>
          <w:lang w:val="eu-ES"/>
        </w:rPr>
      </w:pPr>
    </w:p>
    <w:p w:rsidR="00F006FD" w:rsidRPr="00BA7638" w:rsidRDefault="00F006FD" w:rsidP="00940CF9">
      <w:pPr>
        <w:pStyle w:val="Prrafodelista"/>
        <w:numPr>
          <w:ilvl w:val="2"/>
          <w:numId w:val="4"/>
        </w:numPr>
        <w:ind w:left="1420"/>
        <w:rPr>
          <w:lang w:val="eu-ES"/>
        </w:rPr>
      </w:pPr>
      <w:r w:rsidRPr="00BA7638">
        <w:rPr>
          <w:lang w:val="eu-ES"/>
        </w:rPr>
        <w:t>3 pausua:</w:t>
      </w:r>
      <w:r w:rsidRPr="00BA7638">
        <w:rPr>
          <w:color w:val="000000"/>
          <w:szCs w:val="24"/>
          <w:lang w:val="eu-ES"/>
        </w:rPr>
        <w:t xml:space="preserve"> Erabiltzaileak derrigorrezkoak diren eremuak </w:t>
      </w:r>
      <w:r w:rsidR="00AA7614" w:rsidRPr="00BA7638">
        <w:rPr>
          <w:color w:val="000000"/>
          <w:szCs w:val="24"/>
          <w:lang w:val="eu-ES"/>
        </w:rPr>
        <w:t>bete</w:t>
      </w:r>
      <w:r w:rsidRPr="00BA7638">
        <w:rPr>
          <w:color w:val="000000"/>
          <w:szCs w:val="24"/>
          <w:lang w:val="eu-ES"/>
        </w:rPr>
        <w:t>ko ditu, * batekin identifikatuta daudenak eta “Gorde” botoia sakatuko du.</w:t>
      </w:r>
    </w:p>
    <w:p w:rsidR="00F006FD" w:rsidRPr="00BA7638" w:rsidRDefault="00F006FD" w:rsidP="00F006FD">
      <w:pPr>
        <w:pStyle w:val="Prrafodelista"/>
        <w:ind w:left="0"/>
        <w:rPr>
          <w:lang w:val="eu-ES"/>
        </w:rPr>
      </w:pPr>
    </w:p>
    <w:p w:rsidR="00F006FD" w:rsidRPr="00BA7638" w:rsidRDefault="00F006FD" w:rsidP="00940CF9">
      <w:pPr>
        <w:pStyle w:val="Prrafodelista"/>
        <w:numPr>
          <w:ilvl w:val="2"/>
          <w:numId w:val="4"/>
        </w:numPr>
        <w:ind w:left="1420"/>
        <w:rPr>
          <w:lang w:val="eu-ES"/>
        </w:rPr>
      </w:pPr>
      <w:r w:rsidRPr="00BA7638">
        <w:rPr>
          <w:lang w:val="eu-ES"/>
        </w:rPr>
        <w:t xml:space="preserve">4 pausua: Sartutako datuak zuzenak direla egiaztatzen da eta </w:t>
      </w:r>
      <w:r w:rsidR="001C77A0" w:rsidRPr="00BA7638">
        <w:rPr>
          <w:lang w:val="eu-ES"/>
        </w:rPr>
        <w:t>plan es</w:t>
      </w:r>
      <w:r w:rsidR="00934E2B" w:rsidRPr="00BA7638">
        <w:rPr>
          <w:lang w:val="eu-ES"/>
        </w:rPr>
        <w:t>t</w:t>
      </w:r>
      <w:r w:rsidR="001C77A0" w:rsidRPr="00BA7638">
        <w:rPr>
          <w:lang w:val="eu-ES"/>
        </w:rPr>
        <w:t>rategikoaren</w:t>
      </w:r>
      <w:r w:rsidRPr="00BA7638">
        <w:rPr>
          <w:lang w:val="eu-ES"/>
        </w:rPr>
        <w:t xml:space="preserve"> alta gauzatzen da. Erabiltzaileari mezu bat aurkezten zaio alta zuzen egin dela adieraziz.   </w:t>
      </w:r>
    </w:p>
    <w:p w:rsidR="00F006FD" w:rsidRPr="00BA7638" w:rsidRDefault="00F006FD" w:rsidP="00F006FD">
      <w:pPr>
        <w:ind w:left="720"/>
        <w:rPr>
          <w:b/>
        </w:rPr>
      </w:pPr>
      <w:r w:rsidRPr="00BA7638">
        <w:rPr>
          <w:b/>
        </w:rPr>
        <w:t>Akats baten osteko agertokia (Exception):</w:t>
      </w:r>
    </w:p>
    <w:p w:rsidR="00926C38" w:rsidRPr="00BA7638" w:rsidRDefault="00F006FD" w:rsidP="00E52D76">
      <w:pPr>
        <w:ind w:left="720"/>
      </w:pPr>
      <w:r w:rsidRPr="00BA7638">
        <w:t>Sisteman akats bat gertatzen denean agertoki hau egingo da.</w:t>
      </w:r>
    </w:p>
    <w:p w:rsidR="00CB1D55" w:rsidRPr="00BA7638" w:rsidRDefault="00CB1D55" w:rsidP="00CB1D55">
      <w:pPr>
        <w:pStyle w:val="Ttulo4"/>
        <w:jc w:val="both"/>
      </w:pPr>
      <w:r w:rsidRPr="00BA7638">
        <w:t xml:space="preserve">CU-PKT003 – Plan estrategikoen </w:t>
      </w:r>
      <w:r w:rsidR="00A13D55" w:rsidRPr="00BA7638">
        <w:t>aldaketa</w:t>
      </w:r>
    </w:p>
    <w:p w:rsidR="00156364" w:rsidRPr="00BA7638" w:rsidRDefault="00156364" w:rsidP="00156364">
      <w:pPr>
        <w:ind w:left="567"/>
      </w:pPr>
      <w:r w:rsidRPr="00BA7638">
        <w:t>Plan estrategikoen aldaketa egitea da honen helburua.</w:t>
      </w:r>
    </w:p>
    <w:p w:rsidR="00156364" w:rsidRPr="00BA7638" w:rsidRDefault="00156364" w:rsidP="00156364">
      <w:pPr>
        <w:ind w:left="720"/>
        <w:rPr>
          <w:b/>
        </w:rPr>
      </w:pPr>
      <w:r w:rsidRPr="00BA7638">
        <w:rPr>
          <w:b/>
        </w:rPr>
        <w:t xml:space="preserve">Izena: </w:t>
      </w:r>
      <w:r w:rsidRPr="00BA7638">
        <w:t>Plan estrategikoen aldaketa</w:t>
      </w:r>
    </w:p>
    <w:p w:rsidR="00156364" w:rsidRPr="00BA7638" w:rsidRDefault="00156364" w:rsidP="00156364">
      <w:pPr>
        <w:ind w:left="720"/>
        <w:rPr>
          <w:b/>
        </w:rPr>
      </w:pPr>
      <w:r w:rsidRPr="00BA7638">
        <w:rPr>
          <w:b/>
        </w:rPr>
        <w:t xml:space="preserve">Eragilea: </w:t>
      </w:r>
      <w:r w:rsidRPr="00BA7638">
        <w:t>Kanpo instituzioetako Teknikaria</w:t>
      </w:r>
    </w:p>
    <w:p w:rsidR="00DB50A8" w:rsidRDefault="00DB50A8" w:rsidP="00DB50A8">
      <w:pPr>
        <w:ind w:left="720"/>
      </w:pPr>
      <w:r w:rsidRPr="00BA7638">
        <w:rPr>
          <w:b/>
        </w:rPr>
        <w:t>Aurre baldintza</w:t>
      </w:r>
      <w:r>
        <w:rPr>
          <w:b/>
        </w:rPr>
        <w:t>:</w:t>
      </w:r>
    </w:p>
    <w:p w:rsidR="00DB50A8" w:rsidRPr="00DB50A8" w:rsidRDefault="00DB50A8" w:rsidP="00940CF9">
      <w:pPr>
        <w:pStyle w:val="Prrafodelista"/>
        <w:numPr>
          <w:ilvl w:val="0"/>
          <w:numId w:val="9"/>
        </w:numPr>
        <w:ind w:left="1440"/>
        <w:rPr>
          <w:lang w:val="eu-ES"/>
        </w:rPr>
      </w:pPr>
      <w:r w:rsidRPr="00DB50A8">
        <w:rPr>
          <w:lang w:val="eu-ES"/>
        </w:rPr>
        <w:t>Kanpo instituzioetako teknikaria sisteman autentifikatuta egon beharko da eta plan estrategikoen aldaketa egiteko baimena izan behar du.</w:t>
      </w:r>
    </w:p>
    <w:p w:rsidR="00DB50A8" w:rsidRPr="00DB50A8" w:rsidRDefault="00DB50A8" w:rsidP="00940CF9">
      <w:pPr>
        <w:pStyle w:val="Prrafodelista"/>
        <w:numPr>
          <w:ilvl w:val="0"/>
          <w:numId w:val="9"/>
        </w:numPr>
        <w:ind w:left="1440"/>
        <w:rPr>
          <w:b/>
          <w:lang w:val="eu-ES"/>
        </w:rPr>
      </w:pPr>
      <w:r w:rsidRPr="00DB50A8">
        <w:rPr>
          <w:lang w:val="eu-ES"/>
        </w:rPr>
        <w:t>Kanpo instituzioko teknikariak gutxienez instituzio konkretu bat lotuta izan beharko du.</w:t>
      </w:r>
    </w:p>
    <w:p w:rsidR="00156364" w:rsidRPr="00BA7638" w:rsidRDefault="00156364" w:rsidP="00156364">
      <w:pPr>
        <w:ind w:left="720"/>
        <w:rPr>
          <w:b/>
        </w:rPr>
      </w:pPr>
      <w:r w:rsidRPr="00BA7638">
        <w:rPr>
          <w:b/>
        </w:rPr>
        <w:t xml:space="preserve">Osteko baldintza: </w:t>
      </w:r>
      <w:r w:rsidRPr="00BA7638">
        <w:t>Plan estrategikoen aldaketa egingo da sisteman.</w:t>
      </w:r>
    </w:p>
    <w:p w:rsidR="00156364" w:rsidRPr="00BA7638" w:rsidRDefault="00156364" w:rsidP="00156364">
      <w:pPr>
        <w:ind w:left="720"/>
        <w:rPr>
          <w:b/>
        </w:rPr>
      </w:pPr>
      <w:r w:rsidRPr="00BA7638">
        <w:rPr>
          <w:b/>
        </w:rPr>
        <w:t>Agertoki nagusia (BasicPath):</w:t>
      </w:r>
    </w:p>
    <w:p w:rsidR="00156364" w:rsidRPr="00BA7638" w:rsidRDefault="00156364" w:rsidP="00156364">
      <w:pPr>
        <w:ind w:left="720"/>
      </w:pPr>
      <w:r w:rsidRPr="00BA7638">
        <w:t>Agertoki hau ematen denean plan estrategikoen aldaketa egingo da.</w:t>
      </w:r>
    </w:p>
    <w:p w:rsidR="00156364" w:rsidRPr="00BA7638" w:rsidRDefault="00156364"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00C603C5" w:rsidRPr="00BA7638">
        <w:rPr>
          <w:lang w:val="eu-ES"/>
        </w:rPr>
        <w:t xml:space="preserve">PKT001 </w:t>
      </w:r>
      <w:r w:rsidRPr="00BA7638">
        <w:rPr>
          <w:color w:val="000000"/>
          <w:szCs w:val="24"/>
          <w:lang w:val="eu-ES"/>
        </w:rPr>
        <w:t>– Plan estrategikoen bilaketa erabilera kasua egin ondoren aldatu nahi duen plan estrategikoa aukeratuko du.</w:t>
      </w:r>
    </w:p>
    <w:p w:rsidR="00156364" w:rsidRPr="00BA7638" w:rsidRDefault="00156364" w:rsidP="00156364">
      <w:pPr>
        <w:pStyle w:val="Prrafodelista"/>
        <w:ind w:left="1420"/>
        <w:rPr>
          <w:lang w:val="eu-ES"/>
        </w:rPr>
      </w:pPr>
    </w:p>
    <w:p w:rsidR="00156364" w:rsidRPr="00BA7638" w:rsidRDefault="00156364"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Erabiltzaileak “Editatu” botoia sakatu beharko du </w:t>
      </w:r>
      <w:r w:rsidRPr="00BA7638">
        <w:rPr>
          <w:lang w:val="eu-ES"/>
        </w:rPr>
        <w:t xml:space="preserve">plan estrategikoen </w:t>
      </w:r>
      <w:r w:rsidRPr="00BA7638">
        <w:rPr>
          <w:color w:val="000000"/>
          <w:szCs w:val="24"/>
          <w:lang w:val="eu-ES"/>
        </w:rPr>
        <w:t>zerrendaren goiko aldean.</w:t>
      </w:r>
    </w:p>
    <w:p w:rsidR="00156364" w:rsidRPr="00BA7638" w:rsidRDefault="00156364" w:rsidP="00156364">
      <w:pPr>
        <w:pStyle w:val="Prrafodelista"/>
        <w:ind w:left="1420"/>
        <w:rPr>
          <w:lang w:val="eu-ES"/>
        </w:rPr>
      </w:pPr>
    </w:p>
    <w:p w:rsidR="00156364" w:rsidRPr="00BA7638" w:rsidRDefault="00156364"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 xml:space="preserve">Sistemak </w:t>
      </w:r>
      <w:r w:rsidRPr="00BA7638">
        <w:rPr>
          <w:lang w:val="eu-ES"/>
        </w:rPr>
        <w:t xml:space="preserve">plan estrategikoen </w:t>
      </w:r>
      <w:r w:rsidRPr="00BA7638">
        <w:rPr>
          <w:color w:val="000000"/>
          <w:szCs w:val="24"/>
          <w:lang w:val="eu-ES"/>
        </w:rPr>
        <w:t>edizio pantaila aurkeztuko du sisteman gordetako datu guztien informazioa erakutsiz.</w:t>
      </w:r>
    </w:p>
    <w:p w:rsidR="00156364" w:rsidRPr="00BA7638" w:rsidRDefault="00156364" w:rsidP="00156364">
      <w:pPr>
        <w:pStyle w:val="Prrafodelista"/>
        <w:ind w:left="1420"/>
        <w:rPr>
          <w:lang w:val="eu-ES"/>
        </w:rPr>
      </w:pPr>
    </w:p>
    <w:p w:rsidR="00156364" w:rsidRPr="00BA7638" w:rsidRDefault="00156364" w:rsidP="00940CF9">
      <w:pPr>
        <w:pStyle w:val="Prrafodelista"/>
        <w:numPr>
          <w:ilvl w:val="2"/>
          <w:numId w:val="4"/>
        </w:numPr>
        <w:ind w:left="1420"/>
        <w:rPr>
          <w:lang w:val="eu-ES"/>
        </w:rPr>
      </w:pPr>
      <w:r w:rsidRPr="00BA7638">
        <w:rPr>
          <w:lang w:val="eu-ES"/>
        </w:rPr>
        <w:t>4 pausua:</w:t>
      </w:r>
      <w:r w:rsidRPr="00BA7638">
        <w:rPr>
          <w:szCs w:val="24"/>
          <w:lang w:val="eu-ES"/>
        </w:rPr>
        <w:t xml:space="preserve"> Erabiltzaileak aldatu nahi d</w:t>
      </w:r>
      <w:r w:rsidR="00C603C5" w:rsidRPr="00BA7638">
        <w:rPr>
          <w:szCs w:val="24"/>
          <w:lang w:val="eu-ES"/>
        </w:rPr>
        <w:t>it</w:t>
      </w:r>
      <w:r w:rsidRPr="00BA7638">
        <w:rPr>
          <w:szCs w:val="24"/>
          <w:lang w:val="eu-ES"/>
        </w:rPr>
        <w:t xml:space="preserve">uen </w:t>
      </w:r>
      <w:r w:rsidR="00C603C5" w:rsidRPr="00BA7638">
        <w:rPr>
          <w:szCs w:val="24"/>
          <w:lang w:val="eu-ES"/>
        </w:rPr>
        <w:t>datuak</w:t>
      </w:r>
      <w:r w:rsidRPr="00BA7638">
        <w:rPr>
          <w:szCs w:val="24"/>
          <w:lang w:val="eu-ES"/>
        </w:rPr>
        <w:t xml:space="preserve"> aldatuko ditu eta “Gorde” botoia sakatuko du.</w:t>
      </w:r>
    </w:p>
    <w:p w:rsidR="00156364" w:rsidRPr="00BA7638" w:rsidRDefault="00156364" w:rsidP="00156364">
      <w:pPr>
        <w:pStyle w:val="Prrafodelista"/>
        <w:ind w:left="1420"/>
        <w:rPr>
          <w:lang w:val="eu-ES"/>
        </w:rPr>
      </w:pPr>
    </w:p>
    <w:p w:rsidR="00156364" w:rsidRPr="00DB50A8" w:rsidRDefault="00156364" w:rsidP="00940CF9">
      <w:pPr>
        <w:pStyle w:val="Prrafodelista"/>
        <w:numPr>
          <w:ilvl w:val="2"/>
          <w:numId w:val="4"/>
        </w:numPr>
        <w:ind w:left="1420"/>
        <w:rPr>
          <w:lang w:val="eu-ES"/>
        </w:rPr>
      </w:pPr>
      <w:r w:rsidRPr="00BA7638">
        <w:rPr>
          <w:szCs w:val="24"/>
          <w:lang w:val="eu-ES"/>
        </w:rPr>
        <w:t xml:space="preserve">5 pausua: </w:t>
      </w:r>
      <w:r w:rsidRPr="00BA7638">
        <w:rPr>
          <w:color w:val="000000"/>
          <w:szCs w:val="24"/>
          <w:lang w:val="eu-ES"/>
        </w:rPr>
        <w:t xml:space="preserve">Edizio pantaila </w:t>
      </w:r>
      <w:r w:rsidR="00002CF9" w:rsidRPr="00BA7638">
        <w:rPr>
          <w:color w:val="000000"/>
          <w:szCs w:val="24"/>
          <w:lang w:val="eu-ES"/>
        </w:rPr>
        <w:t>z</w:t>
      </w:r>
      <w:r w:rsidRPr="00BA7638">
        <w:rPr>
          <w:color w:val="000000"/>
          <w:szCs w:val="24"/>
          <w:lang w:val="eu-ES"/>
        </w:rPr>
        <w:t xml:space="preserve">arratu egingo da eta aldatutako eremu guztiak baliozkoak direla egiaztatzen denean, </w:t>
      </w:r>
      <w:r w:rsidRPr="00BA7638">
        <w:rPr>
          <w:lang w:val="eu-ES"/>
        </w:rPr>
        <w:t xml:space="preserve">plan estrategikoaren </w:t>
      </w:r>
      <w:r w:rsidRPr="00BA7638">
        <w:rPr>
          <w:color w:val="000000"/>
          <w:szCs w:val="24"/>
          <w:lang w:val="eu-ES"/>
        </w:rPr>
        <w:t xml:space="preserve">aldaketa gauzatuko da sisteman. Mezu baten bidez </w:t>
      </w:r>
      <w:r w:rsidRPr="00BA7638">
        <w:rPr>
          <w:lang w:val="eu-ES"/>
        </w:rPr>
        <w:t xml:space="preserve">plan estrategikoaren </w:t>
      </w:r>
      <w:r w:rsidRPr="00BA7638">
        <w:rPr>
          <w:color w:val="000000"/>
          <w:szCs w:val="24"/>
          <w:lang w:val="eu-ES"/>
        </w:rPr>
        <w:t>aldatu direla adieraziko zaio.</w:t>
      </w:r>
    </w:p>
    <w:p w:rsidR="00156364" w:rsidRPr="00BA7638" w:rsidRDefault="00156364" w:rsidP="00156364">
      <w:pPr>
        <w:ind w:left="720"/>
        <w:rPr>
          <w:b/>
        </w:rPr>
      </w:pPr>
      <w:r w:rsidRPr="00BA7638">
        <w:rPr>
          <w:b/>
        </w:rPr>
        <w:t>Akats baten osteko agertokia (Exception):</w:t>
      </w:r>
    </w:p>
    <w:p w:rsidR="00156364" w:rsidRPr="00BA7638" w:rsidRDefault="00156364" w:rsidP="00156364">
      <w:pPr>
        <w:ind w:left="720"/>
      </w:pPr>
      <w:r w:rsidRPr="00BA7638">
        <w:t>Sisteman akats bat gertatzen denean agertoki hau egingo da.</w:t>
      </w:r>
    </w:p>
    <w:p w:rsidR="002A5170" w:rsidRPr="00BA7638" w:rsidRDefault="002A5170" w:rsidP="002A5170">
      <w:pPr>
        <w:pStyle w:val="Ttulo4"/>
        <w:jc w:val="both"/>
      </w:pPr>
      <w:r w:rsidRPr="00BA7638">
        <w:t>CU-PKT004 – Plan estrategikoen kontsulta</w:t>
      </w:r>
    </w:p>
    <w:p w:rsidR="002A5170" w:rsidRPr="00BA7638" w:rsidRDefault="002A5170" w:rsidP="002A5170">
      <w:pPr>
        <w:ind w:left="567"/>
      </w:pPr>
      <w:r w:rsidRPr="00BA7638">
        <w:t>Plan estrategikoak kontsultatzea da honen helburua.</w:t>
      </w:r>
    </w:p>
    <w:p w:rsidR="002A5170" w:rsidRPr="00BA7638" w:rsidRDefault="002A5170" w:rsidP="002A5170">
      <w:pPr>
        <w:ind w:left="720"/>
        <w:rPr>
          <w:b/>
        </w:rPr>
      </w:pPr>
      <w:r w:rsidRPr="00BA7638">
        <w:rPr>
          <w:b/>
        </w:rPr>
        <w:t xml:space="preserve">Izena: </w:t>
      </w:r>
      <w:r w:rsidRPr="00BA7638">
        <w:t>Plan estrategikoen kontsulta</w:t>
      </w:r>
    </w:p>
    <w:p w:rsidR="002A5170" w:rsidRPr="00BA7638" w:rsidRDefault="002A5170" w:rsidP="002A5170">
      <w:pPr>
        <w:ind w:left="720"/>
        <w:rPr>
          <w:b/>
        </w:rPr>
      </w:pPr>
      <w:r w:rsidRPr="00BA7638">
        <w:rPr>
          <w:b/>
        </w:rPr>
        <w:t xml:space="preserve">Eragilea: </w:t>
      </w:r>
      <w:r w:rsidRPr="00BA7638">
        <w:t>Kanpo instituzioetako Teknikaria</w:t>
      </w:r>
    </w:p>
    <w:p w:rsidR="00DB50A8" w:rsidRDefault="00DB50A8" w:rsidP="00DB50A8">
      <w:pPr>
        <w:ind w:left="720"/>
      </w:pPr>
      <w:r w:rsidRPr="00BA7638">
        <w:rPr>
          <w:b/>
        </w:rPr>
        <w:t>Aurre baldintza</w:t>
      </w:r>
      <w:r>
        <w:rPr>
          <w:b/>
        </w:rPr>
        <w:t>:</w:t>
      </w:r>
    </w:p>
    <w:p w:rsidR="00DB50A8" w:rsidRPr="00DB50A8" w:rsidRDefault="00DB50A8" w:rsidP="00940CF9">
      <w:pPr>
        <w:pStyle w:val="Prrafodelista"/>
        <w:numPr>
          <w:ilvl w:val="0"/>
          <w:numId w:val="9"/>
        </w:numPr>
        <w:ind w:left="1440"/>
        <w:rPr>
          <w:lang w:val="eu-ES"/>
        </w:rPr>
      </w:pPr>
      <w:r w:rsidRPr="00DB50A8">
        <w:rPr>
          <w:lang w:val="eu-ES"/>
        </w:rPr>
        <w:t>Kanpo instituzioetako teknikaria sisteman autentifikatuta egon beharko da eta plan estrategikoen kontsulta egiteko baimena izan behar du.</w:t>
      </w:r>
    </w:p>
    <w:p w:rsidR="00DB50A8" w:rsidRPr="00DB50A8" w:rsidRDefault="00DB50A8" w:rsidP="00940CF9">
      <w:pPr>
        <w:pStyle w:val="Prrafodelista"/>
        <w:numPr>
          <w:ilvl w:val="0"/>
          <w:numId w:val="9"/>
        </w:numPr>
        <w:ind w:left="1440"/>
        <w:rPr>
          <w:b/>
          <w:lang w:val="eu-ES"/>
        </w:rPr>
      </w:pPr>
      <w:r w:rsidRPr="00DB50A8">
        <w:rPr>
          <w:lang w:val="eu-ES"/>
        </w:rPr>
        <w:t>Kanpo instituzioko teknikariak gutxienez instituzio konkretu bat lotuta izan beharko du.</w:t>
      </w:r>
    </w:p>
    <w:p w:rsidR="002A5170" w:rsidRPr="00BA7638" w:rsidRDefault="002A5170" w:rsidP="002A5170">
      <w:pPr>
        <w:ind w:left="720"/>
        <w:rPr>
          <w:b/>
        </w:rPr>
      </w:pPr>
      <w:r w:rsidRPr="00BA7638">
        <w:rPr>
          <w:b/>
        </w:rPr>
        <w:t xml:space="preserve">Osteko baldintza: </w:t>
      </w:r>
      <w:r w:rsidRPr="00BA7638">
        <w:t>Plan estrategiko baten kontsulta egingo da sisteman eta plan horri dagokion informazioa ikusiko da sisteman.</w:t>
      </w:r>
    </w:p>
    <w:p w:rsidR="002A5170" w:rsidRPr="00BA7638" w:rsidRDefault="002A5170" w:rsidP="002A5170">
      <w:pPr>
        <w:ind w:left="720"/>
        <w:rPr>
          <w:b/>
        </w:rPr>
      </w:pPr>
      <w:r w:rsidRPr="00BA7638">
        <w:rPr>
          <w:b/>
        </w:rPr>
        <w:t>Agertoki nagusia (BasicPath):</w:t>
      </w:r>
    </w:p>
    <w:p w:rsidR="002A5170" w:rsidRPr="00BA7638" w:rsidRDefault="002A5170" w:rsidP="002A5170">
      <w:pPr>
        <w:ind w:left="720"/>
      </w:pPr>
      <w:r w:rsidRPr="00BA7638">
        <w:t>Agertoki hau ematen denean plan estrategiko baten kontsulta egingo da sisteman eta planaren xehetasunak ikusiko dira.</w:t>
      </w:r>
    </w:p>
    <w:p w:rsidR="002A5170" w:rsidRPr="00BA7638" w:rsidRDefault="002A5170"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PKT001 </w:t>
      </w:r>
      <w:r w:rsidRPr="00BA7638">
        <w:rPr>
          <w:color w:val="000000"/>
          <w:szCs w:val="24"/>
          <w:lang w:val="eu-ES"/>
        </w:rPr>
        <w:t>– Plan estrategikoen bilaketa erabilera kasua egin ondoren kontsultatu nahi duen plan estrategikoa aukeratuko du.</w:t>
      </w:r>
    </w:p>
    <w:p w:rsidR="002A5170" w:rsidRPr="00BA7638" w:rsidRDefault="002A5170" w:rsidP="002A5170">
      <w:pPr>
        <w:pStyle w:val="Prrafodelista"/>
        <w:ind w:left="1420"/>
        <w:rPr>
          <w:lang w:val="eu-ES"/>
        </w:rPr>
      </w:pPr>
    </w:p>
    <w:p w:rsidR="002A5170" w:rsidRPr="00BA7638" w:rsidRDefault="002A5170"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Erabiltzaileak “Xehetasuna” botoia sakatu beharko du plan estrategikoen zerrendaren goiko aldean</w:t>
      </w:r>
    </w:p>
    <w:p w:rsidR="002A5170" w:rsidRPr="00BA7638" w:rsidRDefault="002A5170" w:rsidP="002A5170">
      <w:pPr>
        <w:pStyle w:val="Prrafodelista"/>
        <w:ind w:left="1420"/>
        <w:rPr>
          <w:lang w:val="eu-ES"/>
        </w:rPr>
      </w:pPr>
    </w:p>
    <w:p w:rsidR="002A5170" w:rsidRPr="00BA7638" w:rsidRDefault="002A5170"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Sistemak plan estrategikoen datuen edizio pantaila aurkeztuko du sistema gordetako datu guztien informazioa erakutsiz. Aurkeztutako informazio  guztia irakurketa modu batean izango da, aldatzeko aukerarik eman gabe.</w:t>
      </w:r>
    </w:p>
    <w:p w:rsidR="002A5170" w:rsidRPr="00BA7638" w:rsidRDefault="002A5170" w:rsidP="002A5170">
      <w:pPr>
        <w:pStyle w:val="Prrafodelista"/>
        <w:ind w:left="1420"/>
        <w:rPr>
          <w:lang w:val="eu-ES"/>
        </w:rPr>
      </w:pPr>
    </w:p>
    <w:p w:rsidR="002A5170" w:rsidRPr="00BA7638" w:rsidRDefault="002A5170" w:rsidP="00940CF9">
      <w:pPr>
        <w:pStyle w:val="Prrafodelista"/>
        <w:numPr>
          <w:ilvl w:val="2"/>
          <w:numId w:val="4"/>
        </w:numPr>
        <w:ind w:left="1420"/>
        <w:rPr>
          <w:lang w:val="eu-ES"/>
        </w:rPr>
      </w:pPr>
      <w:r w:rsidRPr="00BA7638">
        <w:rPr>
          <w:lang w:val="eu-ES"/>
        </w:rPr>
        <w:t>4 pausua:</w:t>
      </w:r>
      <w:r w:rsidRPr="00BA7638">
        <w:rPr>
          <w:szCs w:val="24"/>
          <w:lang w:val="eu-ES"/>
        </w:rPr>
        <w:t xml:space="preserve"> Erabiltzaileak </w:t>
      </w:r>
      <w:r w:rsidRPr="00BA7638">
        <w:rPr>
          <w:color w:val="000000"/>
          <w:szCs w:val="24"/>
          <w:lang w:val="eu-ES"/>
        </w:rPr>
        <w:t>plan estrategikoen</w:t>
      </w:r>
      <w:r w:rsidR="00633A2E" w:rsidRPr="00BA7638">
        <w:rPr>
          <w:color w:val="000000"/>
          <w:szCs w:val="24"/>
          <w:lang w:val="eu-ES"/>
        </w:rPr>
        <w:t xml:space="preserve"> </w:t>
      </w:r>
      <w:r w:rsidRPr="00BA7638">
        <w:rPr>
          <w:szCs w:val="24"/>
          <w:lang w:val="eu-ES"/>
        </w:rPr>
        <w:t xml:space="preserve">xehetasunak ikusi ondoren “Itzuli” botoia sakatuko du eta </w:t>
      </w:r>
      <w:r w:rsidRPr="00BA7638">
        <w:rPr>
          <w:color w:val="000000"/>
          <w:szCs w:val="24"/>
          <w:lang w:val="eu-ES"/>
        </w:rPr>
        <w:t>plan estrategikoen</w:t>
      </w:r>
      <w:r w:rsidR="00633A2E" w:rsidRPr="00BA7638">
        <w:rPr>
          <w:color w:val="000000"/>
          <w:szCs w:val="24"/>
          <w:lang w:val="eu-ES"/>
        </w:rPr>
        <w:t xml:space="preserve"> </w:t>
      </w:r>
      <w:r w:rsidRPr="00BA7638">
        <w:rPr>
          <w:szCs w:val="24"/>
          <w:lang w:val="eu-ES"/>
        </w:rPr>
        <w:t>zerrendara bueltatuko da.</w:t>
      </w:r>
    </w:p>
    <w:p w:rsidR="002A5170" w:rsidRPr="00BA7638" w:rsidRDefault="002A5170" w:rsidP="002A5170">
      <w:pPr>
        <w:ind w:left="720"/>
        <w:rPr>
          <w:b/>
        </w:rPr>
      </w:pPr>
      <w:r w:rsidRPr="00BA7638">
        <w:rPr>
          <w:b/>
        </w:rPr>
        <w:t>Akats baten osteko agertokia (Exception):</w:t>
      </w:r>
    </w:p>
    <w:p w:rsidR="00156364" w:rsidRPr="00BA7638" w:rsidRDefault="002A5170" w:rsidP="002A5170">
      <w:pPr>
        <w:ind w:left="720"/>
      </w:pPr>
      <w:r w:rsidRPr="00BA7638">
        <w:t>Sisteman akats bat gertatzen denean agertoki hau egingo da.</w:t>
      </w:r>
    </w:p>
    <w:p w:rsidR="00BF6BC1" w:rsidRPr="00BA7638" w:rsidRDefault="00BF6BC1" w:rsidP="00BF6BC1">
      <w:pPr>
        <w:pStyle w:val="Ttulo4"/>
        <w:jc w:val="both"/>
      </w:pPr>
      <w:r w:rsidRPr="00BA7638">
        <w:t xml:space="preserve">CU-PKT005 – Plan estrategikoen </w:t>
      </w:r>
      <w:r w:rsidR="00485F45" w:rsidRPr="00BA7638">
        <w:t>adierazle berrien</w:t>
      </w:r>
      <w:r w:rsidRPr="00BA7638">
        <w:t xml:space="preserve"> alta</w:t>
      </w:r>
    </w:p>
    <w:p w:rsidR="00BF6BC1" w:rsidRPr="00BA7638" w:rsidRDefault="00BF6BC1" w:rsidP="00BF6BC1">
      <w:pPr>
        <w:ind w:left="567"/>
      </w:pPr>
      <w:r w:rsidRPr="00BA7638">
        <w:t xml:space="preserve">Plan estrategikoen </w:t>
      </w:r>
      <w:r w:rsidR="00485F45" w:rsidRPr="00BA7638">
        <w:t>adierazle berrien</w:t>
      </w:r>
      <w:r w:rsidRPr="00BA7638">
        <w:t xml:space="preserve"> alta egitea da honen helburua.</w:t>
      </w:r>
    </w:p>
    <w:p w:rsidR="00BF6BC1" w:rsidRPr="00BA7638" w:rsidRDefault="00BF6BC1" w:rsidP="00BF6BC1">
      <w:pPr>
        <w:ind w:left="720"/>
        <w:rPr>
          <w:b/>
        </w:rPr>
      </w:pPr>
      <w:r w:rsidRPr="00BA7638">
        <w:rPr>
          <w:b/>
        </w:rPr>
        <w:t xml:space="preserve">Izena: </w:t>
      </w:r>
      <w:r w:rsidRPr="00BA7638">
        <w:t xml:space="preserve">Plan estrategikoen </w:t>
      </w:r>
      <w:r w:rsidR="000B39A5" w:rsidRPr="00BA7638">
        <w:t>adierazle berrien</w:t>
      </w:r>
      <w:r w:rsidRPr="00BA7638">
        <w:t xml:space="preserve"> alta</w:t>
      </w:r>
    </w:p>
    <w:p w:rsidR="00BF6BC1" w:rsidRPr="00BA7638" w:rsidRDefault="00BF6BC1" w:rsidP="00BF6BC1">
      <w:pPr>
        <w:ind w:left="720"/>
        <w:rPr>
          <w:b/>
        </w:rPr>
      </w:pPr>
      <w:r w:rsidRPr="00BA7638">
        <w:rPr>
          <w:b/>
        </w:rPr>
        <w:t xml:space="preserve">Eragilea: </w:t>
      </w:r>
      <w:r w:rsidRPr="00BA7638">
        <w:t>Kanpo instituzioetako Teknikaria</w:t>
      </w:r>
    </w:p>
    <w:p w:rsidR="00BF6BC1" w:rsidRPr="00BA7638" w:rsidRDefault="00BF6BC1" w:rsidP="00BF6BC1">
      <w:pPr>
        <w:ind w:left="720"/>
        <w:rPr>
          <w:b/>
        </w:rPr>
      </w:pPr>
      <w:r w:rsidRPr="00BA7638">
        <w:rPr>
          <w:b/>
        </w:rPr>
        <w:t xml:space="preserve">Aurreko baldintza: </w:t>
      </w:r>
      <w:r w:rsidRPr="00BA7638">
        <w:t xml:space="preserve">Kanpo instituzioetako Teknikaria sisteman autentifikatuta egon beharko da eta plan estrategikoen </w:t>
      </w:r>
      <w:r w:rsidR="000B39A5" w:rsidRPr="00BA7638">
        <w:t>adierazle berrien</w:t>
      </w:r>
      <w:r w:rsidRPr="00BA7638">
        <w:t xml:space="preserve"> alta egiteko baimena izan behar du.</w:t>
      </w:r>
    </w:p>
    <w:p w:rsidR="00BF6BC1" w:rsidRPr="00BA7638" w:rsidRDefault="00BF6BC1" w:rsidP="00BF6BC1">
      <w:pPr>
        <w:ind w:left="720"/>
        <w:rPr>
          <w:b/>
        </w:rPr>
      </w:pPr>
      <w:r w:rsidRPr="00BA7638">
        <w:rPr>
          <w:b/>
        </w:rPr>
        <w:t xml:space="preserve">Osteko baldintza: </w:t>
      </w:r>
      <w:r w:rsidRPr="00BA7638">
        <w:t xml:space="preserve">Plan estrategiko bati dagokion </w:t>
      </w:r>
      <w:r w:rsidR="000B39A5" w:rsidRPr="00BA7638">
        <w:t>adierazle</w:t>
      </w:r>
      <w:r w:rsidRPr="00BA7638">
        <w:t xml:space="preserve"> berri baten alta egingo da sisteman.</w:t>
      </w:r>
    </w:p>
    <w:p w:rsidR="00BF6BC1" w:rsidRPr="00BA7638" w:rsidRDefault="00BF6BC1" w:rsidP="00BF6BC1">
      <w:pPr>
        <w:ind w:left="720"/>
        <w:rPr>
          <w:b/>
        </w:rPr>
      </w:pPr>
      <w:r w:rsidRPr="00BA7638">
        <w:rPr>
          <w:b/>
        </w:rPr>
        <w:t>Agertoki nagusia (BasicPath):</w:t>
      </w:r>
    </w:p>
    <w:p w:rsidR="00BF6BC1" w:rsidRPr="00BA7638" w:rsidRDefault="00BF6BC1"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PKT00</w:t>
      </w:r>
      <w:r w:rsidR="000B39A5" w:rsidRPr="00BA7638">
        <w:rPr>
          <w:lang w:val="eu-ES"/>
        </w:rPr>
        <w:t>4</w:t>
      </w:r>
      <w:r w:rsidRPr="00BA7638">
        <w:rPr>
          <w:lang w:val="eu-ES"/>
        </w:rPr>
        <w:t xml:space="preserve"> </w:t>
      </w:r>
      <w:r w:rsidRPr="00BA7638">
        <w:rPr>
          <w:color w:val="000000"/>
          <w:szCs w:val="24"/>
          <w:lang w:val="eu-ES"/>
        </w:rPr>
        <w:t xml:space="preserve">– </w:t>
      </w:r>
      <w:r w:rsidRPr="00BA7638">
        <w:rPr>
          <w:lang w:val="eu-ES"/>
        </w:rPr>
        <w:t xml:space="preserve">Plan estrategikoen </w:t>
      </w:r>
      <w:r w:rsidR="000B39A5" w:rsidRPr="00BA7638">
        <w:rPr>
          <w:color w:val="000000"/>
          <w:szCs w:val="24"/>
          <w:lang w:val="eu-ES"/>
        </w:rPr>
        <w:t>kontsulta</w:t>
      </w:r>
      <w:r w:rsidRPr="00BA7638">
        <w:rPr>
          <w:color w:val="000000"/>
          <w:szCs w:val="24"/>
          <w:lang w:val="eu-ES"/>
        </w:rPr>
        <w:t xml:space="preserve"> erabilera kasua egin</w:t>
      </w:r>
      <w:r w:rsidR="000B39A5" w:rsidRPr="00BA7638">
        <w:rPr>
          <w:color w:val="000000"/>
          <w:szCs w:val="24"/>
          <w:lang w:val="eu-ES"/>
        </w:rPr>
        <w:t>go du</w:t>
      </w:r>
      <w:r w:rsidRPr="00BA7638">
        <w:rPr>
          <w:color w:val="000000"/>
          <w:szCs w:val="24"/>
          <w:lang w:val="eu-ES"/>
        </w:rPr>
        <w:t>.</w:t>
      </w:r>
    </w:p>
    <w:p w:rsidR="00BF6BC1" w:rsidRPr="00BA7638" w:rsidRDefault="00BF6BC1" w:rsidP="00BF6BC1">
      <w:pPr>
        <w:pStyle w:val="Prrafodelista"/>
        <w:ind w:left="1420"/>
        <w:rPr>
          <w:lang w:val="eu-ES"/>
        </w:rPr>
      </w:pPr>
    </w:p>
    <w:p w:rsidR="00BF6BC1" w:rsidRPr="00BA7638" w:rsidRDefault="00BF6BC1"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Erabiltzaileak </w:t>
      </w:r>
      <w:r w:rsidR="00002CF9" w:rsidRPr="00BA7638">
        <w:rPr>
          <w:color w:val="000000"/>
          <w:szCs w:val="24"/>
          <w:lang w:val="eu-ES"/>
        </w:rPr>
        <w:t>a</w:t>
      </w:r>
      <w:r w:rsidR="000B39A5" w:rsidRPr="00BA7638">
        <w:rPr>
          <w:color w:val="000000"/>
          <w:szCs w:val="24"/>
          <w:lang w:val="eu-ES"/>
        </w:rPr>
        <w:t>dierazleak</w:t>
      </w:r>
      <w:r w:rsidR="00002CF9" w:rsidRPr="00BA7638">
        <w:rPr>
          <w:color w:val="000000"/>
          <w:szCs w:val="24"/>
          <w:lang w:val="eu-ES"/>
        </w:rPr>
        <w:t xml:space="preserve"> gehitu nahi diren elementuaren gainean klikatuko du eta aplikazioak elementu horri dagokion adierazleen taula bat aurkeztuko du</w:t>
      </w:r>
      <w:r w:rsidR="000B39A5" w:rsidRPr="00BA7638">
        <w:rPr>
          <w:color w:val="000000"/>
          <w:szCs w:val="24"/>
          <w:lang w:val="eu-ES"/>
        </w:rPr>
        <w:t>.</w:t>
      </w:r>
    </w:p>
    <w:p w:rsidR="00BF6BC1" w:rsidRPr="00BA7638" w:rsidRDefault="00BF6BC1" w:rsidP="00BF6BC1">
      <w:pPr>
        <w:pStyle w:val="Prrafodelista"/>
        <w:rPr>
          <w:lang w:val="eu-ES"/>
        </w:rPr>
      </w:pPr>
    </w:p>
    <w:p w:rsidR="00BF6BC1" w:rsidRPr="00BA7638" w:rsidRDefault="00002CF9" w:rsidP="00940CF9">
      <w:pPr>
        <w:pStyle w:val="Prrafodelista"/>
        <w:numPr>
          <w:ilvl w:val="2"/>
          <w:numId w:val="4"/>
        </w:numPr>
        <w:ind w:left="1420"/>
        <w:rPr>
          <w:lang w:val="eu-ES"/>
        </w:rPr>
      </w:pPr>
      <w:r w:rsidRPr="00BA7638">
        <w:rPr>
          <w:lang w:val="eu-ES"/>
        </w:rPr>
        <w:t>3</w:t>
      </w:r>
      <w:r w:rsidR="00BF6BC1" w:rsidRPr="00BA7638">
        <w:rPr>
          <w:lang w:val="eu-ES"/>
        </w:rPr>
        <w:t xml:space="preserve"> pausua:</w:t>
      </w:r>
      <w:r w:rsidR="00633A2E" w:rsidRPr="00BA7638">
        <w:rPr>
          <w:lang w:val="eu-ES"/>
        </w:rPr>
        <w:t xml:space="preserve"> </w:t>
      </w:r>
      <w:r w:rsidR="00BF6BC1" w:rsidRPr="00BA7638">
        <w:rPr>
          <w:color w:val="000000"/>
          <w:szCs w:val="24"/>
          <w:lang w:val="eu-ES"/>
        </w:rPr>
        <w:t xml:space="preserve">Erabiltzaileak “Berria” botoia sakatu beharko du </w:t>
      </w:r>
      <w:r w:rsidRPr="00BA7638">
        <w:rPr>
          <w:lang w:val="eu-ES"/>
        </w:rPr>
        <w:t>adierazleen</w:t>
      </w:r>
      <w:r w:rsidR="000816E0" w:rsidRPr="00BA7638">
        <w:rPr>
          <w:lang w:val="eu-ES"/>
        </w:rPr>
        <w:t xml:space="preserve"> </w:t>
      </w:r>
      <w:r w:rsidR="00BF6BC1" w:rsidRPr="00BA7638">
        <w:rPr>
          <w:color w:val="000000"/>
          <w:szCs w:val="24"/>
          <w:lang w:val="eu-ES"/>
        </w:rPr>
        <w:t>zerrendaren goiko aldean.</w:t>
      </w:r>
    </w:p>
    <w:p w:rsidR="00BF6BC1" w:rsidRPr="00BA7638" w:rsidRDefault="00BF6BC1" w:rsidP="00BF6BC1">
      <w:pPr>
        <w:pStyle w:val="Prrafodelista"/>
        <w:ind w:left="1420"/>
        <w:rPr>
          <w:lang w:val="eu-ES"/>
        </w:rPr>
      </w:pPr>
    </w:p>
    <w:p w:rsidR="00BF6BC1" w:rsidRPr="00BA7638" w:rsidRDefault="00002CF9" w:rsidP="00940CF9">
      <w:pPr>
        <w:pStyle w:val="Prrafodelista"/>
        <w:numPr>
          <w:ilvl w:val="2"/>
          <w:numId w:val="4"/>
        </w:numPr>
        <w:ind w:left="1420"/>
        <w:rPr>
          <w:lang w:val="eu-ES"/>
        </w:rPr>
      </w:pPr>
      <w:r w:rsidRPr="00BA7638">
        <w:rPr>
          <w:lang w:val="eu-ES"/>
        </w:rPr>
        <w:t>4</w:t>
      </w:r>
      <w:r w:rsidR="00BF6BC1" w:rsidRPr="00BA7638">
        <w:rPr>
          <w:lang w:val="eu-ES"/>
        </w:rPr>
        <w:t xml:space="preserve"> pausua:</w:t>
      </w:r>
      <w:r w:rsidR="00633A2E" w:rsidRPr="00BA7638">
        <w:rPr>
          <w:lang w:val="eu-ES"/>
        </w:rPr>
        <w:t xml:space="preserve"> </w:t>
      </w:r>
      <w:r w:rsidR="00BF6BC1" w:rsidRPr="00BA7638">
        <w:rPr>
          <w:color w:val="000000"/>
          <w:szCs w:val="24"/>
          <w:lang w:val="eu-ES"/>
        </w:rPr>
        <w:t xml:space="preserve">Sistemak </w:t>
      </w:r>
      <w:r w:rsidRPr="00BA7638">
        <w:rPr>
          <w:lang w:val="eu-ES"/>
        </w:rPr>
        <w:t>adierazle</w:t>
      </w:r>
      <w:r w:rsidR="000816E0" w:rsidRPr="00BA7638">
        <w:rPr>
          <w:lang w:val="eu-ES"/>
        </w:rPr>
        <w:t xml:space="preserve"> berri bat sartzeko aukera emango du  </w:t>
      </w:r>
      <w:r w:rsidR="00BF6BC1" w:rsidRPr="00BA7638">
        <w:rPr>
          <w:color w:val="000000"/>
          <w:szCs w:val="24"/>
          <w:lang w:val="eu-ES"/>
        </w:rPr>
        <w:t>alta pantaila aurkeztuko du.</w:t>
      </w:r>
    </w:p>
    <w:p w:rsidR="00BF6BC1" w:rsidRPr="00BA7638" w:rsidRDefault="00BF6BC1" w:rsidP="00BF6BC1">
      <w:pPr>
        <w:pStyle w:val="Prrafodelista"/>
        <w:ind w:left="1420"/>
        <w:rPr>
          <w:lang w:val="eu-ES"/>
        </w:rPr>
      </w:pPr>
    </w:p>
    <w:p w:rsidR="00BF6BC1" w:rsidRPr="00BA7638" w:rsidRDefault="00002CF9" w:rsidP="00940CF9">
      <w:pPr>
        <w:pStyle w:val="Prrafodelista"/>
        <w:numPr>
          <w:ilvl w:val="2"/>
          <w:numId w:val="4"/>
        </w:numPr>
        <w:ind w:left="1420"/>
        <w:rPr>
          <w:lang w:val="eu-ES"/>
        </w:rPr>
      </w:pPr>
      <w:r w:rsidRPr="00BA7638">
        <w:rPr>
          <w:lang w:val="eu-ES"/>
        </w:rPr>
        <w:t>5</w:t>
      </w:r>
      <w:r w:rsidR="00BF6BC1" w:rsidRPr="00BA7638">
        <w:rPr>
          <w:lang w:val="eu-ES"/>
        </w:rPr>
        <w:t xml:space="preserve"> pausua:</w:t>
      </w:r>
      <w:r w:rsidR="00633A2E" w:rsidRPr="00BA7638">
        <w:rPr>
          <w:lang w:val="eu-ES"/>
        </w:rPr>
        <w:t xml:space="preserve"> </w:t>
      </w:r>
      <w:r w:rsidR="00BF6BC1" w:rsidRPr="00BA7638">
        <w:rPr>
          <w:color w:val="000000"/>
          <w:szCs w:val="24"/>
          <w:lang w:val="eu-ES"/>
        </w:rPr>
        <w:t xml:space="preserve">Erabiltzaileak derrigorrezkoak diren eremuak </w:t>
      </w:r>
      <w:r w:rsidR="00AA7614" w:rsidRPr="00BA7638">
        <w:rPr>
          <w:color w:val="000000"/>
          <w:szCs w:val="24"/>
          <w:lang w:val="eu-ES"/>
        </w:rPr>
        <w:t>bete</w:t>
      </w:r>
      <w:r w:rsidR="00BF6BC1" w:rsidRPr="00BA7638">
        <w:rPr>
          <w:color w:val="000000"/>
          <w:szCs w:val="24"/>
          <w:lang w:val="eu-ES"/>
        </w:rPr>
        <w:t>ko ditu, * batekin identifikatuta daudenak eta “Gorde” botoia sakatuko du.</w:t>
      </w:r>
    </w:p>
    <w:p w:rsidR="00BF6BC1" w:rsidRPr="00BA7638" w:rsidRDefault="00BF6BC1" w:rsidP="00BF6BC1">
      <w:pPr>
        <w:pStyle w:val="Prrafodelista"/>
        <w:ind w:left="0"/>
        <w:rPr>
          <w:lang w:val="eu-ES"/>
        </w:rPr>
      </w:pPr>
    </w:p>
    <w:p w:rsidR="00BF6BC1" w:rsidRPr="00BA7638" w:rsidRDefault="00002CF9" w:rsidP="00940CF9">
      <w:pPr>
        <w:pStyle w:val="Prrafodelista"/>
        <w:numPr>
          <w:ilvl w:val="2"/>
          <w:numId w:val="4"/>
        </w:numPr>
        <w:ind w:left="1420"/>
        <w:rPr>
          <w:lang w:val="eu-ES"/>
        </w:rPr>
      </w:pPr>
      <w:r w:rsidRPr="00BA7638">
        <w:rPr>
          <w:lang w:val="eu-ES"/>
        </w:rPr>
        <w:t>6</w:t>
      </w:r>
      <w:r w:rsidR="00BF6BC1" w:rsidRPr="00BA7638">
        <w:rPr>
          <w:lang w:val="eu-ES"/>
        </w:rPr>
        <w:t xml:space="preserve"> pausua: Sartutako datuak zuzenak direla egiaztatzen da eta </w:t>
      </w:r>
      <w:r w:rsidRPr="00BA7638">
        <w:rPr>
          <w:lang w:val="eu-ES"/>
        </w:rPr>
        <w:t>adierazlearen</w:t>
      </w:r>
      <w:r w:rsidR="00BF6BC1" w:rsidRPr="00BA7638">
        <w:rPr>
          <w:lang w:val="eu-ES"/>
        </w:rPr>
        <w:t xml:space="preserve"> alta gauzatzen da. Erabiltzaileari mezu bat aurkezten zaio alta zuzen egin dela a</w:t>
      </w:r>
      <w:r w:rsidR="000816E0" w:rsidRPr="00BA7638">
        <w:rPr>
          <w:lang w:val="eu-ES"/>
        </w:rPr>
        <w:t>dieraziz. (</w:t>
      </w:r>
      <w:r w:rsidRPr="00BA7638">
        <w:rPr>
          <w:lang w:val="eu-ES"/>
        </w:rPr>
        <w:t>Adierazle</w:t>
      </w:r>
      <w:r w:rsidR="000816E0" w:rsidRPr="00BA7638">
        <w:rPr>
          <w:lang w:val="eu-ES"/>
        </w:rPr>
        <w:t xml:space="preserve"> berri </w:t>
      </w:r>
      <w:r w:rsidRPr="00BA7638">
        <w:rPr>
          <w:lang w:val="eu-ES"/>
        </w:rPr>
        <w:t>honek ez du ponderaziorik izango eta</w:t>
      </w:r>
      <w:r w:rsidR="000816E0" w:rsidRPr="00BA7638">
        <w:rPr>
          <w:lang w:val="eu-ES"/>
        </w:rPr>
        <w:t xml:space="preserve"> ez da kontuan izango kalkuluak egiteko orduan)</w:t>
      </w:r>
    </w:p>
    <w:p w:rsidR="00BF6BC1" w:rsidRPr="00BA7638" w:rsidRDefault="00BF6BC1" w:rsidP="00BF6BC1">
      <w:pPr>
        <w:pStyle w:val="Prrafodelista"/>
        <w:ind w:left="0"/>
        <w:rPr>
          <w:lang w:val="eu-ES"/>
        </w:rPr>
      </w:pPr>
    </w:p>
    <w:p w:rsidR="00BF6BC1" w:rsidRPr="00BA7638" w:rsidRDefault="00BF6BC1" w:rsidP="00BF6BC1">
      <w:pPr>
        <w:ind w:left="720"/>
        <w:rPr>
          <w:b/>
        </w:rPr>
      </w:pPr>
      <w:r w:rsidRPr="00BA7638">
        <w:rPr>
          <w:b/>
        </w:rPr>
        <w:t>Akats baten osteko agertokia (Exception):</w:t>
      </w:r>
    </w:p>
    <w:p w:rsidR="00BF6BC1" w:rsidRPr="00BA7638" w:rsidRDefault="00BF6BC1" w:rsidP="00601A1A">
      <w:pPr>
        <w:ind w:left="720"/>
      </w:pPr>
      <w:r w:rsidRPr="00BA7638">
        <w:t>Sisteman akats bat gertatzen denean agertoki hau egingo da.</w:t>
      </w:r>
    </w:p>
    <w:p w:rsidR="00BF6BC1" w:rsidRPr="00BA7638" w:rsidRDefault="00BF6BC1" w:rsidP="00BF6BC1">
      <w:pPr>
        <w:pStyle w:val="Ttulo4"/>
        <w:jc w:val="both"/>
      </w:pPr>
      <w:r w:rsidRPr="00BA7638">
        <w:t xml:space="preserve">CU-PKT006 – Plan estrategikoen </w:t>
      </w:r>
      <w:r w:rsidR="001072F4" w:rsidRPr="00BA7638">
        <w:t>adierazleen</w:t>
      </w:r>
      <w:r w:rsidRPr="00BA7638">
        <w:t xml:space="preserve"> aldaketa</w:t>
      </w:r>
    </w:p>
    <w:p w:rsidR="00BF6BC1" w:rsidRPr="00BA7638" w:rsidRDefault="00881489" w:rsidP="00BF6BC1">
      <w:pPr>
        <w:ind w:left="567"/>
      </w:pPr>
      <w:r w:rsidRPr="00BA7638">
        <w:t xml:space="preserve">Plan estrategikoen </w:t>
      </w:r>
      <w:r w:rsidR="001072F4" w:rsidRPr="00BA7638">
        <w:t>adierazleen</w:t>
      </w:r>
      <w:r w:rsidRPr="00BA7638">
        <w:t xml:space="preserve"> </w:t>
      </w:r>
      <w:r w:rsidR="00BF6BC1" w:rsidRPr="00BA7638">
        <w:t>aldaketa</w:t>
      </w:r>
      <w:r w:rsidR="00633A2E" w:rsidRPr="00BA7638">
        <w:t xml:space="preserve"> </w:t>
      </w:r>
      <w:r w:rsidR="00BF6BC1" w:rsidRPr="00BA7638">
        <w:t>egitea da honen helburua.</w:t>
      </w:r>
      <w:r w:rsidR="00DB50A8">
        <w:t xml:space="preserve"> HPSko teknikariek aurretiaz definitutako adierazleak ezin izango dira aldatu, sortutako berriak bakarrik.</w:t>
      </w:r>
    </w:p>
    <w:p w:rsidR="00BF6BC1" w:rsidRPr="00BA7638" w:rsidRDefault="00BF6BC1" w:rsidP="00BF6BC1">
      <w:pPr>
        <w:ind w:left="720"/>
        <w:rPr>
          <w:b/>
        </w:rPr>
      </w:pPr>
      <w:r w:rsidRPr="00BA7638">
        <w:rPr>
          <w:b/>
        </w:rPr>
        <w:t xml:space="preserve">Izena: </w:t>
      </w:r>
      <w:r w:rsidRPr="00BA7638">
        <w:t xml:space="preserve">Plan estrategikoen </w:t>
      </w:r>
      <w:r w:rsidR="001072F4" w:rsidRPr="00BA7638">
        <w:t xml:space="preserve">adierazleen </w:t>
      </w:r>
      <w:r w:rsidRPr="00BA7638">
        <w:t>aldaketa</w:t>
      </w:r>
    </w:p>
    <w:p w:rsidR="00BF6BC1" w:rsidRPr="00BA7638" w:rsidRDefault="00BF6BC1" w:rsidP="00BF6BC1">
      <w:pPr>
        <w:ind w:left="720"/>
        <w:rPr>
          <w:b/>
        </w:rPr>
      </w:pPr>
      <w:r w:rsidRPr="00BA7638">
        <w:rPr>
          <w:b/>
        </w:rPr>
        <w:t xml:space="preserve">Eragilea: </w:t>
      </w:r>
      <w:r w:rsidRPr="00BA7638">
        <w:t>Kanpo instituzioetako Teknikaria</w:t>
      </w:r>
    </w:p>
    <w:p w:rsidR="00DB50A8" w:rsidRDefault="00BF6BC1" w:rsidP="00BF6BC1">
      <w:pPr>
        <w:ind w:left="720"/>
        <w:rPr>
          <w:b/>
        </w:rPr>
      </w:pPr>
      <w:r w:rsidRPr="00BA7638">
        <w:rPr>
          <w:b/>
        </w:rPr>
        <w:t xml:space="preserve">Aurreko baldintza: </w:t>
      </w:r>
    </w:p>
    <w:p w:rsidR="00BF6BC1" w:rsidRDefault="00BF6BC1" w:rsidP="00940CF9">
      <w:pPr>
        <w:pStyle w:val="Prrafodelista"/>
        <w:numPr>
          <w:ilvl w:val="0"/>
          <w:numId w:val="12"/>
        </w:numPr>
      </w:pPr>
      <w:r w:rsidRPr="00BA7638">
        <w:t>Kanpo instituzioetako Teknikaria</w:t>
      </w:r>
      <w:r w:rsidR="00633A2E" w:rsidRPr="00BA7638">
        <w:t xml:space="preserve"> </w:t>
      </w:r>
      <w:r w:rsidRPr="00BA7638">
        <w:t xml:space="preserve">sisteman autentifikatuta egon beharko da eta </w:t>
      </w:r>
      <w:r w:rsidR="00881489" w:rsidRPr="00BA7638">
        <w:t xml:space="preserve">plan estrategikoen </w:t>
      </w:r>
      <w:r w:rsidR="001072F4" w:rsidRPr="00BA7638">
        <w:t xml:space="preserve">adierazleen </w:t>
      </w:r>
      <w:r w:rsidRPr="00BA7638">
        <w:t>aldaketa egiteko baimena izan behar du.</w:t>
      </w:r>
    </w:p>
    <w:p w:rsidR="00DB50A8" w:rsidRPr="00DB50A8" w:rsidRDefault="00DB50A8" w:rsidP="00940CF9">
      <w:pPr>
        <w:pStyle w:val="Prrafodelista"/>
        <w:numPr>
          <w:ilvl w:val="0"/>
          <w:numId w:val="12"/>
        </w:numPr>
      </w:pPr>
      <w:r>
        <w:t>Ald</w:t>
      </w:r>
      <w:r w:rsidRPr="00DB50A8">
        <w:t>atu daite</w:t>
      </w:r>
      <w:r>
        <w:t>zkeen adierazleak, kanpo instituzioko teknikariak sortutak</w:t>
      </w:r>
      <w:r w:rsidRPr="00DB50A8">
        <w:t>o berriak izan beharko dira.</w:t>
      </w:r>
    </w:p>
    <w:p w:rsidR="00BF6BC1" w:rsidRPr="00BA7638" w:rsidRDefault="00BF6BC1" w:rsidP="00BF6BC1">
      <w:pPr>
        <w:ind w:left="720"/>
        <w:rPr>
          <w:b/>
        </w:rPr>
      </w:pPr>
      <w:r w:rsidRPr="00BA7638">
        <w:rPr>
          <w:b/>
        </w:rPr>
        <w:t xml:space="preserve">Osteko baldintza: </w:t>
      </w:r>
      <w:r w:rsidR="00881489" w:rsidRPr="00BA7638">
        <w:t xml:space="preserve">Plan estrategikoen </w:t>
      </w:r>
      <w:r w:rsidR="001072F4" w:rsidRPr="00BA7638">
        <w:t xml:space="preserve">adierazle </w:t>
      </w:r>
      <w:r w:rsidRPr="00BA7638">
        <w:t>baten aldaketa egingo da sisteman.</w:t>
      </w:r>
    </w:p>
    <w:p w:rsidR="00BF6BC1" w:rsidRPr="00BA7638" w:rsidRDefault="00BF6BC1" w:rsidP="00BF6BC1">
      <w:pPr>
        <w:ind w:left="720"/>
        <w:rPr>
          <w:b/>
        </w:rPr>
      </w:pPr>
      <w:r w:rsidRPr="00BA7638">
        <w:rPr>
          <w:b/>
        </w:rPr>
        <w:t>Agertoki nagusia (BasicPath):</w:t>
      </w:r>
    </w:p>
    <w:p w:rsidR="000877D7" w:rsidRPr="00BA7638" w:rsidRDefault="000877D7"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PKT004 </w:t>
      </w:r>
      <w:r w:rsidRPr="00BA7638">
        <w:rPr>
          <w:color w:val="000000"/>
          <w:szCs w:val="24"/>
          <w:lang w:val="eu-ES"/>
        </w:rPr>
        <w:t xml:space="preserve">– </w:t>
      </w:r>
      <w:r w:rsidRPr="00BA7638">
        <w:rPr>
          <w:lang w:val="eu-ES"/>
        </w:rPr>
        <w:t xml:space="preserve">Plan estrategikoen </w:t>
      </w:r>
      <w:r w:rsidRPr="00BA7638">
        <w:rPr>
          <w:color w:val="000000"/>
          <w:szCs w:val="24"/>
          <w:lang w:val="eu-ES"/>
        </w:rPr>
        <w:t>kontsulta erabilera kasua egingo du.</w:t>
      </w:r>
    </w:p>
    <w:p w:rsidR="000877D7" w:rsidRPr="00BA7638" w:rsidRDefault="000877D7" w:rsidP="000877D7">
      <w:pPr>
        <w:pStyle w:val="Prrafodelista"/>
        <w:ind w:left="1420"/>
        <w:rPr>
          <w:lang w:val="eu-ES"/>
        </w:rPr>
      </w:pPr>
    </w:p>
    <w:p w:rsidR="000877D7" w:rsidRPr="00BA7638" w:rsidRDefault="000877D7"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Erabiltzaileak adierazlea aldatu nahi </w:t>
      </w:r>
      <w:r w:rsidR="00BA7638">
        <w:rPr>
          <w:color w:val="000000"/>
          <w:szCs w:val="24"/>
          <w:lang w:val="eu-ES"/>
        </w:rPr>
        <w:t>den</w:t>
      </w:r>
      <w:r w:rsidRPr="00BA7638">
        <w:rPr>
          <w:color w:val="000000"/>
          <w:szCs w:val="24"/>
          <w:lang w:val="eu-ES"/>
        </w:rPr>
        <w:t xml:space="preserve"> elementuaren gainean klikatuko du eta aplikazioak elementu horri dagokion adierazleen taula bat aurkeztuko du.</w:t>
      </w:r>
    </w:p>
    <w:p w:rsidR="000877D7" w:rsidRPr="00BA7638" w:rsidRDefault="000877D7" w:rsidP="000877D7">
      <w:pPr>
        <w:pStyle w:val="Prrafodelista"/>
        <w:rPr>
          <w:lang w:val="eu-ES"/>
        </w:rPr>
      </w:pPr>
    </w:p>
    <w:p w:rsidR="000877D7" w:rsidRPr="00BA7638" w:rsidRDefault="000877D7"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 xml:space="preserve">Erabiltzaileak “Editatu” botoia sakatu beharko du </w:t>
      </w:r>
      <w:r w:rsidRPr="00BA7638">
        <w:rPr>
          <w:lang w:val="eu-ES"/>
        </w:rPr>
        <w:t xml:space="preserve">adierazleen </w:t>
      </w:r>
      <w:r w:rsidRPr="00BA7638">
        <w:rPr>
          <w:color w:val="000000"/>
          <w:szCs w:val="24"/>
          <w:lang w:val="eu-ES"/>
        </w:rPr>
        <w:t>zerrendaren goiko aldean, adierazle konkretu bat aukeratu eta gero.</w:t>
      </w:r>
    </w:p>
    <w:p w:rsidR="00BF6BC1" w:rsidRPr="00BA7638" w:rsidRDefault="00BF6BC1" w:rsidP="00BF6BC1">
      <w:pPr>
        <w:pStyle w:val="Prrafodelista"/>
        <w:ind w:left="1420"/>
        <w:rPr>
          <w:lang w:val="eu-ES"/>
        </w:rPr>
      </w:pPr>
    </w:p>
    <w:p w:rsidR="00BF6BC1" w:rsidRPr="00BA7638" w:rsidRDefault="000877D7" w:rsidP="00940CF9">
      <w:pPr>
        <w:pStyle w:val="Prrafodelista"/>
        <w:numPr>
          <w:ilvl w:val="2"/>
          <w:numId w:val="4"/>
        </w:numPr>
        <w:ind w:left="1420"/>
        <w:rPr>
          <w:lang w:val="eu-ES"/>
        </w:rPr>
      </w:pPr>
      <w:r w:rsidRPr="00BA7638">
        <w:rPr>
          <w:lang w:val="eu-ES"/>
        </w:rPr>
        <w:t>4</w:t>
      </w:r>
      <w:r w:rsidR="00BF6BC1" w:rsidRPr="00BA7638">
        <w:rPr>
          <w:lang w:val="eu-ES"/>
        </w:rPr>
        <w:t xml:space="preserve"> pausua:</w:t>
      </w:r>
      <w:r w:rsidR="00633A2E" w:rsidRPr="00BA7638">
        <w:rPr>
          <w:lang w:val="eu-ES"/>
        </w:rPr>
        <w:t xml:space="preserve"> </w:t>
      </w:r>
      <w:r w:rsidR="00BF6BC1" w:rsidRPr="00BA7638">
        <w:rPr>
          <w:color w:val="000000"/>
          <w:szCs w:val="24"/>
          <w:lang w:val="eu-ES"/>
        </w:rPr>
        <w:t xml:space="preserve">Sistemak </w:t>
      </w:r>
      <w:r w:rsidRPr="00BA7638">
        <w:rPr>
          <w:lang w:val="eu-ES"/>
        </w:rPr>
        <w:t>adierazleen</w:t>
      </w:r>
      <w:r w:rsidR="00E12284" w:rsidRPr="00BA7638">
        <w:rPr>
          <w:lang w:val="eu-ES"/>
        </w:rPr>
        <w:t xml:space="preserve"> </w:t>
      </w:r>
      <w:r w:rsidR="00BF6BC1" w:rsidRPr="00BA7638">
        <w:rPr>
          <w:color w:val="000000"/>
          <w:szCs w:val="24"/>
          <w:lang w:val="eu-ES"/>
        </w:rPr>
        <w:t>datuen edizio pantaila aurkeztuko du sisteman gordetako datu guztien informazioa erakutsiz.</w:t>
      </w:r>
    </w:p>
    <w:p w:rsidR="00BF6BC1" w:rsidRPr="00BA7638" w:rsidRDefault="00BF6BC1" w:rsidP="00BF6BC1">
      <w:pPr>
        <w:pStyle w:val="Prrafodelista"/>
        <w:ind w:left="1420"/>
        <w:rPr>
          <w:lang w:val="eu-ES"/>
        </w:rPr>
      </w:pPr>
    </w:p>
    <w:p w:rsidR="00BF6BC1" w:rsidRPr="00BA7638" w:rsidRDefault="000877D7" w:rsidP="00940CF9">
      <w:pPr>
        <w:pStyle w:val="Prrafodelista"/>
        <w:numPr>
          <w:ilvl w:val="2"/>
          <w:numId w:val="4"/>
        </w:numPr>
        <w:ind w:left="1420"/>
        <w:rPr>
          <w:lang w:val="eu-ES"/>
        </w:rPr>
      </w:pPr>
      <w:r w:rsidRPr="00BA7638">
        <w:rPr>
          <w:lang w:val="eu-ES"/>
        </w:rPr>
        <w:t>5</w:t>
      </w:r>
      <w:r w:rsidR="00BF6BC1" w:rsidRPr="00BA7638">
        <w:rPr>
          <w:lang w:val="eu-ES"/>
        </w:rPr>
        <w:t xml:space="preserve"> pausua:</w:t>
      </w:r>
      <w:r w:rsidR="007C1665" w:rsidRPr="00BA7638">
        <w:rPr>
          <w:lang w:val="eu-ES"/>
        </w:rPr>
        <w:t xml:space="preserve"> </w:t>
      </w:r>
      <w:r w:rsidR="00BF6BC1" w:rsidRPr="00BA7638">
        <w:rPr>
          <w:szCs w:val="24"/>
          <w:lang w:val="eu-ES"/>
        </w:rPr>
        <w:t>Erabiltzaileak aldatu nahi duen eremu batzuk aldatuko ditu eta “Gorde” botoia sakatuko du.</w:t>
      </w:r>
    </w:p>
    <w:p w:rsidR="00BF6BC1" w:rsidRPr="00BA7638" w:rsidRDefault="00BF6BC1" w:rsidP="00BF6BC1">
      <w:pPr>
        <w:pStyle w:val="Prrafodelista"/>
        <w:ind w:left="1420"/>
        <w:rPr>
          <w:lang w:val="eu-ES"/>
        </w:rPr>
      </w:pPr>
    </w:p>
    <w:p w:rsidR="00BF6BC1" w:rsidRPr="00BA7638" w:rsidRDefault="00BF6BC1" w:rsidP="00940CF9">
      <w:pPr>
        <w:pStyle w:val="Prrafodelista"/>
        <w:numPr>
          <w:ilvl w:val="2"/>
          <w:numId w:val="4"/>
        </w:numPr>
        <w:ind w:left="1420"/>
        <w:rPr>
          <w:lang w:val="eu-ES"/>
        </w:rPr>
      </w:pPr>
      <w:r w:rsidRPr="00BA7638">
        <w:rPr>
          <w:lang w:val="eu-ES"/>
        </w:rPr>
        <w:t>7 pausua:</w:t>
      </w:r>
      <w:r w:rsidR="007C1665" w:rsidRPr="00BA7638">
        <w:rPr>
          <w:lang w:val="eu-ES"/>
        </w:rPr>
        <w:t xml:space="preserve"> </w:t>
      </w:r>
      <w:r w:rsidRPr="00BA7638">
        <w:rPr>
          <w:color w:val="000000"/>
          <w:szCs w:val="24"/>
          <w:lang w:val="eu-ES"/>
        </w:rPr>
        <w:t xml:space="preserve">Edizio pantaila zarratu egingo da eta aldatutako eremu guztiak baliozkoak direla egiaztatzen denean, </w:t>
      </w:r>
      <w:r w:rsidR="000877D7" w:rsidRPr="00BA7638">
        <w:rPr>
          <w:lang w:val="eu-ES"/>
        </w:rPr>
        <w:t xml:space="preserve">adierazlearen </w:t>
      </w:r>
      <w:r w:rsidRPr="00BA7638">
        <w:rPr>
          <w:color w:val="000000"/>
          <w:szCs w:val="24"/>
          <w:lang w:val="eu-ES"/>
        </w:rPr>
        <w:t xml:space="preserve">aldaketa gauzatuko da sisteman. Mezu baten bidez </w:t>
      </w:r>
      <w:r w:rsidR="000877D7" w:rsidRPr="00BA7638">
        <w:rPr>
          <w:lang w:val="eu-ES"/>
        </w:rPr>
        <w:t xml:space="preserve">adierazlearen </w:t>
      </w:r>
      <w:r w:rsidRPr="00BA7638">
        <w:rPr>
          <w:color w:val="000000"/>
          <w:szCs w:val="24"/>
          <w:lang w:val="eu-ES"/>
        </w:rPr>
        <w:t>datuak aldatu direla adieraziko zaio.</w:t>
      </w:r>
    </w:p>
    <w:p w:rsidR="00BF6BC1" w:rsidRPr="00BA7638" w:rsidRDefault="00BF6BC1" w:rsidP="00BF6BC1">
      <w:pPr>
        <w:ind w:left="720"/>
        <w:rPr>
          <w:b/>
        </w:rPr>
      </w:pPr>
      <w:r w:rsidRPr="00BA7638">
        <w:rPr>
          <w:b/>
        </w:rPr>
        <w:t>Akats baten osteko agertokia (Exception):</w:t>
      </w:r>
    </w:p>
    <w:p w:rsidR="00BF6BC1" w:rsidRPr="00BA7638" w:rsidRDefault="00BF6BC1" w:rsidP="00601A1A">
      <w:pPr>
        <w:ind w:left="720"/>
      </w:pPr>
      <w:r w:rsidRPr="00BA7638">
        <w:t>Sisteman akats bat gertatzen denean agertoki hau egingo da.</w:t>
      </w:r>
    </w:p>
    <w:p w:rsidR="00BF6BC1" w:rsidRPr="00BA7638" w:rsidRDefault="00BF6BC1" w:rsidP="00BF6BC1">
      <w:pPr>
        <w:pStyle w:val="Ttulo4"/>
        <w:jc w:val="both"/>
      </w:pPr>
      <w:r w:rsidRPr="00BA7638">
        <w:t xml:space="preserve">CU-PKT007 – Plan estrategikoen </w:t>
      </w:r>
      <w:r w:rsidR="00BA7638" w:rsidRPr="00BA7638">
        <w:t>adierazleen</w:t>
      </w:r>
      <w:r w:rsidRPr="00BA7638">
        <w:t xml:space="preserve"> ezabatze logikoa</w:t>
      </w:r>
    </w:p>
    <w:p w:rsidR="00BF6BC1" w:rsidRPr="00BA7638" w:rsidRDefault="006A2B32" w:rsidP="00DB50A8">
      <w:pPr>
        <w:ind w:left="567"/>
      </w:pPr>
      <w:r w:rsidRPr="00BA7638">
        <w:t xml:space="preserve">Plan estrategikoen </w:t>
      </w:r>
      <w:r w:rsidR="00BA7638" w:rsidRPr="00BA7638">
        <w:t>adierazleen</w:t>
      </w:r>
      <w:r w:rsidRPr="00BA7638">
        <w:t xml:space="preserve"> </w:t>
      </w:r>
      <w:r w:rsidR="00BF6BC1" w:rsidRPr="00BA7638">
        <w:t>ezabatze</w:t>
      </w:r>
      <w:r w:rsidRPr="00BA7638">
        <w:t xml:space="preserve"> logiko</w:t>
      </w:r>
      <w:r w:rsidR="00BF6BC1" w:rsidRPr="00BA7638">
        <w:t>a da honen helburua.</w:t>
      </w:r>
      <w:r w:rsidR="00DB50A8" w:rsidRPr="00DB50A8">
        <w:t xml:space="preserve"> </w:t>
      </w:r>
      <w:r w:rsidR="00DB50A8">
        <w:t>HPSko teknikariek aurretiaz definitutako adierazleak ezin izango dira ezabatu, sortutako berriak bakarrik.</w:t>
      </w:r>
    </w:p>
    <w:p w:rsidR="00BF6BC1" w:rsidRPr="00BA7638" w:rsidRDefault="00BF6BC1" w:rsidP="00BF6BC1">
      <w:pPr>
        <w:ind w:left="720"/>
        <w:rPr>
          <w:b/>
        </w:rPr>
      </w:pPr>
      <w:r w:rsidRPr="00BA7638">
        <w:rPr>
          <w:b/>
        </w:rPr>
        <w:t xml:space="preserve">Izena: </w:t>
      </w:r>
      <w:r w:rsidR="00BA7638" w:rsidRPr="00BA7638">
        <w:t>Plan estrategikoen adierazleen ezabatze logikoa</w:t>
      </w:r>
    </w:p>
    <w:p w:rsidR="00BF6BC1" w:rsidRPr="00BA7638" w:rsidRDefault="00BF6BC1" w:rsidP="00BF6BC1">
      <w:pPr>
        <w:ind w:left="720"/>
        <w:rPr>
          <w:b/>
        </w:rPr>
      </w:pPr>
      <w:r w:rsidRPr="00BA7638">
        <w:rPr>
          <w:b/>
        </w:rPr>
        <w:t xml:space="preserve">Eragilea: </w:t>
      </w:r>
      <w:r w:rsidRPr="00BA7638">
        <w:t>Kanpo instituzioetako Teknikaria</w:t>
      </w:r>
    </w:p>
    <w:p w:rsidR="00BF6BC1" w:rsidRPr="00BA7638" w:rsidRDefault="00BF6BC1" w:rsidP="00BF6BC1">
      <w:pPr>
        <w:ind w:left="720"/>
        <w:rPr>
          <w:b/>
        </w:rPr>
      </w:pPr>
      <w:r w:rsidRPr="00BA7638">
        <w:rPr>
          <w:b/>
        </w:rPr>
        <w:t xml:space="preserve">Aurreko baldintza: </w:t>
      </w:r>
    </w:p>
    <w:p w:rsidR="00BF6BC1" w:rsidRDefault="00BF6BC1" w:rsidP="00940CF9">
      <w:pPr>
        <w:pStyle w:val="Prrafodelista"/>
        <w:numPr>
          <w:ilvl w:val="0"/>
          <w:numId w:val="10"/>
        </w:numPr>
        <w:ind w:left="1440"/>
        <w:rPr>
          <w:lang w:val="eu-ES"/>
        </w:rPr>
      </w:pPr>
      <w:r w:rsidRPr="00BA7638">
        <w:rPr>
          <w:lang w:val="eu-ES"/>
        </w:rPr>
        <w:t>Kanpo instituzioetako Teknikaria</w:t>
      </w:r>
      <w:r w:rsidR="007C1665" w:rsidRPr="00BA7638">
        <w:rPr>
          <w:lang w:val="eu-ES"/>
        </w:rPr>
        <w:t xml:space="preserve"> </w:t>
      </w:r>
      <w:r w:rsidRPr="00BA7638">
        <w:rPr>
          <w:lang w:val="eu-ES"/>
        </w:rPr>
        <w:t xml:space="preserve">sisteman autentifikatuta egon beharko da eta </w:t>
      </w:r>
      <w:r w:rsidR="004877EB" w:rsidRPr="00BA7638">
        <w:rPr>
          <w:lang w:val="eu-ES"/>
        </w:rPr>
        <w:t xml:space="preserve">plan estrategikoen </w:t>
      </w:r>
      <w:r w:rsidR="00BA7638" w:rsidRPr="00BA7638">
        <w:rPr>
          <w:lang w:val="eu-ES"/>
        </w:rPr>
        <w:t xml:space="preserve">adierazleen </w:t>
      </w:r>
      <w:r w:rsidR="00BF6F88" w:rsidRPr="00BA7638">
        <w:rPr>
          <w:lang w:val="eu-ES"/>
        </w:rPr>
        <w:t>ezabatzea</w:t>
      </w:r>
      <w:r w:rsidRPr="00BA7638">
        <w:rPr>
          <w:lang w:val="eu-ES"/>
        </w:rPr>
        <w:t xml:space="preserve"> egiteko baimena izan behar du.</w:t>
      </w:r>
    </w:p>
    <w:p w:rsidR="00DB50A8" w:rsidRPr="00BA7638" w:rsidRDefault="00DB50A8" w:rsidP="00940CF9">
      <w:pPr>
        <w:pStyle w:val="Prrafodelista"/>
        <w:numPr>
          <w:ilvl w:val="0"/>
          <w:numId w:val="10"/>
        </w:numPr>
        <w:ind w:left="1440"/>
        <w:rPr>
          <w:lang w:val="eu-ES"/>
        </w:rPr>
      </w:pPr>
      <w:r>
        <w:rPr>
          <w:lang w:val="eu-ES"/>
        </w:rPr>
        <w:t>Ezabatu</w:t>
      </w:r>
      <w:r w:rsidRPr="00DB50A8">
        <w:rPr>
          <w:lang w:val="eu-ES"/>
        </w:rPr>
        <w:t xml:space="preserve"> daitezkeen adierazleak, kanpo instituzioko teknikariak sortutako berriak izan beharko dira</w:t>
      </w:r>
      <w:r>
        <w:rPr>
          <w:lang w:val="eu-ES"/>
        </w:rPr>
        <w:t>.</w:t>
      </w:r>
    </w:p>
    <w:p w:rsidR="00BF6BC1" w:rsidRPr="00BA7638" w:rsidRDefault="00BF6BC1" w:rsidP="00940CF9">
      <w:pPr>
        <w:pStyle w:val="Prrafodelista"/>
        <w:numPr>
          <w:ilvl w:val="0"/>
          <w:numId w:val="10"/>
        </w:numPr>
        <w:ind w:left="1440"/>
        <w:rPr>
          <w:b/>
          <w:lang w:val="eu-ES"/>
        </w:rPr>
      </w:pPr>
      <w:r w:rsidRPr="00BA7638">
        <w:rPr>
          <w:lang w:val="eu-ES"/>
        </w:rPr>
        <w:t xml:space="preserve">Ezabatu nahi den </w:t>
      </w:r>
      <w:r w:rsidR="00BA7638">
        <w:rPr>
          <w:lang w:val="eu-ES"/>
        </w:rPr>
        <w:t>adierazlea</w:t>
      </w:r>
      <w:r w:rsidR="004877EB" w:rsidRPr="00BA7638">
        <w:rPr>
          <w:lang w:val="eu-ES"/>
        </w:rPr>
        <w:t xml:space="preserve"> </w:t>
      </w:r>
      <w:r w:rsidRPr="00BA7638">
        <w:rPr>
          <w:lang w:val="eu-ES"/>
        </w:rPr>
        <w:t>zerrendatik aurretiaz aukeratu beharra dago.</w:t>
      </w:r>
    </w:p>
    <w:p w:rsidR="00BF6BC1" w:rsidRPr="00BA7638" w:rsidRDefault="00BF6BC1" w:rsidP="00BF6BC1">
      <w:pPr>
        <w:ind w:left="720"/>
        <w:rPr>
          <w:b/>
        </w:rPr>
      </w:pPr>
      <w:r w:rsidRPr="00BA7638">
        <w:rPr>
          <w:b/>
        </w:rPr>
        <w:t xml:space="preserve">Osteko baldintza: </w:t>
      </w:r>
      <w:r w:rsidRPr="00BA7638">
        <w:t xml:space="preserve">Aukeratutako </w:t>
      </w:r>
      <w:r w:rsidR="00BA7638">
        <w:t>adierazlea</w:t>
      </w:r>
      <w:r w:rsidR="004877EB" w:rsidRPr="00BA7638">
        <w:t xml:space="preserve">ren </w:t>
      </w:r>
      <w:r w:rsidRPr="00BA7638">
        <w:t>ezabat</w:t>
      </w:r>
      <w:r w:rsidR="004877EB" w:rsidRPr="00BA7638">
        <w:t>ze logikoa egingo da</w:t>
      </w:r>
      <w:r w:rsidRPr="00BA7638">
        <w:t>.</w:t>
      </w:r>
    </w:p>
    <w:p w:rsidR="00BF6BC1" w:rsidRDefault="00BF6BC1" w:rsidP="00BF6BC1">
      <w:pPr>
        <w:ind w:left="720"/>
        <w:rPr>
          <w:b/>
        </w:rPr>
      </w:pPr>
      <w:r w:rsidRPr="00BA7638">
        <w:rPr>
          <w:b/>
        </w:rPr>
        <w:t>Agertoki nagusia (BasicPath):</w:t>
      </w:r>
    </w:p>
    <w:p w:rsidR="00BA7638" w:rsidRPr="00BA7638" w:rsidRDefault="00BA7638"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PKT004 </w:t>
      </w:r>
      <w:r w:rsidRPr="00BA7638">
        <w:rPr>
          <w:color w:val="000000"/>
          <w:szCs w:val="24"/>
          <w:lang w:val="eu-ES"/>
        </w:rPr>
        <w:t xml:space="preserve">– </w:t>
      </w:r>
      <w:r w:rsidRPr="00BA7638">
        <w:rPr>
          <w:lang w:val="eu-ES"/>
        </w:rPr>
        <w:t xml:space="preserve">Plan estrategikoen </w:t>
      </w:r>
      <w:r w:rsidRPr="00BA7638">
        <w:rPr>
          <w:color w:val="000000"/>
          <w:szCs w:val="24"/>
          <w:lang w:val="eu-ES"/>
        </w:rPr>
        <w:t>kontsulta erabilera kasua egingo du.</w:t>
      </w:r>
    </w:p>
    <w:p w:rsidR="00BA7638" w:rsidRPr="00BA7638" w:rsidRDefault="00BA7638" w:rsidP="00BA7638">
      <w:pPr>
        <w:pStyle w:val="Prrafodelista"/>
        <w:ind w:left="1420"/>
        <w:rPr>
          <w:lang w:val="eu-ES"/>
        </w:rPr>
      </w:pPr>
    </w:p>
    <w:p w:rsidR="00BA7638" w:rsidRPr="00BA7638" w:rsidRDefault="00BA7638"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Erabiltzaileak adierazlea </w:t>
      </w:r>
      <w:r>
        <w:rPr>
          <w:color w:val="000000"/>
          <w:szCs w:val="24"/>
          <w:lang w:val="eu-ES"/>
        </w:rPr>
        <w:t>ezabatu</w:t>
      </w:r>
      <w:r w:rsidRPr="00BA7638">
        <w:rPr>
          <w:color w:val="000000"/>
          <w:szCs w:val="24"/>
          <w:lang w:val="eu-ES"/>
        </w:rPr>
        <w:t xml:space="preserve"> nahi </w:t>
      </w:r>
      <w:r>
        <w:rPr>
          <w:color w:val="000000"/>
          <w:szCs w:val="24"/>
          <w:lang w:val="eu-ES"/>
        </w:rPr>
        <w:t>den</w:t>
      </w:r>
      <w:r w:rsidRPr="00BA7638">
        <w:rPr>
          <w:color w:val="000000"/>
          <w:szCs w:val="24"/>
          <w:lang w:val="eu-ES"/>
        </w:rPr>
        <w:t xml:space="preserve"> elementuaren gainean klikatuko du eta aplikazioak elementu horri dagokion adierazleen taula bat aurkeztuko du.</w:t>
      </w:r>
    </w:p>
    <w:p w:rsidR="00BA7638" w:rsidRPr="00BA7638" w:rsidRDefault="00BA7638" w:rsidP="00BA7638">
      <w:pPr>
        <w:pStyle w:val="Prrafodelista"/>
        <w:ind w:left="1420"/>
        <w:rPr>
          <w:lang w:val="eu-ES"/>
        </w:rPr>
      </w:pPr>
    </w:p>
    <w:p w:rsidR="00BA7638" w:rsidRPr="00BA7638" w:rsidRDefault="00BA7638"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Erabiltzaileak “</w:t>
      </w:r>
      <w:r>
        <w:rPr>
          <w:color w:val="000000"/>
          <w:szCs w:val="24"/>
          <w:lang w:val="eu-ES"/>
        </w:rPr>
        <w:t>Ezabatu</w:t>
      </w:r>
      <w:r w:rsidRPr="00BA7638">
        <w:rPr>
          <w:color w:val="000000"/>
          <w:szCs w:val="24"/>
          <w:lang w:val="eu-ES"/>
        </w:rPr>
        <w:t xml:space="preserve">” botoia sakatu beharko du </w:t>
      </w:r>
      <w:r w:rsidRPr="00BA7638">
        <w:rPr>
          <w:lang w:val="eu-ES"/>
        </w:rPr>
        <w:t xml:space="preserve">adierazleen </w:t>
      </w:r>
      <w:r w:rsidRPr="00BA7638">
        <w:rPr>
          <w:color w:val="000000"/>
          <w:szCs w:val="24"/>
          <w:lang w:val="eu-ES"/>
        </w:rPr>
        <w:t>zerrendaren goiko aldean, adierazle konkretu bat aukeratu eta gero.</w:t>
      </w:r>
    </w:p>
    <w:p w:rsidR="00BF6BC1" w:rsidRPr="00BA7638" w:rsidRDefault="00BF6BC1" w:rsidP="00BF6BC1">
      <w:pPr>
        <w:pStyle w:val="Prrafodelista"/>
        <w:rPr>
          <w:lang w:val="eu-ES"/>
        </w:rPr>
      </w:pPr>
    </w:p>
    <w:p w:rsidR="00BF6BC1" w:rsidRPr="00BA7638" w:rsidRDefault="00BA7638" w:rsidP="00940CF9">
      <w:pPr>
        <w:pStyle w:val="Prrafodelista"/>
        <w:numPr>
          <w:ilvl w:val="2"/>
          <w:numId w:val="4"/>
        </w:numPr>
        <w:ind w:left="1420"/>
        <w:rPr>
          <w:lang w:val="eu-ES"/>
        </w:rPr>
      </w:pPr>
      <w:r>
        <w:rPr>
          <w:lang w:val="eu-ES"/>
        </w:rPr>
        <w:t>4</w:t>
      </w:r>
      <w:r w:rsidR="00BF6BC1" w:rsidRPr="00BA7638">
        <w:rPr>
          <w:lang w:val="eu-ES"/>
        </w:rPr>
        <w:t xml:space="preserve"> pausua:</w:t>
      </w:r>
      <w:r>
        <w:rPr>
          <w:lang w:val="eu-ES"/>
        </w:rPr>
        <w:t xml:space="preserve"> </w:t>
      </w:r>
      <w:r w:rsidR="00BF6BC1" w:rsidRPr="00BA7638">
        <w:rPr>
          <w:color w:val="000000"/>
          <w:szCs w:val="24"/>
          <w:lang w:val="eu-ES"/>
        </w:rPr>
        <w:t>Erabiltzailearen berrespena eskatuko da operazioarekin aurrera jarraitu aurretik.</w:t>
      </w:r>
    </w:p>
    <w:p w:rsidR="00BF6BC1" w:rsidRPr="00BA7638" w:rsidRDefault="00BF6BC1" w:rsidP="00BF6BC1">
      <w:pPr>
        <w:pStyle w:val="Prrafodelista"/>
        <w:rPr>
          <w:lang w:val="eu-ES"/>
        </w:rPr>
      </w:pPr>
    </w:p>
    <w:p w:rsidR="00BF6BC1" w:rsidRPr="00BA7638" w:rsidRDefault="00BA7638" w:rsidP="00940CF9">
      <w:pPr>
        <w:pStyle w:val="Prrafodelista"/>
        <w:numPr>
          <w:ilvl w:val="2"/>
          <w:numId w:val="4"/>
        </w:numPr>
        <w:ind w:left="1420"/>
        <w:rPr>
          <w:lang w:val="eu-ES"/>
        </w:rPr>
      </w:pPr>
      <w:r>
        <w:rPr>
          <w:lang w:val="eu-ES"/>
        </w:rPr>
        <w:t>5</w:t>
      </w:r>
      <w:r w:rsidR="00BF6BC1" w:rsidRPr="00BA7638">
        <w:rPr>
          <w:lang w:val="eu-ES"/>
        </w:rPr>
        <w:t xml:space="preserve"> pausua: </w:t>
      </w:r>
      <w:r w:rsidR="00BF6BC1" w:rsidRPr="00BA7638">
        <w:rPr>
          <w:color w:val="000000"/>
          <w:szCs w:val="24"/>
          <w:lang w:val="eu-ES"/>
        </w:rPr>
        <w:t>Erabiltzaileak aurrera jarraitu nahi duela adieraziko du.</w:t>
      </w:r>
    </w:p>
    <w:p w:rsidR="00BF6BC1" w:rsidRPr="00BA7638" w:rsidRDefault="00BF6BC1" w:rsidP="00BF6BC1">
      <w:pPr>
        <w:pStyle w:val="Prrafodelista"/>
        <w:rPr>
          <w:lang w:val="eu-ES"/>
        </w:rPr>
      </w:pPr>
    </w:p>
    <w:p w:rsidR="00BF6BC1" w:rsidRPr="00BA7638" w:rsidRDefault="00BA7638" w:rsidP="00940CF9">
      <w:pPr>
        <w:pStyle w:val="Prrafodelista"/>
        <w:numPr>
          <w:ilvl w:val="2"/>
          <w:numId w:val="4"/>
        </w:numPr>
        <w:ind w:left="1420"/>
        <w:rPr>
          <w:lang w:val="eu-ES"/>
        </w:rPr>
      </w:pPr>
      <w:r>
        <w:rPr>
          <w:lang w:val="eu-ES"/>
        </w:rPr>
        <w:t>6</w:t>
      </w:r>
      <w:r w:rsidR="00BF6BC1" w:rsidRPr="00BA7638">
        <w:rPr>
          <w:lang w:val="eu-ES"/>
        </w:rPr>
        <w:t xml:space="preserve"> pausua: </w:t>
      </w:r>
      <w:r w:rsidR="00BF6BC1" w:rsidRPr="00BA7638">
        <w:rPr>
          <w:color w:val="000000"/>
          <w:szCs w:val="24"/>
          <w:lang w:val="eu-ES"/>
        </w:rPr>
        <w:t xml:space="preserve">Berrespenaren leihoa zarratu egingo da eta </w:t>
      </w:r>
      <w:r>
        <w:rPr>
          <w:lang w:val="eu-ES"/>
        </w:rPr>
        <w:t>adierazlea</w:t>
      </w:r>
      <w:r w:rsidR="007C1665" w:rsidRPr="00BA7638">
        <w:rPr>
          <w:lang w:val="eu-ES"/>
        </w:rPr>
        <w:t xml:space="preserve"> </w:t>
      </w:r>
      <w:r w:rsidR="00BF6BC1" w:rsidRPr="00BA7638">
        <w:rPr>
          <w:color w:val="000000"/>
          <w:szCs w:val="24"/>
          <w:lang w:val="eu-ES"/>
        </w:rPr>
        <w:t>sistematik ezabatuko da.</w:t>
      </w:r>
    </w:p>
    <w:p w:rsidR="00BF6BC1" w:rsidRPr="00BA7638" w:rsidRDefault="00BF6BC1" w:rsidP="00BF6BC1">
      <w:pPr>
        <w:ind w:left="720"/>
        <w:rPr>
          <w:b/>
        </w:rPr>
      </w:pPr>
      <w:r w:rsidRPr="00BA7638">
        <w:rPr>
          <w:b/>
        </w:rPr>
        <w:t>Akats baten osteko agertokia (Exception):</w:t>
      </w:r>
    </w:p>
    <w:p w:rsidR="00BF6BC1" w:rsidRPr="00BA7638" w:rsidRDefault="00BF6BC1" w:rsidP="00601A1A">
      <w:pPr>
        <w:ind w:left="720"/>
      </w:pPr>
      <w:r w:rsidRPr="00BA7638">
        <w:t>Sisteman akats bat gertatzen denean agertoki hau egingo da.</w:t>
      </w:r>
    </w:p>
    <w:p w:rsidR="00601A1A" w:rsidRPr="00BA7638" w:rsidRDefault="00601A1A" w:rsidP="00DB50A8">
      <w:pPr>
        <w:ind w:left="0"/>
      </w:pPr>
    </w:p>
    <w:p w:rsidR="00C51487" w:rsidRPr="00BA7638" w:rsidRDefault="00C51487" w:rsidP="00C51487">
      <w:pPr>
        <w:pStyle w:val="Ttulo4"/>
        <w:jc w:val="both"/>
      </w:pPr>
      <w:r w:rsidRPr="00BA7638">
        <w:t>CU-PKT00</w:t>
      </w:r>
      <w:r w:rsidR="00F33B44">
        <w:t>8</w:t>
      </w:r>
      <w:r w:rsidR="00FB14AF" w:rsidRPr="00BA7638">
        <w:t xml:space="preserve"> </w:t>
      </w:r>
      <w:r w:rsidRPr="00BA7638">
        <w:t>– Plan estrategikoen kopia</w:t>
      </w:r>
      <w:r w:rsidR="00AA7614" w:rsidRPr="00BA7638">
        <w:t xml:space="preserve"> </w:t>
      </w:r>
      <w:r w:rsidR="003346C6" w:rsidRPr="00BA7638">
        <w:t>teknikari</w:t>
      </w:r>
      <w:r w:rsidR="003F3C45" w:rsidRPr="00BA7638">
        <w:t xml:space="preserve"> ber</w:t>
      </w:r>
      <w:r w:rsidR="003346C6" w:rsidRPr="00BA7638">
        <w:t>aren</w:t>
      </w:r>
      <w:r w:rsidR="003F3C45" w:rsidRPr="00BA7638">
        <w:t xml:space="preserve"> beste plan b</w:t>
      </w:r>
      <w:r w:rsidR="00AA7614" w:rsidRPr="00BA7638">
        <w:t>a</w:t>
      </w:r>
      <w:r w:rsidR="003F3C45" w:rsidRPr="00BA7638">
        <w:t>tetan oinarrituta</w:t>
      </w:r>
    </w:p>
    <w:p w:rsidR="003B708E" w:rsidRPr="00BA7638" w:rsidRDefault="003B708E" w:rsidP="003B708E">
      <w:pPr>
        <w:ind w:left="567"/>
      </w:pPr>
      <w:r w:rsidRPr="00BA7638">
        <w:t>Plan estrategiko berri bat sortuko da beste plan batetan oinarrituta</w:t>
      </w:r>
      <w:r w:rsidR="009B1C72" w:rsidRPr="00BA7638">
        <w:t xml:space="preserve"> (Plan hori instituzio berekoa edo teknikariari dagokion beste instituzio batetakoa izan lezake)</w:t>
      </w:r>
      <w:r w:rsidRPr="00BA7638">
        <w:t xml:space="preserve">. </w:t>
      </w:r>
    </w:p>
    <w:p w:rsidR="003B708E" w:rsidRPr="00BA7638" w:rsidRDefault="003B708E" w:rsidP="003B708E">
      <w:pPr>
        <w:ind w:left="720"/>
        <w:rPr>
          <w:b/>
        </w:rPr>
      </w:pPr>
      <w:r w:rsidRPr="00BA7638">
        <w:rPr>
          <w:b/>
        </w:rPr>
        <w:t xml:space="preserve">Izena: </w:t>
      </w:r>
      <w:r w:rsidR="00FD3596" w:rsidRPr="00BA7638">
        <w:t>Plan estrategikoen kopia teknikari beraren beste plan b</w:t>
      </w:r>
      <w:r w:rsidR="00AA7614" w:rsidRPr="00BA7638">
        <w:t>a</w:t>
      </w:r>
      <w:r w:rsidR="00FD3596" w:rsidRPr="00BA7638">
        <w:t>tetan oinarrituta</w:t>
      </w:r>
    </w:p>
    <w:p w:rsidR="003B708E" w:rsidRPr="00BA7638" w:rsidRDefault="003B708E" w:rsidP="003B708E">
      <w:pPr>
        <w:ind w:left="720"/>
        <w:rPr>
          <w:b/>
        </w:rPr>
      </w:pPr>
      <w:r w:rsidRPr="00BA7638">
        <w:rPr>
          <w:b/>
        </w:rPr>
        <w:t xml:space="preserve">Eragilea: </w:t>
      </w:r>
      <w:r w:rsidRPr="00BA7638">
        <w:t>Kanpo instituzioetako Teknikaria</w:t>
      </w:r>
    </w:p>
    <w:p w:rsidR="00940CF9" w:rsidRDefault="003B708E" w:rsidP="003B708E">
      <w:pPr>
        <w:ind w:left="720"/>
        <w:rPr>
          <w:b/>
        </w:rPr>
      </w:pPr>
      <w:r w:rsidRPr="00BA7638">
        <w:rPr>
          <w:b/>
        </w:rPr>
        <w:t xml:space="preserve">Aurre baldintza: </w:t>
      </w:r>
    </w:p>
    <w:p w:rsidR="003B708E" w:rsidRPr="00614023" w:rsidRDefault="003B708E" w:rsidP="00940CF9">
      <w:pPr>
        <w:pStyle w:val="Prrafodelista"/>
        <w:numPr>
          <w:ilvl w:val="0"/>
          <w:numId w:val="13"/>
        </w:numPr>
        <w:rPr>
          <w:b/>
          <w:lang w:val="eu-ES"/>
        </w:rPr>
      </w:pPr>
      <w:r w:rsidRPr="00614023">
        <w:rPr>
          <w:lang w:val="eu-ES"/>
        </w:rPr>
        <w:t xml:space="preserve">Kanpo instituzioetako teknikaria sisteman autentifikatuta egon beharko da eta plan estrategiko berri baten alta egiteko baimena izan behar du </w:t>
      </w:r>
      <w:r w:rsidR="00801B04" w:rsidRPr="00614023">
        <w:rPr>
          <w:lang w:val="eu-ES"/>
        </w:rPr>
        <w:t xml:space="preserve">beste plan batetan </w:t>
      </w:r>
      <w:r w:rsidRPr="00614023">
        <w:rPr>
          <w:lang w:val="eu-ES"/>
        </w:rPr>
        <w:t>oinarrituta</w:t>
      </w:r>
      <w:r w:rsidR="00FD3596" w:rsidRPr="00614023">
        <w:rPr>
          <w:lang w:val="eu-ES"/>
        </w:rPr>
        <w:t xml:space="preserve"> (Plan hori instituzio berekoa edo teknikariari dagokion beste instituzio batetakoa izan lezake).</w:t>
      </w:r>
    </w:p>
    <w:p w:rsidR="00940CF9" w:rsidRPr="00940CF9" w:rsidRDefault="00940CF9" w:rsidP="00940CF9">
      <w:pPr>
        <w:pStyle w:val="Prrafodelista"/>
        <w:numPr>
          <w:ilvl w:val="0"/>
          <w:numId w:val="13"/>
        </w:numPr>
        <w:rPr>
          <w:b/>
          <w:lang w:val="eu-ES"/>
        </w:rPr>
      </w:pPr>
      <w:r w:rsidRPr="00B6597F">
        <w:rPr>
          <w:lang w:val="eu-ES"/>
        </w:rPr>
        <w:t xml:space="preserve">Kanpo instituzioko teknikariak </w:t>
      </w:r>
      <w:r>
        <w:rPr>
          <w:lang w:val="eu-ES"/>
        </w:rPr>
        <w:t xml:space="preserve">gutxienez </w:t>
      </w:r>
      <w:r w:rsidRPr="00B6597F">
        <w:rPr>
          <w:lang w:val="eu-ES"/>
        </w:rPr>
        <w:t>instituzio konkretu bat lotuta izan beharko du.</w:t>
      </w:r>
    </w:p>
    <w:p w:rsidR="003B708E" w:rsidRPr="00BA7638" w:rsidRDefault="003B708E" w:rsidP="003B708E">
      <w:pPr>
        <w:ind w:left="720"/>
        <w:rPr>
          <w:b/>
        </w:rPr>
      </w:pPr>
      <w:r w:rsidRPr="00BA7638">
        <w:rPr>
          <w:b/>
        </w:rPr>
        <w:t xml:space="preserve">Osteko baldintza: </w:t>
      </w:r>
      <w:r w:rsidRPr="00BA7638">
        <w:t xml:space="preserve">Plan estrategiko </w:t>
      </w:r>
      <w:r w:rsidR="00FD3596" w:rsidRPr="00BA7638">
        <w:t>berri baten alta egingo da sisteman, instituzio berdinean edota teknikari beraren beste instituzioren baten egindako plan batetan oinarrituta.</w:t>
      </w:r>
    </w:p>
    <w:p w:rsidR="003B708E" w:rsidRPr="00BA7638" w:rsidRDefault="003B708E" w:rsidP="003B708E">
      <w:pPr>
        <w:ind w:left="720"/>
        <w:rPr>
          <w:b/>
        </w:rPr>
      </w:pPr>
      <w:r w:rsidRPr="00BA7638">
        <w:rPr>
          <w:b/>
        </w:rPr>
        <w:t>Agertoki nagusia (BasicPath):</w:t>
      </w:r>
    </w:p>
    <w:p w:rsidR="003B708E" w:rsidRPr="00BA7638" w:rsidRDefault="003B708E"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“Berria, </w:t>
      </w:r>
      <w:r w:rsidR="00801B04" w:rsidRPr="00BA7638">
        <w:rPr>
          <w:color w:val="000000"/>
          <w:szCs w:val="24"/>
          <w:lang w:val="eu-ES"/>
        </w:rPr>
        <w:t>beste plan batetan oinarrituta</w:t>
      </w:r>
      <w:r w:rsidRPr="00BA7638">
        <w:rPr>
          <w:color w:val="000000"/>
          <w:szCs w:val="24"/>
          <w:lang w:val="eu-ES"/>
        </w:rPr>
        <w:t>” botoia sakatu beharko du plan estrategikoen zerrendaren goiko aldean.</w:t>
      </w:r>
    </w:p>
    <w:p w:rsidR="003B708E" w:rsidRPr="00BA7638" w:rsidRDefault="003B708E" w:rsidP="003B708E">
      <w:pPr>
        <w:pStyle w:val="Prrafodelista"/>
        <w:ind w:left="1420"/>
        <w:rPr>
          <w:lang w:val="eu-ES"/>
        </w:rPr>
      </w:pPr>
    </w:p>
    <w:p w:rsidR="003B708E" w:rsidRPr="00BA7638" w:rsidRDefault="003B708E"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Sistemak </w:t>
      </w:r>
      <w:r w:rsidR="00C87D99" w:rsidRPr="00BA7638">
        <w:rPr>
          <w:color w:val="000000"/>
          <w:szCs w:val="24"/>
          <w:lang w:val="eu-ES"/>
        </w:rPr>
        <w:t xml:space="preserve">erabiltzaileari dagozkion </w:t>
      </w:r>
      <w:r w:rsidRPr="00BA7638">
        <w:rPr>
          <w:color w:val="000000"/>
          <w:szCs w:val="24"/>
          <w:lang w:val="eu-ES"/>
        </w:rPr>
        <w:t xml:space="preserve">plan estrategiko </w:t>
      </w:r>
      <w:r w:rsidR="00C87D99" w:rsidRPr="00BA7638">
        <w:rPr>
          <w:color w:val="000000"/>
          <w:szCs w:val="24"/>
          <w:lang w:val="eu-ES"/>
        </w:rPr>
        <w:t>guztien zerrenda bat aurkeztuko du oinarritzat eduki nahi den planaren aukeraketa egiteko</w:t>
      </w:r>
      <w:r w:rsidRPr="00BA7638">
        <w:rPr>
          <w:color w:val="000000"/>
          <w:szCs w:val="24"/>
          <w:lang w:val="eu-ES"/>
        </w:rPr>
        <w:t>.</w:t>
      </w:r>
    </w:p>
    <w:p w:rsidR="003B708E" w:rsidRPr="00BA7638" w:rsidRDefault="003B708E" w:rsidP="003B708E">
      <w:pPr>
        <w:pStyle w:val="Prrafodelista"/>
        <w:ind w:left="1420"/>
        <w:rPr>
          <w:lang w:val="eu-ES"/>
        </w:rPr>
      </w:pPr>
    </w:p>
    <w:p w:rsidR="003B708E" w:rsidRPr="00BA7638" w:rsidRDefault="003B708E" w:rsidP="00940CF9">
      <w:pPr>
        <w:pStyle w:val="Prrafodelista"/>
        <w:numPr>
          <w:ilvl w:val="2"/>
          <w:numId w:val="4"/>
        </w:numPr>
        <w:ind w:left="1420"/>
        <w:rPr>
          <w:lang w:val="eu-ES"/>
        </w:rPr>
      </w:pPr>
      <w:r w:rsidRPr="00BA7638">
        <w:rPr>
          <w:lang w:val="eu-ES"/>
        </w:rPr>
        <w:t>3 pausua:</w:t>
      </w:r>
      <w:r w:rsidRPr="00BA7638">
        <w:rPr>
          <w:color w:val="000000"/>
          <w:szCs w:val="24"/>
          <w:lang w:val="eu-ES"/>
        </w:rPr>
        <w:t xml:space="preserve"> Erabiltzaileak </w:t>
      </w:r>
      <w:r w:rsidR="00156364" w:rsidRPr="00BA7638">
        <w:rPr>
          <w:color w:val="000000"/>
          <w:szCs w:val="24"/>
          <w:lang w:val="eu-ES"/>
        </w:rPr>
        <w:t xml:space="preserve">aurkeztutako plan estrategikoen zerrendatik (Teknikaria dagozkion instituzio guztien planak aurkeztuko dira) bat aukeratuko du eta </w:t>
      </w:r>
      <w:r w:rsidRPr="00BA7638">
        <w:rPr>
          <w:color w:val="000000"/>
          <w:szCs w:val="24"/>
          <w:lang w:val="eu-ES"/>
        </w:rPr>
        <w:t>“Gorde” botoia sakatuko du.</w:t>
      </w:r>
    </w:p>
    <w:p w:rsidR="003B708E" w:rsidRPr="00BA7638" w:rsidRDefault="003B708E" w:rsidP="003B708E">
      <w:pPr>
        <w:pStyle w:val="Prrafodelista"/>
        <w:ind w:left="0"/>
        <w:rPr>
          <w:lang w:val="eu-ES"/>
        </w:rPr>
      </w:pPr>
    </w:p>
    <w:p w:rsidR="00156364" w:rsidRPr="00BA7638" w:rsidRDefault="00156364" w:rsidP="00940CF9">
      <w:pPr>
        <w:pStyle w:val="Prrafodelista"/>
        <w:numPr>
          <w:ilvl w:val="2"/>
          <w:numId w:val="4"/>
        </w:numPr>
        <w:ind w:left="1420"/>
        <w:rPr>
          <w:lang w:val="eu-ES"/>
        </w:rPr>
      </w:pPr>
      <w:r w:rsidRPr="00BA7638">
        <w:rPr>
          <w:lang w:val="eu-ES"/>
        </w:rPr>
        <w:t xml:space="preserve">4 pausua: </w:t>
      </w:r>
      <w:r w:rsidRPr="00BA7638">
        <w:rPr>
          <w:color w:val="000000"/>
          <w:szCs w:val="24"/>
          <w:lang w:val="eu-ES"/>
        </w:rPr>
        <w:t>Sistemak plan estrategiko berri bat sortuko du eta plan estrategiko berriaren pantaila aurkeztuko du.</w:t>
      </w:r>
    </w:p>
    <w:p w:rsidR="00156364" w:rsidRPr="00BA7638" w:rsidRDefault="00156364" w:rsidP="00156364">
      <w:pPr>
        <w:pStyle w:val="Prrafodelista"/>
        <w:ind w:left="1420"/>
        <w:rPr>
          <w:lang w:val="eu-ES"/>
        </w:rPr>
      </w:pPr>
    </w:p>
    <w:p w:rsidR="00156364" w:rsidRPr="00BA7638" w:rsidRDefault="00156364" w:rsidP="00940CF9">
      <w:pPr>
        <w:pStyle w:val="Prrafodelista"/>
        <w:numPr>
          <w:ilvl w:val="2"/>
          <w:numId w:val="4"/>
        </w:numPr>
        <w:ind w:left="1420"/>
        <w:rPr>
          <w:lang w:val="eu-ES"/>
        </w:rPr>
      </w:pPr>
      <w:r w:rsidRPr="00BA7638">
        <w:rPr>
          <w:lang w:val="eu-ES"/>
        </w:rPr>
        <w:t>5 pausua:</w:t>
      </w:r>
      <w:r w:rsidRPr="00BA7638">
        <w:rPr>
          <w:color w:val="000000"/>
          <w:szCs w:val="24"/>
          <w:lang w:val="eu-ES"/>
        </w:rPr>
        <w:t xml:space="preserve"> Erabiltzaileak derrigorrezkoak diren eremuak </w:t>
      </w:r>
      <w:r w:rsidR="00AA7614" w:rsidRPr="00BA7638">
        <w:rPr>
          <w:color w:val="000000"/>
          <w:szCs w:val="24"/>
          <w:lang w:val="eu-ES"/>
        </w:rPr>
        <w:t>bete</w:t>
      </w:r>
      <w:r w:rsidRPr="00BA7638">
        <w:rPr>
          <w:color w:val="000000"/>
          <w:szCs w:val="24"/>
          <w:lang w:val="eu-ES"/>
        </w:rPr>
        <w:t>ko ditu, * batekin identifikatuta daudenak eta “Gorde” botoia sakatuko du.</w:t>
      </w:r>
    </w:p>
    <w:p w:rsidR="00156364" w:rsidRPr="00BA7638" w:rsidRDefault="00156364" w:rsidP="00156364">
      <w:pPr>
        <w:pStyle w:val="Prrafodelista"/>
        <w:ind w:left="0"/>
        <w:rPr>
          <w:lang w:val="eu-ES"/>
        </w:rPr>
      </w:pPr>
    </w:p>
    <w:p w:rsidR="00156364" w:rsidRPr="00BA7638" w:rsidRDefault="00156364" w:rsidP="00940CF9">
      <w:pPr>
        <w:pStyle w:val="Prrafodelista"/>
        <w:numPr>
          <w:ilvl w:val="2"/>
          <w:numId w:val="4"/>
        </w:numPr>
        <w:ind w:left="1420"/>
        <w:rPr>
          <w:lang w:val="eu-ES"/>
        </w:rPr>
      </w:pPr>
      <w:r w:rsidRPr="00BA7638">
        <w:rPr>
          <w:lang w:val="eu-ES"/>
        </w:rPr>
        <w:t xml:space="preserve">6 pausua: Sartutako datuak zuzenak direla egiaztatzen da eta plan estrategikoaren alta gauzatzen da. Erabiltzaileari mezu bat aurkezten zaio alta zuzen egin dela adieraziz.   </w:t>
      </w:r>
    </w:p>
    <w:p w:rsidR="003B708E" w:rsidRPr="00BA7638" w:rsidRDefault="003B708E" w:rsidP="003B708E">
      <w:pPr>
        <w:pStyle w:val="Prrafodelista"/>
        <w:rPr>
          <w:lang w:val="eu-ES"/>
        </w:rPr>
      </w:pPr>
    </w:p>
    <w:p w:rsidR="003B708E" w:rsidRPr="00BA7638" w:rsidRDefault="003B708E" w:rsidP="003B708E">
      <w:pPr>
        <w:ind w:left="720"/>
        <w:rPr>
          <w:b/>
        </w:rPr>
      </w:pPr>
      <w:r w:rsidRPr="00BA7638">
        <w:rPr>
          <w:b/>
        </w:rPr>
        <w:t>Akats baten osteko agertokia (Exception):</w:t>
      </w:r>
    </w:p>
    <w:p w:rsidR="003B708E" w:rsidRDefault="003B708E" w:rsidP="00D5714C">
      <w:pPr>
        <w:ind w:left="720"/>
      </w:pPr>
      <w:r w:rsidRPr="00BA7638">
        <w:t>Sisteman akats bat gertatzen denean agertoki hau egingo da.</w:t>
      </w:r>
    </w:p>
    <w:p w:rsidR="00DB707F" w:rsidRPr="00BA7638" w:rsidRDefault="00DB707F" w:rsidP="00DB707F">
      <w:pPr>
        <w:pStyle w:val="Ttulo4"/>
        <w:jc w:val="both"/>
      </w:pPr>
      <w:r w:rsidRPr="00BA7638">
        <w:t>CU-PKT0</w:t>
      </w:r>
      <w:r w:rsidR="00F33B44">
        <w:t>09</w:t>
      </w:r>
      <w:r w:rsidRPr="00BA7638">
        <w:t xml:space="preserve"> – Plan estrategikoen </w:t>
      </w:r>
      <w:r>
        <w:t>helburuen</w:t>
      </w:r>
      <w:r w:rsidRPr="00BA7638">
        <w:t xml:space="preserve"> </w:t>
      </w:r>
      <w:r w:rsidR="00940CF9">
        <w:t xml:space="preserve">testuen </w:t>
      </w:r>
      <w:r w:rsidRPr="00BA7638">
        <w:t>aldaketa</w:t>
      </w:r>
    </w:p>
    <w:p w:rsidR="00DB707F" w:rsidRPr="00BA7638" w:rsidRDefault="00DB707F" w:rsidP="00DB707F">
      <w:pPr>
        <w:ind w:left="567"/>
      </w:pPr>
      <w:r w:rsidRPr="00BA7638">
        <w:t xml:space="preserve">Plan estrategikoen </w:t>
      </w:r>
      <w:r>
        <w:t>helburuen</w:t>
      </w:r>
      <w:r w:rsidRPr="00BA7638">
        <w:t xml:space="preserve"> aldaketa egitea da honen helburua.</w:t>
      </w:r>
      <w:r>
        <w:t xml:space="preserve"> HPSko teknikariek maila guztietako elementuentzat aurretiaz definitutako helburu batzuk egongo dira, baina helburu horien testua aldatu ahal izango da. Aldaketa hori egitea baimenduko duen erabilera kasua hau izango da.</w:t>
      </w:r>
    </w:p>
    <w:p w:rsidR="00DB707F" w:rsidRPr="00BA7638" w:rsidRDefault="00DB707F" w:rsidP="00DB707F">
      <w:pPr>
        <w:ind w:left="720"/>
        <w:rPr>
          <w:b/>
        </w:rPr>
      </w:pPr>
      <w:r w:rsidRPr="00BA7638">
        <w:rPr>
          <w:b/>
        </w:rPr>
        <w:t xml:space="preserve">Izena: </w:t>
      </w:r>
      <w:r w:rsidRPr="00BA7638">
        <w:t xml:space="preserve">Plan estrategikoen </w:t>
      </w:r>
      <w:r>
        <w:t>helburuen</w:t>
      </w:r>
      <w:r w:rsidRPr="00BA7638">
        <w:t xml:space="preserve"> </w:t>
      </w:r>
      <w:r w:rsidR="00940CF9">
        <w:t xml:space="preserve">testuen </w:t>
      </w:r>
      <w:r w:rsidRPr="00BA7638">
        <w:t>aldaketa</w:t>
      </w:r>
    </w:p>
    <w:p w:rsidR="00DB707F" w:rsidRPr="00BA7638" w:rsidRDefault="00DB707F" w:rsidP="00DB707F">
      <w:pPr>
        <w:ind w:left="720"/>
        <w:rPr>
          <w:b/>
        </w:rPr>
      </w:pPr>
      <w:r w:rsidRPr="00BA7638">
        <w:rPr>
          <w:b/>
        </w:rPr>
        <w:t xml:space="preserve">Eragilea: </w:t>
      </w:r>
      <w:r w:rsidRPr="00BA7638">
        <w:t>Kanpo instituzioetako Teknikaria</w:t>
      </w:r>
    </w:p>
    <w:p w:rsidR="00DB707F" w:rsidRPr="00BA7638" w:rsidRDefault="00DB707F" w:rsidP="00DB707F">
      <w:pPr>
        <w:ind w:left="720"/>
        <w:rPr>
          <w:b/>
        </w:rPr>
      </w:pPr>
      <w:r w:rsidRPr="00BA7638">
        <w:rPr>
          <w:b/>
        </w:rPr>
        <w:t xml:space="preserve">Aurreko baldintza: </w:t>
      </w:r>
      <w:r w:rsidRPr="00BA7638">
        <w:t xml:space="preserve">Kanpo instituzioetako Teknikaria sisteman autentifikatuta egon beharko da eta plan estrategikoen </w:t>
      </w:r>
      <w:r>
        <w:t>helburuen</w:t>
      </w:r>
      <w:r w:rsidRPr="00BA7638">
        <w:t xml:space="preserve"> aldaketa egiteko baimena izan behar du.</w:t>
      </w:r>
    </w:p>
    <w:p w:rsidR="00DB707F" w:rsidRPr="00BA7638" w:rsidRDefault="00DB707F" w:rsidP="00DB707F">
      <w:pPr>
        <w:ind w:left="720"/>
        <w:rPr>
          <w:b/>
        </w:rPr>
      </w:pPr>
      <w:r w:rsidRPr="00BA7638">
        <w:rPr>
          <w:b/>
        </w:rPr>
        <w:t xml:space="preserve">Osteko baldintza: </w:t>
      </w:r>
      <w:r w:rsidRPr="00BA7638">
        <w:t xml:space="preserve">Plan estrategikoen </w:t>
      </w:r>
      <w:r>
        <w:t>helburu</w:t>
      </w:r>
      <w:r w:rsidRPr="00BA7638">
        <w:t xml:space="preserve"> baten aldaketa egingo da sisteman.</w:t>
      </w:r>
    </w:p>
    <w:p w:rsidR="00DB707F" w:rsidRPr="00BA7638" w:rsidRDefault="00DB707F" w:rsidP="00DB707F">
      <w:pPr>
        <w:ind w:left="720"/>
        <w:rPr>
          <w:b/>
        </w:rPr>
      </w:pPr>
      <w:r w:rsidRPr="00BA7638">
        <w:rPr>
          <w:b/>
        </w:rPr>
        <w:t>Agertoki nagusia (BasicPath):</w:t>
      </w:r>
    </w:p>
    <w:p w:rsidR="00DB707F" w:rsidRPr="00BA7638" w:rsidRDefault="00DB707F"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PKT004 </w:t>
      </w:r>
      <w:r w:rsidRPr="00BA7638">
        <w:rPr>
          <w:color w:val="000000"/>
          <w:szCs w:val="24"/>
          <w:lang w:val="eu-ES"/>
        </w:rPr>
        <w:t xml:space="preserve">– </w:t>
      </w:r>
      <w:r w:rsidRPr="00BA7638">
        <w:rPr>
          <w:lang w:val="eu-ES"/>
        </w:rPr>
        <w:t xml:space="preserve">Plan estrategikoen </w:t>
      </w:r>
      <w:r w:rsidRPr="00BA7638">
        <w:rPr>
          <w:color w:val="000000"/>
          <w:szCs w:val="24"/>
          <w:lang w:val="eu-ES"/>
        </w:rPr>
        <w:t>kontsulta erabilera kasua egingo du.</w:t>
      </w:r>
    </w:p>
    <w:p w:rsidR="00DB707F" w:rsidRPr="00BA7638" w:rsidRDefault="00DB707F" w:rsidP="00DB707F">
      <w:pPr>
        <w:pStyle w:val="Prrafodelista"/>
        <w:ind w:left="1420"/>
        <w:rPr>
          <w:lang w:val="eu-ES"/>
        </w:rPr>
      </w:pPr>
    </w:p>
    <w:p w:rsidR="00DB707F" w:rsidRPr="00BA7638" w:rsidRDefault="00DB707F"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Erabiltzaileak </w:t>
      </w:r>
      <w:r>
        <w:rPr>
          <w:color w:val="000000"/>
          <w:szCs w:val="24"/>
          <w:lang w:val="eu-ES"/>
        </w:rPr>
        <w:t>helburua</w:t>
      </w:r>
      <w:r w:rsidRPr="00BA7638">
        <w:rPr>
          <w:color w:val="000000"/>
          <w:szCs w:val="24"/>
          <w:lang w:val="eu-ES"/>
        </w:rPr>
        <w:t xml:space="preserve"> aldatu nahi </w:t>
      </w:r>
      <w:r>
        <w:rPr>
          <w:color w:val="000000"/>
          <w:szCs w:val="24"/>
          <w:lang w:val="eu-ES"/>
        </w:rPr>
        <w:t>den</w:t>
      </w:r>
      <w:r w:rsidRPr="00BA7638">
        <w:rPr>
          <w:color w:val="000000"/>
          <w:szCs w:val="24"/>
          <w:lang w:val="eu-ES"/>
        </w:rPr>
        <w:t xml:space="preserve"> elementuaren gainean klikatuko </w:t>
      </w:r>
      <w:r>
        <w:rPr>
          <w:color w:val="000000"/>
          <w:szCs w:val="24"/>
          <w:lang w:val="eu-ES"/>
        </w:rPr>
        <w:t>du</w:t>
      </w:r>
      <w:r w:rsidRPr="00BA7638">
        <w:rPr>
          <w:color w:val="000000"/>
          <w:szCs w:val="24"/>
          <w:lang w:val="eu-ES"/>
        </w:rPr>
        <w:t>.</w:t>
      </w:r>
    </w:p>
    <w:p w:rsidR="00DB707F" w:rsidRPr="00BA7638" w:rsidRDefault="00DB707F" w:rsidP="00DB707F">
      <w:pPr>
        <w:pStyle w:val="Prrafodelista"/>
        <w:ind w:left="1420"/>
        <w:rPr>
          <w:lang w:val="eu-ES"/>
        </w:rPr>
      </w:pPr>
    </w:p>
    <w:p w:rsidR="00DB707F" w:rsidRPr="00BA7638" w:rsidRDefault="00DB707F" w:rsidP="00940CF9">
      <w:pPr>
        <w:pStyle w:val="Prrafodelista"/>
        <w:numPr>
          <w:ilvl w:val="2"/>
          <w:numId w:val="4"/>
        </w:numPr>
        <w:ind w:left="1420"/>
        <w:rPr>
          <w:lang w:val="eu-ES"/>
        </w:rPr>
      </w:pPr>
      <w:r>
        <w:rPr>
          <w:lang w:val="eu-ES"/>
        </w:rPr>
        <w:t>3</w:t>
      </w:r>
      <w:r w:rsidRPr="00BA7638">
        <w:rPr>
          <w:lang w:val="eu-ES"/>
        </w:rPr>
        <w:t xml:space="preserve"> pausua: </w:t>
      </w:r>
      <w:r w:rsidRPr="00BA7638">
        <w:rPr>
          <w:color w:val="000000"/>
          <w:szCs w:val="24"/>
          <w:lang w:val="eu-ES"/>
        </w:rPr>
        <w:t xml:space="preserve">Sistemak </w:t>
      </w:r>
      <w:r>
        <w:rPr>
          <w:lang w:val="eu-ES"/>
        </w:rPr>
        <w:t>helburuaren</w:t>
      </w:r>
      <w:r w:rsidRPr="00BA7638">
        <w:rPr>
          <w:lang w:val="eu-ES"/>
        </w:rPr>
        <w:t xml:space="preserve"> </w:t>
      </w:r>
      <w:r w:rsidRPr="00BA7638">
        <w:rPr>
          <w:color w:val="000000"/>
          <w:szCs w:val="24"/>
          <w:lang w:val="eu-ES"/>
        </w:rPr>
        <w:t>edizio pantaila aurkeztuko du sisteman gordetako informazioa erakutsiz.</w:t>
      </w:r>
    </w:p>
    <w:p w:rsidR="00DB707F" w:rsidRPr="00BA7638" w:rsidRDefault="00DB707F" w:rsidP="00DB707F">
      <w:pPr>
        <w:pStyle w:val="Prrafodelista"/>
        <w:ind w:left="1420"/>
        <w:rPr>
          <w:lang w:val="eu-ES"/>
        </w:rPr>
      </w:pPr>
    </w:p>
    <w:p w:rsidR="00DB707F" w:rsidRPr="00BA7638" w:rsidRDefault="00DB707F" w:rsidP="00940CF9">
      <w:pPr>
        <w:pStyle w:val="Prrafodelista"/>
        <w:numPr>
          <w:ilvl w:val="2"/>
          <w:numId w:val="4"/>
        </w:numPr>
        <w:ind w:left="1420"/>
        <w:rPr>
          <w:lang w:val="eu-ES"/>
        </w:rPr>
      </w:pPr>
      <w:r>
        <w:rPr>
          <w:lang w:val="eu-ES"/>
        </w:rPr>
        <w:t>4</w:t>
      </w:r>
      <w:r w:rsidRPr="00BA7638">
        <w:rPr>
          <w:lang w:val="eu-ES"/>
        </w:rPr>
        <w:t xml:space="preserve"> pausua: </w:t>
      </w:r>
      <w:r w:rsidRPr="00BA7638">
        <w:rPr>
          <w:szCs w:val="24"/>
          <w:lang w:val="eu-ES"/>
        </w:rPr>
        <w:t>Erabiltzaileak aldatu nahi duen eremu</w:t>
      </w:r>
      <w:r>
        <w:rPr>
          <w:szCs w:val="24"/>
          <w:lang w:val="eu-ES"/>
        </w:rPr>
        <w:t>a</w:t>
      </w:r>
      <w:r w:rsidRPr="00BA7638">
        <w:rPr>
          <w:szCs w:val="24"/>
          <w:lang w:val="eu-ES"/>
        </w:rPr>
        <w:t xml:space="preserve"> aldatuko du eta “Gorde” botoia sakatuko du.</w:t>
      </w:r>
    </w:p>
    <w:p w:rsidR="00DB707F" w:rsidRPr="00BA7638" w:rsidRDefault="00DB707F" w:rsidP="00DB707F">
      <w:pPr>
        <w:pStyle w:val="Prrafodelista"/>
        <w:ind w:left="1420"/>
        <w:rPr>
          <w:lang w:val="eu-ES"/>
        </w:rPr>
      </w:pPr>
    </w:p>
    <w:p w:rsidR="00DB707F" w:rsidRPr="00BA7638" w:rsidRDefault="00DB707F" w:rsidP="00940CF9">
      <w:pPr>
        <w:pStyle w:val="Prrafodelista"/>
        <w:numPr>
          <w:ilvl w:val="2"/>
          <w:numId w:val="4"/>
        </w:numPr>
        <w:ind w:left="1420"/>
        <w:rPr>
          <w:lang w:val="eu-ES"/>
        </w:rPr>
      </w:pPr>
      <w:r>
        <w:rPr>
          <w:lang w:val="eu-ES"/>
        </w:rPr>
        <w:t>5</w:t>
      </w:r>
      <w:r w:rsidRPr="00BA7638">
        <w:rPr>
          <w:lang w:val="eu-ES"/>
        </w:rPr>
        <w:t xml:space="preserve"> pausua: </w:t>
      </w:r>
      <w:r w:rsidRPr="00BA7638">
        <w:rPr>
          <w:color w:val="000000"/>
          <w:szCs w:val="24"/>
          <w:lang w:val="eu-ES"/>
        </w:rPr>
        <w:t>Edizio pantaila zarratu egingo da eta aldatutako eremu</w:t>
      </w:r>
      <w:r>
        <w:rPr>
          <w:color w:val="000000"/>
          <w:szCs w:val="24"/>
          <w:lang w:val="eu-ES"/>
        </w:rPr>
        <w:t>a</w:t>
      </w:r>
      <w:r w:rsidRPr="00BA7638">
        <w:rPr>
          <w:color w:val="000000"/>
          <w:szCs w:val="24"/>
          <w:lang w:val="eu-ES"/>
        </w:rPr>
        <w:t xml:space="preserve"> baliozkoa dela egiaztatzen denean, </w:t>
      </w:r>
      <w:r w:rsidR="003D57D1">
        <w:rPr>
          <w:lang w:val="eu-ES"/>
        </w:rPr>
        <w:t>helburuaren</w:t>
      </w:r>
      <w:r w:rsidRPr="00BA7638">
        <w:rPr>
          <w:lang w:val="eu-ES"/>
        </w:rPr>
        <w:t xml:space="preserve"> </w:t>
      </w:r>
      <w:r w:rsidRPr="00BA7638">
        <w:rPr>
          <w:color w:val="000000"/>
          <w:szCs w:val="24"/>
          <w:lang w:val="eu-ES"/>
        </w:rPr>
        <w:t xml:space="preserve">aldaketa gauzatuko da sisteman. Mezu baten bidez </w:t>
      </w:r>
      <w:r w:rsidR="003D57D1">
        <w:rPr>
          <w:lang w:val="eu-ES"/>
        </w:rPr>
        <w:t>helburuaren</w:t>
      </w:r>
      <w:r w:rsidR="003D57D1" w:rsidRPr="00BA7638">
        <w:rPr>
          <w:lang w:val="eu-ES"/>
        </w:rPr>
        <w:t xml:space="preserve"> </w:t>
      </w:r>
      <w:r w:rsidR="003D57D1">
        <w:rPr>
          <w:color w:val="000000"/>
          <w:szCs w:val="24"/>
          <w:lang w:val="eu-ES"/>
        </w:rPr>
        <w:t>testua</w:t>
      </w:r>
      <w:r w:rsidRPr="00BA7638">
        <w:rPr>
          <w:color w:val="000000"/>
          <w:szCs w:val="24"/>
          <w:lang w:val="eu-ES"/>
        </w:rPr>
        <w:t xml:space="preserve"> aldatu dela adieraziko zaio.</w:t>
      </w:r>
    </w:p>
    <w:p w:rsidR="00DB707F" w:rsidRPr="00BA7638" w:rsidRDefault="00DB707F" w:rsidP="00DB707F">
      <w:pPr>
        <w:ind w:left="720"/>
        <w:rPr>
          <w:b/>
        </w:rPr>
      </w:pPr>
      <w:r w:rsidRPr="00BA7638">
        <w:rPr>
          <w:b/>
        </w:rPr>
        <w:t>Akats baten osteko agertokia (Exception):</w:t>
      </w:r>
    </w:p>
    <w:p w:rsidR="00DB707F" w:rsidRPr="00BA7638" w:rsidRDefault="00DB707F" w:rsidP="00DB707F">
      <w:pPr>
        <w:ind w:left="720"/>
      </w:pPr>
      <w:r w:rsidRPr="00BA7638">
        <w:t>Sisteman akats bat gertatzen denean agertoki hau egingo da.</w:t>
      </w:r>
    </w:p>
    <w:p w:rsidR="00DB707F" w:rsidRPr="00BA7638" w:rsidRDefault="00DB707F" w:rsidP="00D5714C">
      <w:pPr>
        <w:ind w:left="720"/>
      </w:pPr>
    </w:p>
    <w:p w:rsidR="00A13D55" w:rsidRPr="00BA7638" w:rsidRDefault="00A13D55" w:rsidP="00A13D55">
      <w:pPr>
        <w:pStyle w:val="Ttulo4"/>
        <w:jc w:val="both"/>
      </w:pPr>
      <w:r w:rsidRPr="00BA7638">
        <w:t>CU-PKT0</w:t>
      </w:r>
      <w:r w:rsidR="002A5170" w:rsidRPr="00BA7638">
        <w:t>1</w:t>
      </w:r>
      <w:r w:rsidR="00F33B44">
        <w:t>0</w:t>
      </w:r>
      <w:r w:rsidRPr="00BA7638">
        <w:t xml:space="preserve"> – Plan estrategikoaren puntuaketa </w:t>
      </w:r>
      <w:r w:rsidR="001E2A46" w:rsidRPr="00BA7638">
        <w:t>eskatu</w:t>
      </w:r>
    </w:p>
    <w:p w:rsidR="00CF4687" w:rsidRDefault="00CF4687" w:rsidP="00CF4687">
      <w:pPr>
        <w:ind w:left="567"/>
      </w:pPr>
      <w:r w:rsidRPr="00BA7638">
        <w:t xml:space="preserve">Plan estrategiko konkretu bati dagokion puntuaketa eskatu ostean, ponderazioen araberako kalkuluak egitea  da erabilera kasu honen helburua. </w:t>
      </w:r>
      <w:r>
        <w:t xml:space="preserve">Ponderazio horiez gain, </w:t>
      </w:r>
      <w:r w:rsidRPr="00BA7638">
        <w:rPr>
          <w:color w:val="000000"/>
          <w:szCs w:val="24"/>
        </w:rPr>
        <w:t>hasierako %, aurreikusitako %</w:t>
      </w:r>
      <w:r>
        <w:rPr>
          <w:color w:val="000000"/>
          <w:szCs w:val="24"/>
        </w:rPr>
        <w:t xml:space="preserve"> edota amaierako % izan beharko dira kontuan. HPSko teknikariak aukeratu beharko du zein % den erabiliko dena puntuaketa kalkulatzerakoan.</w:t>
      </w:r>
    </w:p>
    <w:p w:rsidR="00CF4687" w:rsidRPr="00BA7638" w:rsidRDefault="00CF4687" w:rsidP="00CF4687">
      <w:pPr>
        <w:ind w:left="567"/>
      </w:pPr>
      <w:r w:rsidRPr="00BA7638">
        <w:t>Plan estrategiko konkretu bat aukeratu beharko da plan estrategikoen zerrendatik eta xehetasunak ikustatzen diren tokian egin dezakegu puntuaketen kalkulua.</w:t>
      </w:r>
    </w:p>
    <w:p w:rsidR="002A5170" w:rsidRPr="00BA7638" w:rsidRDefault="002A5170" w:rsidP="002A5170">
      <w:pPr>
        <w:ind w:left="720"/>
        <w:rPr>
          <w:b/>
        </w:rPr>
      </w:pPr>
      <w:r w:rsidRPr="00BA7638">
        <w:rPr>
          <w:b/>
        </w:rPr>
        <w:t xml:space="preserve">Izena: </w:t>
      </w:r>
      <w:r w:rsidRPr="00BA7638">
        <w:t xml:space="preserve">Plan estrategikoaren puntuaketa </w:t>
      </w:r>
      <w:r w:rsidR="00947994" w:rsidRPr="00BA7638">
        <w:t>eskatu</w:t>
      </w:r>
    </w:p>
    <w:p w:rsidR="002A5170" w:rsidRPr="00BA7638" w:rsidRDefault="002A5170" w:rsidP="002A5170">
      <w:pPr>
        <w:ind w:left="720"/>
        <w:rPr>
          <w:b/>
        </w:rPr>
      </w:pPr>
      <w:r w:rsidRPr="00BA7638">
        <w:rPr>
          <w:b/>
        </w:rPr>
        <w:t xml:space="preserve">Eragilea: </w:t>
      </w:r>
      <w:r w:rsidRPr="00BA7638">
        <w:t>Kanpo instituzioetako Teknikaria</w:t>
      </w:r>
    </w:p>
    <w:p w:rsidR="002A5170" w:rsidRPr="00BA7638" w:rsidRDefault="002A5170" w:rsidP="002A5170">
      <w:pPr>
        <w:ind w:left="720"/>
        <w:rPr>
          <w:b/>
        </w:rPr>
      </w:pPr>
      <w:r w:rsidRPr="00BA7638">
        <w:rPr>
          <w:b/>
        </w:rPr>
        <w:t xml:space="preserve">Aurre baldintza: </w:t>
      </w:r>
      <w:r w:rsidR="006D29B1" w:rsidRPr="00BA7638">
        <w:t xml:space="preserve">Kanpo instituzioetako Teknikaria </w:t>
      </w:r>
      <w:r w:rsidRPr="00BA7638">
        <w:t xml:space="preserve">sisteman autentifikatuta egon beharko da eta plan estrategikoen puntuaketa </w:t>
      </w:r>
      <w:r w:rsidR="00947994" w:rsidRPr="00BA7638">
        <w:t>eskatzeko</w:t>
      </w:r>
      <w:r w:rsidRPr="00BA7638">
        <w:t xml:space="preserve"> baimena izan behar du.</w:t>
      </w:r>
    </w:p>
    <w:p w:rsidR="002A5170" w:rsidRPr="00BA7638" w:rsidRDefault="002A5170" w:rsidP="002A5170">
      <w:pPr>
        <w:ind w:left="720"/>
        <w:rPr>
          <w:b/>
        </w:rPr>
      </w:pPr>
      <w:r w:rsidRPr="00BA7638">
        <w:rPr>
          <w:b/>
        </w:rPr>
        <w:t xml:space="preserve">Osteko baldintza: </w:t>
      </w:r>
      <w:r w:rsidRPr="00BA7638">
        <w:t>Plan estrategiko baten puntuaketen kalkulua egingo da sisteman eta informazio hori ikusiko da.</w:t>
      </w:r>
    </w:p>
    <w:p w:rsidR="002A5170" w:rsidRPr="00BA7638" w:rsidRDefault="002A5170" w:rsidP="002A5170">
      <w:pPr>
        <w:ind w:left="720"/>
        <w:rPr>
          <w:b/>
        </w:rPr>
      </w:pPr>
      <w:r w:rsidRPr="00BA7638">
        <w:rPr>
          <w:b/>
        </w:rPr>
        <w:t>Agertoki nagusia (BasicPath):</w:t>
      </w:r>
    </w:p>
    <w:p w:rsidR="002A5170" w:rsidRPr="00BA7638" w:rsidRDefault="002A5170" w:rsidP="002A5170">
      <w:pPr>
        <w:ind w:left="720"/>
      </w:pPr>
      <w:r w:rsidRPr="00BA7638">
        <w:t>Agertoki hau ematen denean plan estrategikoen puntuaketa kalkulatuko da sisteman eta planaren xehetasunekin batera ikusiko da.</w:t>
      </w:r>
    </w:p>
    <w:p w:rsidR="002A5170" w:rsidRPr="00BA7638" w:rsidRDefault="002A5170"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P</w:t>
      </w:r>
      <w:r w:rsidR="004F1937" w:rsidRPr="00BA7638">
        <w:rPr>
          <w:lang w:val="eu-ES"/>
        </w:rPr>
        <w:t>K</w:t>
      </w:r>
      <w:r w:rsidRPr="00BA7638">
        <w:rPr>
          <w:lang w:val="eu-ES"/>
        </w:rPr>
        <w:t xml:space="preserve">T001 </w:t>
      </w:r>
      <w:r w:rsidRPr="00BA7638">
        <w:rPr>
          <w:color w:val="000000"/>
          <w:szCs w:val="24"/>
          <w:lang w:val="eu-ES"/>
        </w:rPr>
        <w:t>– Plan estrategikoen bilaketa erabilera kasua egin ondoren kalkulua egin nahi duen plan estrategikoa aukeratuko du.</w:t>
      </w:r>
    </w:p>
    <w:p w:rsidR="002A5170" w:rsidRPr="00BA7638" w:rsidRDefault="002A5170" w:rsidP="002A5170">
      <w:pPr>
        <w:pStyle w:val="Prrafodelista"/>
        <w:ind w:left="1420"/>
        <w:rPr>
          <w:lang w:val="eu-ES"/>
        </w:rPr>
      </w:pPr>
    </w:p>
    <w:p w:rsidR="002A5170" w:rsidRPr="00BA7638" w:rsidRDefault="002A5170"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Erabiltzaileak “Xehetasuna” botoia sakatu beharko du plan estrategikoen zerrendaren goiko aldean</w:t>
      </w:r>
    </w:p>
    <w:p w:rsidR="002A5170" w:rsidRPr="00BA7638" w:rsidRDefault="002A5170" w:rsidP="002A5170">
      <w:pPr>
        <w:pStyle w:val="Prrafodelista"/>
        <w:ind w:left="1420"/>
        <w:rPr>
          <w:lang w:val="eu-ES"/>
        </w:rPr>
      </w:pPr>
    </w:p>
    <w:p w:rsidR="002A5170" w:rsidRPr="00BA7638" w:rsidRDefault="002A5170"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Sistemak plan estrategikoen datuen edizio pantaila aurkeztuko du sistema gordetako datu guztien informazioa erakutsiz. Aurkeztutako informazio  guztia irakurketa modu batean izango da, aldatzeko aukerarik eman gabe.</w:t>
      </w:r>
    </w:p>
    <w:p w:rsidR="002A5170" w:rsidRPr="00BA7638" w:rsidRDefault="002A5170" w:rsidP="002A5170">
      <w:pPr>
        <w:pStyle w:val="Prrafodelista"/>
        <w:ind w:left="1420"/>
        <w:rPr>
          <w:lang w:val="eu-ES"/>
        </w:rPr>
      </w:pPr>
    </w:p>
    <w:p w:rsidR="00CF4687" w:rsidRPr="009C3251" w:rsidRDefault="00CF4687" w:rsidP="00CF4687">
      <w:pPr>
        <w:pStyle w:val="Prrafodelista"/>
        <w:numPr>
          <w:ilvl w:val="2"/>
          <w:numId w:val="4"/>
        </w:numPr>
        <w:ind w:left="1420"/>
        <w:rPr>
          <w:lang w:val="eu-ES"/>
        </w:rPr>
      </w:pPr>
      <w:r w:rsidRPr="00BA7638">
        <w:rPr>
          <w:lang w:val="eu-ES"/>
        </w:rPr>
        <w:t>4 pausua:</w:t>
      </w:r>
      <w:r w:rsidRPr="00BA7638">
        <w:rPr>
          <w:szCs w:val="24"/>
          <w:lang w:val="eu-ES"/>
        </w:rPr>
        <w:t xml:space="preserve"> Erabiltzaileak “Kalkulatu” botoia sakatuko du</w:t>
      </w:r>
      <w:r>
        <w:rPr>
          <w:szCs w:val="24"/>
          <w:lang w:val="eu-ES"/>
        </w:rPr>
        <w:t xml:space="preserve"> eta aplikazioak kalkulu hori egiteko erabiliko den % aukeratzeko pantaila bat aurkeztuko dio (</w:t>
      </w:r>
      <w:r w:rsidRPr="00BA7638">
        <w:rPr>
          <w:color w:val="000000"/>
          <w:szCs w:val="24"/>
          <w:lang w:val="eu-ES"/>
        </w:rPr>
        <w:t>hasierako %, aurreikusitako %</w:t>
      </w:r>
      <w:r>
        <w:rPr>
          <w:color w:val="000000"/>
          <w:szCs w:val="24"/>
          <w:lang w:val="eu-ES"/>
        </w:rPr>
        <w:t xml:space="preserve"> edota amaierako %</w:t>
      </w:r>
      <w:r>
        <w:rPr>
          <w:szCs w:val="24"/>
          <w:lang w:val="eu-ES"/>
        </w:rPr>
        <w:t xml:space="preserve">). </w:t>
      </w:r>
    </w:p>
    <w:p w:rsidR="00CF4687" w:rsidRPr="009C3251" w:rsidRDefault="00CF4687" w:rsidP="00CF4687">
      <w:pPr>
        <w:pStyle w:val="Prrafodelista"/>
        <w:rPr>
          <w:szCs w:val="24"/>
          <w:lang w:val="eu-ES"/>
        </w:rPr>
      </w:pPr>
    </w:p>
    <w:p w:rsidR="00CF4687" w:rsidRPr="00BA7638" w:rsidRDefault="00CF4687" w:rsidP="00CF4687">
      <w:pPr>
        <w:pStyle w:val="Prrafodelista"/>
        <w:numPr>
          <w:ilvl w:val="2"/>
          <w:numId w:val="4"/>
        </w:numPr>
        <w:ind w:left="1420"/>
        <w:rPr>
          <w:lang w:val="eu-ES"/>
        </w:rPr>
      </w:pPr>
      <w:r>
        <w:rPr>
          <w:szCs w:val="24"/>
          <w:lang w:val="eu-ES"/>
        </w:rPr>
        <w:t xml:space="preserve">5 pausua: Erabiltzaileak %aren aukeraketa egin ondoren aplikazioak </w:t>
      </w:r>
      <w:r w:rsidRPr="00BA7638">
        <w:rPr>
          <w:color w:val="000000"/>
          <w:szCs w:val="24"/>
          <w:lang w:val="eu-ES"/>
        </w:rPr>
        <w:t xml:space="preserve">plan estrategikoari dagokion puntuaketaren kalkulua egingo </w:t>
      </w:r>
      <w:r>
        <w:rPr>
          <w:color w:val="000000"/>
          <w:szCs w:val="24"/>
          <w:lang w:val="eu-ES"/>
        </w:rPr>
        <w:t xml:space="preserve">du, %ak eta </w:t>
      </w:r>
      <w:r w:rsidRPr="00BA7638">
        <w:rPr>
          <w:color w:val="000000"/>
          <w:szCs w:val="24"/>
          <w:lang w:val="eu-ES"/>
        </w:rPr>
        <w:t>elementuen ponderazioak kontutan izanik</w:t>
      </w:r>
      <w:r w:rsidRPr="00BA7638">
        <w:rPr>
          <w:szCs w:val="24"/>
          <w:lang w:val="eu-ES"/>
        </w:rPr>
        <w:t>.</w:t>
      </w:r>
    </w:p>
    <w:p w:rsidR="00CF4687" w:rsidRPr="00BA7638" w:rsidRDefault="00CF4687" w:rsidP="00CF4687">
      <w:pPr>
        <w:pStyle w:val="Prrafodelista"/>
        <w:ind w:left="1420"/>
        <w:rPr>
          <w:lang w:val="eu-ES"/>
        </w:rPr>
      </w:pPr>
    </w:p>
    <w:p w:rsidR="002A5170" w:rsidRPr="00BA7638" w:rsidRDefault="002A5170" w:rsidP="002A5170">
      <w:pPr>
        <w:ind w:left="873"/>
        <w:rPr>
          <w:b/>
        </w:rPr>
      </w:pPr>
      <w:r w:rsidRPr="00BA7638">
        <w:rPr>
          <w:b/>
        </w:rPr>
        <w:t>Akats baten osteko agertokia (Exception):</w:t>
      </w:r>
    </w:p>
    <w:p w:rsidR="002A5170" w:rsidRPr="00BA7638" w:rsidRDefault="002A5170" w:rsidP="002A5170">
      <w:pPr>
        <w:ind w:left="873"/>
      </w:pPr>
      <w:r w:rsidRPr="00BA7638">
        <w:t>Sisteman akats bat gertatzen denean agertoki hau egingo da.</w:t>
      </w:r>
    </w:p>
    <w:p w:rsidR="002A5170" w:rsidRPr="00BA7638" w:rsidRDefault="002A5170" w:rsidP="002A5170"/>
    <w:p w:rsidR="00947994" w:rsidRPr="00BA7638" w:rsidRDefault="00B06578" w:rsidP="00EF71BB">
      <w:pPr>
        <w:pStyle w:val="Ttulo4"/>
        <w:jc w:val="both"/>
      </w:pPr>
      <w:r w:rsidRPr="00BA7638">
        <w:t>CU-PKT0</w:t>
      </w:r>
      <w:r w:rsidR="00425859" w:rsidRPr="00BA7638">
        <w:t>1</w:t>
      </w:r>
      <w:r w:rsidR="00F33B44">
        <w:t>1</w:t>
      </w:r>
      <w:r w:rsidRPr="00BA7638">
        <w:t xml:space="preserve"> – Plan estrategikoaren </w:t>
      </w:r>
      <w:r w:rsidR="00947994" w:rsidRPr="00BA7638">
        <w:t>excela sortu</w:t>
      </w:r>
    </w:p>
    <w:p w:rsidR="00425859" w:rsidRPr="00BA7638" w:rsidRDefault="00EF71BB" w:rsidP="00425859">
      <w:pPr>
        <w:ind w:left="567"/>
      </w:pPr>
      <w:r w:rsidRPr="00BA7638">
        <w:t>Plan estrategiko konkretu batetik excel dokumentu baten sorrera izango da erabilera kasu honen</w:t>
      </w:r>
      <w:r w:rsidR="00425859" w:rsidRPr="00BA7638">
        <w:t xml:space="preserve"> helburua.</w:t>
      </w:r>
    </w:p>
    <w:p w:rsidR="00425859" w:rsidRPr="00BA7638" w:rsidRDefault="00425859" w:rsidP="00425859">
      <w:pPr>
        <w:ind w:left="720"/>
        <w:rPr>
          <w:b/>
        </w:rPr>
      </w:pPr>
      <w:r w:rsidRPr="00BA7638">
        <w:rPr>
          <w:b/>
        </w:rPr>
        <w:t xml:space="preserve">Izena: </w:t>
      </w:r>
      <w:r w:rsidRPr="00BA7638">
        <w:t xml:space="preserve">Plan estrategikoaren </w:t>
      </w:r>
      <w:r w:rsidR="00EF71BB" w:rsidRPr="00BA7638">
        <w:t>excela sortu</w:t>
      </w:r>
    </w:p>
    <w:p w:rsidR="00425859" w:rsidRPr="00BA7638" w:rsidRDefault="00425859" w:rsidP="00425859">
      <w:pPr>
        <w:ind w:left="720"/>
        <w:rPr>
          <w:b/>
        </w:rPr>
      </w:pPr>
      <w:r w:rsidRPr="00BA7638">
        <w:rPr>
          <w:b/>
        </w:rPr>
        <w:t xml:space="preserve">Eragilea: </w:t>
      </w:r>
      <w:r w:rsidRPr="00BA7638">
        <w:t>Kanpo instituzioetako Teknikaria</w:t>
      </w:r>
    </w:p>
    <w:p w:rsidR="00425859" w:rsidRPr="00BA7638" w:rsidRDefault="00425859" w:rsidP="00425859">
      <w:pPr>
        <w:ind w:left="720"/>
        <w:rPr>
          <w:b/>
        </w:rPr>
      </w:pPr>
      <w:r w:rsidRPr="00BA7638">
        <w:rPr>
          <w:b/>
        </w:rPr>
        <w:t xml:space="preserve">Aurre baldintza: </w:t>
      </w:r>
      <w:r w:rsidRPr="00BA7638">
        <w:t xml:space="preserve">Kanpo instituzioetako Teknikaria sisteman autentifikatuta egon beharko da eta plan estrategikoen </w:t>
      </w:r>
      <w:r w:rsidR="00EF71BB" w:rsidRPr="00BA7638">
        <w:t>excel sortzeko</w:t>
      </w:r>
      <w:r w:rsidRPr="00BA7638">
        <w:t xml:space="preserve"> baimena izan behar du.</w:t>
      </w:r>
    </w:p>
    <w:p w:rsidR="00425859" w:rsidRPr="00BA7638" w:rsidRDefault="00425859" w:rsidP="00425859">
      <w:pPr>
        <w:ind w:left="720"/>
        <w:rPr>
          <w:b/>
        </w:rPr>
      </w:pPr>
      <w:r w:rsidRPr="00BA7638">
        <w:rPr>
          <w:b/>
        </w:rPr>
        <w:t xml:space="preserve">Osteko baldintza: </w:t>
      </w:r>
      <w:r w:rsidR="00EF71BB" w:rsidRPr="00BA7638">
        <w:t>Plan estrategikoari dagokion excel dokumentua sortuko da</w:t>
      </w:r>
      <w:r w:rsidRPr="00BA7638">
        <w:t>.</w:t>
      </w:r>
    </w:p>
    <w:p w:rsidR="00425859" w:rsidRPr="00BA7638" w:rsidRDefault="00425859" w:rsidP="00425859">
      <w:pPr>
        <w:ind w:left="720"/>
        <w:rPr>
          <w:b/>
        </w:rPr>
      </w:pPr>
      <w:r w:rsidRPr="00BA7638">
        <w:rPr>
          <w:b/>
        </w:rPr>
        <w:t>Agertoki nagusia (BasicPath):</w:t>
      </w:r>
    </w:p>
    <w:p w:rsidR="00425859" w:rsidRDefault="00425859" w:rsidP="00425859">
      <w:pPr>
        <w:ind w:left="720"/>
      </w:pPr>
      <w:r w:rsidRPr="00BA7638">
        <w:t xml:space="preserve">Agertoki hau ematen denean plan estrategiko bati dagokion </w:t>
      </w:r>
      <w:r w:rsidR="00EF71BB" w:rsidRPr="00BA7638">
        <w:t>excel dokumentua sortuko da.</w:t>
      </w:r>
    </w:p>
    <w:p w:rsidR="00795770" w:rsidRPr="00BA7638" w:rsidRDefault="00795770"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PKT001 </w:t>
      </w:r>
      <w:r w:rsidRPr="00BA7638">
        <w:rPr>
          <w:color w:val="000000"/>
          <w:szCs w:val="24"/>
          <w:lang w:val="eu-ES"/>
        </w:rPr>
        <w:t xml:space="preserve">– Plan estrategikoen bilaketa erabilera kasua egin ondoren </w:t>
      </w:r>
      <w:r>
        <w:rPr>
          <w:color w:val="000000"/>
          <w:szCs w:val="24"/>
          <w:lang w:val="eu-ES"/>
        </w:rPr>
        <w:t xml:space="preserve">excela sortu </w:t>
      </w:r>
      <w:r w:rsidRPr="00BA7638">
        <w:rPr>
          <w:color w:val="000000"/>
          <w:szCs w:val="24"/>
          <w:lang w:val="eu-ES"/>
        </w:rPr>
        <w:t>nahi den plan estrategikoa aukeratuko du.</w:t>
      </w:r>
    </w:p>
    <w:p w:rsidR="00795770" w:rsidRPr="00BA7638" w:rsidRDefault="00795770" w:rsidP="00795770">
      <w:pPr>
        <w:pStyle w:val="Prrafodelista"/>
        <w:ind w:left="1420"/>
        <w:rPr>
          <w:lang w:val="eu-ES"/>
        </w:rPr>
      </w:pPr>
    </w:p>
    <w:p w:rsidR="00795770" w:rsidRPr="00BA7638" w:rsidRDefault="00795770"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Erabiltzaileak “Xehetasuna” botoia sakatu beharko du plan estrategikoen zerrendaren goiko aldean</w:t>
      </w:r>
    </w:p>
    <w:p w:rsidR="00795770" w:rsidRPr="00BA7638" w:rsidRDefault="00795770" w:rsidP="00795770">
      <w:pPr>
        <w:pStyle w:val="Prrafodelista"/>
        <w:ind w:left="1420"/>
        <w:rPr>
          <w:lang w:val="eu-ES"/>
        </w:rPr>
      </w:pPr>
    </w:p>
    <w:p w:rsidR="00795770" w:rsidRPr="00BA7638" w:rsidRDefault="00795770"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Sistemak plan estrategikoen datuen edizio pantaila aurkeztuko du sistema gordetako datu guztien informazioa erakutsiz. Aurkeztutako informazio  guztia irakurketa modu batean izango da, aldatzeko aukerarik eman gabe.</w:t>
      </w:r>
    </w:p>
    <w:p w:rsidR="00795770" w:rsidRPr="00BA7638" w:rsidRDefault="00795770" w:rsidP="00795770">
      <w:pPr>
        <w:pStyle w:val="Prrafodelista"/>
        <w:ind w:left="1420"/>
        <w:rPr>
          <w:lang w:val="eu-ES"/>
        </w:rPr>
      </w:pPr>
    </w:p>
    <w:p w:rsidR="00795770" w:rsidRPr="00BA7638" w:rsidRDefault="00795770" w:rsidP="00940CF9">
      <w:pPr>
        <w:pStyle w:val="Prrafodelista"/>
        <w:numPr>
          <w:ilvl w:val="2"/>
          <w:numId w:val="4"/>
        </w:numPr>
        <w:ind w:left="1420"/>
        <w:rPr>
          <w:lang w:val="eu-ES"/>
        </w:rPr>
      </w:pPr>
      <w:r w:rsidRPr="00BA7638">
        <w:rPr>
          <w:lang w:val="eu-ES"/>
        </w:rPr>
        <w:t>4 pausua:</w:t>
      </w:r>
      <w:r w:rsidRPr="00BA7638">
        <w:rPr>
          <w:szCs w:val="24"/>
          <w:lang w:val="eu-ES"/>
        </w:rPr>
        <w:t xml:space="preserve"> Erabiltzaileak “</w:t>
      </w:r>
      <w:r w:rsidRPr="00BA7638">
        <w:rPr>
          <w:color w:val="000000"/>
          <w:szCs w:val="24"/>
          <w:lang w:val="eu-ES"/>
        </w:rPr>
        <w:t>Excel</w:t>
      </w:r>
      <w:r w:rsidRPr="00BA7638">
        <w:rPr>
          <w:szCs w:val="24"/>
          <w:lang w:val="eu-ES"/>
        </w:rPr>
        <w:t>” botoia sakatuko.</w:t>
      </w:r>
    </w:p>
    <w:p w:rsidR="00425859" w:rsidRPr="00BA7638" w:rsidRDefault="00425859" w:rsidP="00425859">
      <w:pPr>
        <w:pStyle w:val="Prrafodelista"/>
        <w:ind w:left="1420"/>
        <w:rPr>
          <w:lang w:val="eu-ES"/>
        </w:rPr>
      </w:pPr>
    </w:p>
    <w:p w:rsidR="00425859" w:rsidRPr="00BA7638" w:rsidRDefault="00795770" w:rsidP="00940CF9">
      <w:pPr>
        <w:pStyle w:val="Prrafodelista"/>
        <w:numPr>
          <w:ilvl w:val="2"/>
          <w:numId w:val="4"/>
        </w:numPr>
        <w:ind w:left="1420"/>
        <w:rPr>
          <w:lang w:val="eu-ES"/>
        </w:rPr>
      </w:pPr>
      <w:r>
        <w:rPr>
          <w:lang w:val="eu-ES"/>
        </w:rPr>
        <w:t>5</w:t>
      </w:r>
      <w:r w:rsidR="00425859" w:rsidRPr="00BA7638">
        <w:rPr>
          <w:lang w:val="eu-ES"/>
        </w:rPr>
        <w:t xml:space="preserve"> pausua: </w:t>
      </w:r>
      <w:r w:rsidR="00EF71BB" w:rsidRPr="00BA7638">
        <w:rPr>
          <w:color w:val="000000"/>
          <w:szCs w:val="24"/>
          <w:lang w:val="eu-ES"/>
        </w:rPr>
        <w:t xml:space="preserve">Sistemak </w:t>
      </w:r>
      <w:r w:rsidR="00EF71BB" w:rsidRPr="00BA7638">
        <w:rPr>
          <w:lang w:val="eu-ES"/>
        </w:rPr>
        <w:t xml:space="preserve">plan estrategikoaren </w:t>
      </w:r>
      <w:r w:rsidR="00EF71BB" w:rsidRPr="00BA7638">
        <w:rPr>
          <w:color w:val="000000"/>
          <w:szCs w:val="24"/>
          <w:lang w:val="eu-ES"/>
        </w:rPr>
        <w:t>excel dokumentua sortuko du. Sortutako dokumentua ireki egingo da.</w:t>
      </w:r>
    </w:p>
    <w:p w:rsidR="00425859" w:rsidRPr="00BA7638" w:rsidRDefault="00425859" w:rsidP="00425859">
      <w:pPr>
        <w:ind w:left="720"/>
        <w:rPr>
          <w:b/>
        </w:rPr>
      </w:pPr>
      <w:r w:rsidRPr="00BA7638">
        <w:rPr>
          <w:b/>
        </w:rPr>
        <w:t>Akats baten osteko agertokia (Exception):</w:t>
      </w:r>
    </w:p>
    <w:p w:rsidR="00425859" w:rsidRPr="00BA7638" w:rsidRDefault="00425859" w:rsidP="00425859">
      <w:pPr>
        <w:ind w:left="720"/>
      </w:pPr>
      <w:r w:rsidRPr="00BA7638">
        <w:t>Sisteman akats bat gertatzen denean agertoki hau egingo da.</w:t>
      </w:r>
    </w:p>
    <w:p w:rsidR="00F85823" w:rsidRPr="00BA7638" w:rsidRDefault="00F85823" w:rsidP="00F85823">
      <w:pPr>
        <w:pStyle w:val="Ttulo4"/>
        <w:jc w:val="both"/>
      </w:pPr>
      <w:r w:rsidRPr="00BA7638">
        <w:t>CU-PKT01</w:t>
      </w:r>
      <w:r w:rsidR="00F33B44">
        <w:t>2</w:t>
      </w:r>
      <w:r w:rsidRPr="00BA7638">
        <w:t xml:space="preserve"> – Plan estrategikoaren dokumentua sortu</w:t>
      </w:r>
    </w:p>
    <w:p w:rsidR="00F85823" w:rsidRPr="00BA7638" w:rsidRDefault="00F85823" w:rsidP="00F85823">
      <w:pPr>
        <w:ind w:left="567"/>
      </w:pPr>
      <w:r w:rsidRPr="00BA7638">
        <w:t>Plan e</w:t>
      </w:r>
      <w:r w:rsidR="00FE0E18">
        <w:t xml:space="preserve">strategiko konkretu batetik PDF </w:t>
      </w:r>
      <w:r w:rsidRPr="00BA7638">
        <w:t>dokumentu baten sorrera izango da erabilera kasu honen helburua.</w:t>
      </w:r>
    </w:p>
    <w:p w:rsidR="00F85823" w:rsidRPr="00BA7638" w:rsidRDefault="00F85823" w:rsidP="00F85823">
      <w:pPr>
        <w:ind w:left="720"/>
        <w:rPr>
          <w:b/>
        </w:rPr>
      </w:pPr>
      <w:r w:rsidRPr="00BA7638">
        <w:rPr>
          <w:b/>
        </w:rPr>
        <w:t xml:space="preserve">Izena: </w:t>
      </w:r>
      <w:r w:rsidR="00E9413E" w:rsidRPr="00BA7638">
        <w:t>Plan estrategikoaren dok</w:t>
      </w:r>
      <w:r w:rsidRPr="00BA7638">
        <w:t>umentua sortu</w:t>
      </w:r>
    </w:p>
    <w:p w:rsidR="00F85823" w:rsidRPr="00BA7638" w:rsidRDefault="00F85823" w:rsidP="00F85823">
      <w:pPr>
        <w:ind w:left="720"/>
        <w:rPr>
          <w:b/>
        </w:rPr>
      </w:pPr>
      <w:r w:rsidRPr="00BA7638">
        <w:rPr>
          <w:b/>
        </w:rPr>
        <w:t xml:space="preserve">Eragilea: </w:t>
      </w:r>
      <w:r w:rsidRPr="00BA7638">
        <w:t>Kanpo instituzioetako Teknikaria</w:t>
      </w:r>
    </w:p>
    <w:p w:rsidR="00F85823" w:rsidRPr="00BA7638" w:rsidRDefault="00F85823" w:rsidP="00F85823">
      <w:pPr>
        <w:ind w:left="720"/>
        <w:rPr>
          <w:b/>
        </w:rPr>
      </w:pPr>
      <w:r w:rsidRPr="00BA7638">
        <w:rPr>
          <w:b/>
        </w:rPr>
        <w:t xml:space="preserve">Aurre baldintza: </w:t>
      </w:r>
      <w:r w:rsidRPr="00BA7638">
        <w:t>Kanpo instituzioetako Teknikaria sisteman autentifikatuta egon behar</w:t>
      </w:r>
      <w:r w:rsidR="00E9413E" w:rsidRPr="00BA7638">
        <w:t>ko da eta plan estrategikoen dok</w:t>
      </w:r>
      <w:r w:rsidRPr="00BA7638">
        <w:t>umentua sortzeko baimena izan behar du.</w:t>
      </w:r>
    </w:p>
    <w:p w:rsidR="00F85823" w:rsidRPr="00BA7638" w:rsidRDefault="00F85823" w:rsidP="00F85823">
      <w:pPr>
        <w:ind w:left="720"/>
        <w:rPr>
          <w:b/>
        </w:rPr>
      </w:pPr>
      <w:r w:rsidRPr="00BA7638">
        <w:rPr>
          <w:b/>
        </w:rPr>
        <w:t xml:space="preserve">Osteko baldintza: </w:t>
      </w:r>
      <w:r w:rsidRPr="00BA7638">
        <w:t>Plan estrategikoari dagokion</w:t>
      </w:r>
      <w:r w:rsidR="00FE0E18">
        <w:t xml:space="preserve"> PDF </w:t>
      </w:r>
      <w:r w:rsidRPr="00BA7638">
        <w:t>dokumentua sortuko da.</w:t>
      </w:r>
    </w:p>
    <w:p w:rsidR="00F85823" w:rsidRPr="00BA7638" w:rsidRDefault="00F85823" w:rsidP="00F85823">
      <w:pPr>
        <w:ind w:left="720"/>
        <w:rPr>
          <w:b/>
        </w:rPr>
      </w:pPr>
      <w:r w:rsidRPr="00BA7638">
        <w:rPr>
          <w:b/>
        </w:rPr>
        <w:t>Agertoki nagusia (BasicPath):</w:t>
      </w:r>
    </w:p>
    <w:p w:rsidR="00F85823" w:rsidRDefault="00F85823" w:rsidP="00F85823">
      <w:pPr>
        <w:ind w:left="720"/>
      </w:pPr>
      <w:r w:rsidRPr="00BA7638">
        <w:t>Agertoki hau ematen denean plan estrategiko bati dagokion PDF dokumentua sortuko da.</w:t>
      </w:r>
    </w:p>
    <w:p w:rsidR="00795770" w:rsidRPr="00BA7638" w:rsidRDefault="00795770"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PKT001 </w:t>
      </w:r>
      <w:r w:rsidRPr="00BA7638">
        <w:rPr>
          <w:color w:val="000000"/>
          <w:szCs w:val="24"/>
          <w:lang w:val="eu-ES"/>
        </w:rPr>
        <w:t xml:space="preserve">– Plan estrategikoen bilaketa erabilera kasua egin ondoren </w:t>
      </w:r>
      <w:r>
        <w:rPr>
          <w:lang w:val="eu-ES"/>
        </w:rPr>
        <w:t xml:space="preserve">PDFa </w:t>
      </w:r>
      <w:r>
        <w:rPr>
          <w:color w:val="000000"/>
          <w:szCs w:val="24"/>
          <w:lang w:val="eu-ES"/>
        </w:rPr>
        <w:t xml:space="preserve">sortu </w:t>
      </w:r>
      <w:r w:rsidRPr="00BA7638">
        <w:rPr>
          <w:color w:val="000000"/>
          <w:szCs w:val="24"/>
          <w:lang w:val="eu-ES"/>
        </w:rPr>
        <w:t>nahi den plan estrategikoa aukeratuko du.</w:t>
      </w:r>
    </w:p>
    <w:p w:rsidR="00795770" w:rsidRPr="00BA7638" w:rsidRDefault="00795770" w:rsidP="00795770">
      <w:pPr>
        <w:pStyle w:val="Prrafodelista"/>
        <w:ind w:left="1420"/>
        <w:rPr>
          <w:lang w:val="eu-ES"/>
        </w:rPr>
      </w:pPr>
    </w:p>
    <w:p w:rsidR="00795770" w:rsidRPr="00BA7638" w:rsidRDefault="00795770"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Erabiltzaileak “Xehetasuna” botoia sakatu beharko du plan estrategikoen zerrendaren goiko aldean</w:t>
      </w:r>
    </w:p>
    <w:p w:rsidR="00795770" w:rsidRPr="00BA7638" w:rsidRDefault="00795770" w:rsidP="00795770">
      <w:pPr>
        <w:pStyle w:val="Prrafodelista"/>
        <w:ind w:left="1420"/>
        <w:rPr>
          <w:lang w:val="eu-ES"/>
        </w:rPr>
      </w:pPr>
    </w:p>
    <w:p w:rsidR="00795770" w:rsidRPr="00BA7638" w:rsidRDefault="00795770"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Sistemak plan estrategikoen datuen edizio pantaila aurkeztuko du sistema gordetako datu guztien informazioa erakutsiz. Aurkeztutako informazio  guztia irakurketa modu batean izango da, aldatzeko aukerarik eman gabe.</w:t>
      </w:r>
    </w:p>
    <w:p w:rsidR="00795770" w:rsidRPr="00BA7638" w:rsidRDefault="00795770" w:rsidP="00795770">
      <w:pPr>
        <w:pStyle w:val="Prrafodelista"/>
        <w:ind w:left="1420"/>
        <w:rPr>
          <w:lang w:val="eu-ES"/>
        </w:rPr>
      </w:pPr>
    </w:p>
    <w:p w:rsidR="00795770" w:rsidRPr="00BA7638" w:rsidRDefault="00795770" w:rsidP="00940CF9">
      <w:pPr>
        <w:pStyle w:val="Prrafodelista"/>
        <w:numPr>
          <w:ilvl w:val="2"/>
          <w:numId w:val="4"/>
        </w:numPr>
        <w:ind w:left="1420"/>
        <w:rPr>
          <w:lang w:val="eu-ES"/>
        </w:rPr>
      </w:pPr>
      <w:r w:rsidRPr="00BA7638">
        <w:rPr>
          <w:lang w:val="eu-ES"/>
        </w:rPr>
        <w:t>4 pausua:</w:t>
      </w:r>
      <w:r w:rsidRPr="00BA7638">
        <w:rPr>
          <w:szCs w:val="24"/>
          <w:lang w:val="eu-ES"/>
        </w:rPr>
        <w:t xml:space="preserve"> Erabiltzaileak “</w:t>
      </w:r>
      <w:r w:rsidRPr="00BA7638">
        <w:rPr>
          <w:lang w:val="eu-ES"/>
        </w:rPr>
        <w:t>PDF</w:t>
      </w:r>
      <w:r w:rsidRPr="00BA7638">
        <w:rPr>
          <w:szCs w:val="24"/>
          <w:lang w:val="eu-ES"/>
        </w:rPr>
        <w:t>” botoia sakatuko.</w:t>
      </w:r>
    </w:p>
    <w:p w:rsidR="00795770" w:rsidRPr="00BA7638" w:rsidRDefault="00795770" w:rsidP="00795770">
      <w:pPr>
        <w:pStyle w:val="Prrafodelista"/>
        <w:ind w:left="1420"/>
        <w:rPr>
          <w:lang w:val="eu-ES"/>
        </w:rPr>
      </w:pPr>
    </w:p>
    <w:p w:rsidR="00795770" w:rsidRPr="00BA7638" w:rsidRDefault="00795770" w:rsidP="00940CF9">
      <w:pPr>
        <w:pStyle w:val="Prrafodelista"/>
        <w:numPr>
          <w:ilvl w:val="2"/>
          <w:numId w:val="4"/>
        </w:numPr>
        <w:ind w:left="1420"/>
        <w:rPr>
          <w:lang w:val="eu-ES"/>
        </w:rPr>
      </w:pPr>
      <w:r>
        <w:rPr>
          <w:lang w:val="eu-ES"/>
        </w:rPr>
        <w:t>5</w:t>
      </w:r>
      <w:r w:rsidRPr="00BA7638">
        <w:rPr>
          <w:lang w:val="eu-ES"/>
        </w:rPr>
        <w:t xml:space="preserve"> pausua: </w:t>
      </w:r>
      <w:r w:rsidRPr="00BA7638">
        <w:rPr>
          <w:color w:val="000000"/>
          <w:szCs w:val="24"/>
          <w:lang w:val="eu-ES"/>
        </w:rPr>
        <w:t xml:space="preserve">Sistemak </w:t>
      </w:r>
      <w:r w:rsidRPr="00BA7638">
        <w:rPr>
          <w:lang w:val="eu-ES"/>
        </w:rPr>
        <w:t xml:space="preserve">plan estrategikoaren PDF </w:t>
      </w:r>
      <w:r w:rsidRPr="00BA7638">
        <w:rPr>
          <w:color w:val="000000"/>
          <w:szCs w:val="24"/>
          <w:lang w:val="eu-ES"/>
        </w:rPr>
        <w:t>dokumentua sortuko du. Sortutako dokumentua ireki egingo da.</w:t>
      </w:r>
    </w:p>
    <w:p w:rsidR="00F85823" w:rsidRPr="00BA7638" w:rsidRDefault="00F85823" w:rsidP="00F85823">
      <w:pPr>
        <w:ind w:left="720"/>
        <w:rPr>
          <w:b/>
        </w:rPr>
      </w:pPr>
      <w:r w:rsidRPr="00BA7638">
        <w:rPr>
          <w:b/>
        </w:rPr>
        <w:t>Akats baten osteko agertokia (Exception):</w:t>
      </w:r>
    </w:p>
    <w:p w:rsidR="00F85823" w:rsidRPr="00BA7638" w:rsidRDefault="00F85823" w:rsidP="00F85823">
      <w:pPr>
        <w:ind w:left="720"/>
      </w:pPr>
      <w:r w:rsidRPr="00BA7638">
        <w:t>Sisteman akats bat gertatzen denean agertoki hau egingo da.</w:t>
      </w:r>
    </w:p>
    <w:p w:rsidR="00631F4E" w:rsidRPr="00BA7638" w:rsidRDefault="00631F4E" w:rsidP="00631F4E">
      <w:pPr>
        <w:pStyle w:val="Ttulo4"/>
        <w:jc w:val="both"/>
      </w:pPr>
      <w:r w:rsidRPr="00BA7638">
        <w:t>CU-PKT01</w:t>
      </w:r>
      <w:r w:rsidR="00F33B44">
        <w:t>3</w:t>
      </w:r>
      <w:r w:rsidRPr="00BA7638">
        <w:t xml:space="preserve"> – Plan estrategikoaren </w:t>
      </w:r>
      <w:r>
        <w:t>txostena</w:t>
      </w:r>
      <w:r w:rsidRPr="00BA7638">
        <w:t xml:space="preserve"> eskatu</w:t>
      </w:r>
      <w:r>
        <w:t>ta</w:t>
      </w:r>
    </w:p>
    <w:p w:rsidR="00631F4E" w:rsidRPr="00BA7638" w:rsidRDefault="00631F4E" w:rsidP="00631F4E">
      <w:pPr>
        <w:ind w:left="567"/>
      </w:pPr>
      <w:r w:rsidRPr="00BA7638">
        <w:t xml:space="preserve">Plan estrategiko konkretu bati </w:t>
      </w:r>
      <w:r>
        <w:t>lotuta HPSko teknikarie</w:t>
      </w:r>
      <w:r w:rsidR="004C6BE0">
        <w:t>i</w:t>
      </w:r>
      <w:r>
        <w:t xml:space="preserve"> eskatzen zaien txostenaren barri jakin beharra izango du aplikazioak</w:t>
      </w:r>
      <w:r w:rsidR="004C6BE0">
        <w:t>. E</w:t>
      </w:r>
      <w:r>
        <w:t>rabilera kasu honen bitartez gauzatuko da ekintza hori.</w:t>
      </w:r>
      <w:r w:rsidR="002D6CB6">
        <w:t xml:space="preserve"> (Txostenaren eskaera platearen bitartez egingo da)</w:t>
      </w:r>
    </w:p>
    <w:p w:rsidR="00631F4E" w:rsidRPr="00BA7638" w:rsidRDefault="00631F4E" w:rsidP="00631F4E">
      <w:pPr>
        <w:ind w:left="720"/>
        <w:rPr>
          <w:b/>
        </w:rPr>
      </w:pPr>
      <w:r w:rsidRPr="00BA7638">
        <w:rPr>
          <w:b/>
        </w:rPr>
        <w:t xml:space="preserve">Izena: </w:t>
      </w:r>
      <w:r w:rsidRPr="00BA7638">
        <w:t>Plan estrategikoaren</w:t>
      </w:r>
      <w:r w:rsidR="004C6BE0">
        <w:t xml:space="preserve"> txostena</w:t>
      </w:r>
      <w:r w:rsidRPr="00BA7638">
        <w:t xml:space="preserve"> eskatu</w:t>
      </w:r>
      <w:r w:rsidR="004C6BE0">
        <w:t>ta</w:t>
      </w:r>
    </w:p>
    <w:p w:rsidR="00631F4E" w:rsidRPr="00BA7638" w:rsidRDefault="00631F4E" w:rsidP="00631F4E">
      <w:pPr>
        <w:ind w:left="720"/>
        <w:rPr>
          <w:b/>
        </w:rPr>
      </w:pPr>
      <w:r w:rsidRPr="00BA7638">
        <w:rPr>
          <w:b/>
        </w:rPr>
        <w:t xml:space="preserve">Eragilea: </w:t>
      </w:r>
      <w:r w:rsidRPr="00BA7638">
        <w:t>Kanpo instituzioetako Teknikaria</w:t>
      </w:r>
    </w:p>
    <w:p w:rsidR="00631F4E" w:rsidRPr="00BA7638" w:rsidRDefault="00631F4E" w:rsidP="00631F4E">
      <w:pPr>
        <w:ind w:left="720"/>
        <w:rPr>
          <w:b/>
        </w:rPr>
      </w:pPr>
      <w:r w:rsidRPr="00BA7638">
        <w:rPr>
          <w:b/>
        </w:rPr>
        <w:t xml:space="preserve">Aurre baldintza: </w:t>
      </w:r>
      <w:r w:rsidRPr="00BA7638">
        <w:t xml:space="preserve">Kanpo instituzioetako Teknikaria sisteman autentifikatuta egon beharko da eta plan estrategikoen </w:t>
      </w:r>
      <w:r w:rsidR="004C6BE0">
        <w:t>txostena eskatuta dagoela markatzeko</w:t>
      </w:r>
      <w:r w:rsidRPr="00BA7638">
        <w:t xml:space="preserve"> baimena izan behar du.</w:t>
      </w:r>
    </w:p>
    <w:p w:rsidR="00631F4E" w:rsidRPr="00BA7638" w:rsidRDefault="00631F4E" w:rsidP="00631F4E">
      <w:pPr>
        <w:ind w:left="720"/>
        <w:rPr>
          <w:b/>
        </w:rPr>
      </w:pPr>
      <w:r w:rsidRPr="00BA7638">
        <w:rPr>
          <w:b/>
        </w:rPr>
        <w:t xml:space="preserve">Osteko baldintza: </w:t>
      </w:r>
      <w:r w:rsidRPr="00BA7638">
        <w:t xml:space="preserve">Plan estrategiko baten </w:t>
      </w:r>
      <w:r w:rsidR="004C6BE0">
        <w:t>txostena eskatu dela markatuko da aplikazioan</w:t>
      </w:r>
      <w:r w:rsidRPr="00BA7638">
        <w:t>.</w:t>
      </w:r>
    </w:p>
    <w:p w:rsidR="00631F4E" w:rsidRPr="00BA7638" w:rsidRDefault="00631F4E" w:rsidP="00631F4E">
      <w:pPr>
        <w:ind w:left="720"/>
        <w:rPr>
          <w:b/>
        </w:rPr>
      </w:pPr>
      <w:r w:rsidRPr="00BA7638">
        <w:rPr>
          <w:b/>
        </w:rPr>
        <w:t>Agertoki nagusia (BasicPath):</w:t>
      </w:r>
    </w:p>
    <w:p w:rsidR="00631F4E" w:rsidRPr="00BA7638" w:rsidRDefault="00631F4E" w:rsidP="00631F4E">
      <w:pPr>
        <w:ind w:left="720"/>
      </w:pPr>
      <w:r w:rsidRPr="00BA7638">
        <w:t>Agertoki hau ematen denean plan estrategiko</w:t>
      </w:r>
      <w:r w:rsidR="002D6CB6">
        <w:t xml:space="preserve"> </w:t>
      </w:r>
      <w:r w:rsidR="002D6CB6" w:rsidRPr="00BA7638">
        <w:t xml:space="preserve">baten </w:t>
      </w:r>
      <w:r w:rsidR="002D6CB6">
        <w:t>txostena eskatu dela markatuko da aplikazioan</w:t>
      </w:r>
      <w:r w:rsidRPr="00BA7638">
        <w:t>.</w:t>
      </w:r>
    </w:p>
    <w:p w:rsidR="00631F4E" w:rsidRPr="00BA7638" w:rsidRDefault="00631F4E"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PKT001 </w:t>
      </w:r>
      <w:r w:rsidRPr="00BA7638">
        <w:rPr>
          <w:color w:val="000000"/>
          <w:szCs w:val="24"/>
          <w:lang w:val="eu-ES"/>
        </w:rPr>
        <w:t xml:space="preserve">– Plan estrategikoen bilaketa erabilera kasua egin ondoren </w:t>
      </w:r>
      <w:r w:rsidR="00FF2EFD">
        <w:rPr>
          <w:color w:val="000000"/>
          <w:szCs w:val="24"/>
          <w:lang w:val="eu-ES"/>
        </w:rPr>
        <w:t xml:space="preserve">txostenaren eskaera </w:t>
      </w:r>
      <w:r w:rsidRPr="00BA7638">
        <w:rPr>
          <w:color w:val="000000"/>
          <w:szCs w:val="24"/>
          <w:lang w:val="eu-ES"/>
        </w:rPr>
        <w:t>egin</w:t>
      </w:r>
      <w:r w:rsidR="00FF2EFD">
        <w:rPr>
          <w:color w:val="000000"/>
          <w:szCs w:val="24"/>
          <w:lang w:val="eu-ES"/>
        </w:rPr>
        <w:t xml:space="preserve"> duen </w:t>
      </w:r>
      <w:r w:rsidRPr="00BA7638">
        <w:rPr>
          <w:color w:val="000000"/>
          <w:szCs w:val="24"/>
          <w:lang w:val="eu-ES"/>
        </w:rPr>
        <w:t>plan estrategikoa aukeratuko du.</w:t>
      </w:r>
    </w:p>
    <w:p w:rsidR="00631F4E" w:rsidRPr="00BA7638" w:rsidRDefault="00631F4E" w:rsidP="00631F4E">
      <w:pPr>
        <w:pStyle w:val="Prrafodelista"/>
        <w:ind w:left="1420"/>
        <w:rPr>
          <w:lang w:val="eu-ES"/>
        </w:rPr>
      </w:pPr>
    </w:p>
    <w:p w:rsidR="00631F4E" w:rsidRPr="00BA7638" w:rsidRDefault="00631F4E"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Erabiltzaileak “Xehetasuna” botoia sakatu beharko du plan estrategikoen zerrendaren goiko aldean</w:t>
      </w:r>
    </w:p>
    <w:p w:rsidR="00631F4E" w:rsidRPr="00BA7638" w:rsidRDefault="00631F4E" w:rsidP="00631F4E">
      <w:pPr>
        <w:pStyle w:val="Prrafodelista"/>
        <w:ind w:left="1420"/>
        <w:rPr>
          <w:lang w:val="eu-ES"/>
        </w:rPr>
      </w:pPr>
    </w:p>
    <w:p w:rsidR="00631F4E" w:rsidRPr="00BA7638" w:rsidRDefault="00631F4E"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Sistemak plan estrategikoen datuen edizio pantaila aurkeztuko du sistema gordetako datu guztien informazioa erakutsiz. Aurkeztutako informazio  guztia irakurketa modu batean izango da, aldatzeko aukerarik eman gabe.</w:t>
      </w:r>
    </w:p>
    <w:p w:rsidR="00631F4E" w:rsidRPr="00BA7638" w:rsidRDefault="00631F4E" w:rsidP="00631F4E">
      <w:pPr>
        <w:pStyle w:val="Prrafodelista"/>
        <w:ind w:left="1420"/>
        <w:rPr>
          <w:lang w:val="eu-ES"/>
        </w:rPr>
      </w:pPr>
    </w:p>
    <w:p w:rsidR="00631F4E" w:rsidRPr="00BA7638" w:rsidRDefault="00631F4E" w:rsidP="00940CF9">
      <w:pPr>
        <w:pStyle w:val="Prrafodelista"/>
        <w:numPr>
          <w:ilvl w:val="2"/>
          <w:numId w:val="4"/>
        </w:numPr>
        <w:ind w:left="1420"/>
        <w:rPr>
          <w:lang w:val="eu-ES"/>
        </w:rPr>
      </w:pPr>
      <w:r w:rsidRPr="00BA7638">
        <w:rPr>
          <w:lang w:val="eu-ES"/>
        </w:rPr>
        <w:t>4 pausua:</w:t>
      </w:r>
      <w:r w:rsidRPr="00BA7638">
        <w:rPr>
          <w:szCs w:val="24"/>
          <w:lang w:val="eu-ES"/>
        </w:rPr>
        <w:t xml:space="preserve"> Erabiltzaileak “</w:t>
      </w:r>
      <w:r w:rsidR="00FF2EFD">
        <w:rPr>
          <w:szCs w:val="24"/>
          <w:lang w:val="eu-ES"/>
        </w:rPr>
        <w:t>Txostena eskatuta</w:t>
      </w:r>
      <w:r w:rsidRPr="00BA7638">
        <w:rPr>
          <w:szCs w:val="24"/>
          <w:lang w:val="eu-ES"/>
        </w:rPr>
        <w:t xml:space="preserve">” botoia sakatuko du eta </w:t>
      </w:r>
      <w:r w:rsidRPr="00BA7638">
        <w:rPr>
          <w:color w:val="000000"/>
          <w:szCs w:val="24"/>
          <w:lang w:val="eu-ES"/>
        </w:rPr>
        <w:t xml:space="preserve">plan estrategikoari dagokion </w:t>
      </w:r>
      <w:r w:rsidR="00FF2EFD">
        <w:rPr>
          <w:color w:val="000000"/>
          <w:szCs w:val="24"/>
          <w:lang w:val="eu-ES"/>
        </w:rPr>
        <w:t>bertsio berri bat sortuko du aplikazioak</w:t>
      </w:r>
      <w:r w:rsidR="00EA1415">
        <w:rPr>
          <w:color w:val="000000"/>
          <w:szCs w:val="24"/>
          <w:lang w:val="eu-ES"/>
        </w:rPr>
        <w:t xml:space="preserve"> txostenaren eskaera egin aurretik egon den planaren bertsio bat gordeta gelditu dezan eta beste berri bat oraindik aurrera egin beharreko edo egin daitezkeen aldaketekin</w:t>
      </w:r>
      <w:r w:rsidRPr="00BA7638">
        <w:rPr>
          <w:szCs w:val="24"/>
          <w:lang w:val="eu-ES"/>
        </w:rPr>
        <w:t>.</w:t>
      </w:r>
    </w:p>
    <w:p w:rsidR="00631F4E" w:rsidRPr="00BA7638" w:rsidRDefault="00631F4E" w:rsidP="00631F4E">
      <w:pPr>
        <w:ind w:left="873"/>
        <w:rPr>
          <w:b/>
        </w:rPr>
      </w:pPr>
      <w:r w:rsidRPr="00BA7638">
        <w:rPr>
          <w:b/>
        </w:rPr>
        <w:t>Akats baten osteko agertokia (Exception):</w:t>
      </w:r>
    </w:p>
    <w:p w:rsidR="00631F4E" w:rsidRPr="00BA7638" w:rsidRDefault="00631F4E" w:rsidP="00631F4E">
      <w:pPr>
        <w:ind w:left="873"/>
      </w:pPr>
      <w:r w:rsidRPr="00BA7638">
        <w:t>Sisteman akats bat gertatzen denean agertoki hau egingo da.</w:t>
      </w:r>
    </w:p>
    <w:p w:rsidR="00F85823" w:rsidRPr="00BA7638" w:rsidRDefault="00F85823" w:rsidP="00425859">
      <w:pPr>
        <w:ind w:left="720"/>
      </w:pPr>
    </w:p>
    <w:p w:rsidR="00C044B1" w:rsidRPr="00BA7638" w:rsidRDefault="00C044B1" w:rsidP="00CC22D3">
      <w:pPr>
        <w:pStyle w:val="Ttulo2"/>
        <w:spacing w:line="276" w:lineRule="auto"/>
      </w:pPr>
      <w:bookmarkStart w:id="36" w:name="_Toc8893234"/>
      <w:r w:rsidRPr="00BA7638">
        <w:t>Kudeaketa planak</w:t>
      </w:r>
      <w:bookmarkEnd w:id="36"/>
    </w:p>
    <w:p w:rsidR="00601A1A" w:rsidRPr="00BA7638" w:rsidRDefault="00601A1A" w:rsidP="00BC0608"/>
    <w:p w:rsidR="00BC0608" w:rsidRPr="00BA7638" w:rsidRDefault="00BC0608" w:rsidP="00BC0608"/>
    <w:p w:rsidR="00BC0608" w:rsidRPr="00BA7638" w:rsidRDefault="00C87995" w:rsidP="00BC0608">
      <w:r>
        <w:rPr>
          <w:noProof/>
          <w:szCs w:val="24"/>
          <w:lang w:val="es-ES_tradnl" w:eastAsia="es-ES_tradnl" w:bidi="ar-SA"/>
        </w:rPr>
        <w:drawing>
          <wp:inline distT="0" distB="0" distL="0" distR="0">
            <wp:extent cx="4114800" cy="3010535"/>
            <wp:effectExtent l="0" t="0" r="0" b="0"/>
            <wp:docPr id="86" name="Imagen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114800" cy="3010535"/>
                    </a:xfrm>
                    <a:prstGeom prst="rect">
                      <a:avLst/>
                    </a:prstGeom>
                    <a:noFill/>
                    <a:ln>
                      <a:noFill/>
                    </a:ln>
                  </pic:spPr>
                </pic:pic>
              </a:graphicData>
            </a:graphic>
          </wp:inline>
        </w:drawing>
      </w:r>
    </w:p>
    <w:p w:rsidR="00BC0608" w:rsidRPr="00BA7638" w:rsidRDefault="00BC0608" w:rsidP="00BC0608"/>
    <w:p w:rsidR="00BC0608" w:rsidRPr="00BA7638" w:rsidRDefault="00BC0608" w:rsidP="00BC0608"/>
    <w:p w:rsidR="00BC0608" w:rsidRPr="00BA7638" w:rsidRDefault="000B4FE2" w:rsidP="00BC0608">
      <w:pPr>
        <w:pStyle w:val="Ttulo3"/>
      </w:pPr>
      <w:r w:rsidRPr="00BA7638">
        <w:t>HPSko teknikarien ikuspuntua</w:t>
      </w:r>
    </w:p>
    <w:p w:rsidR="00BC0608" w:rsidRPr="00BA7638" w:rsidRDefault="00BC0608" w:rsidP="00BC0608">
      <w:pPr>
        <w:ind w:left="567"/>
      </w:pPr>
      <w:r w:rsidRPr="00BA7638">
        <w:rPr>
          <w:noProof/>
          <w:szCs w:val="24"/>
          <w:lang w:val="es-ES_tradnl" w:eastAsia="es-ES_tradnl" w:bidi="ar-SA"/>
        </w:rPr>
        <w:drawing>
          <wp:inline distT="0" distB="0" distL="0" distR="0" wp14:anchorId="5110A21A" wp14:editId="062792C5">
            <wp:extent cx="4438650" cy="1143000"/>
            <wp:effectExtent l="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438650" cy="1143000"/>
                    </a:xfrm>
                    <a:prstGeom prst="rect">
                      <a:avLst/>
                    </a:prstGeom>
                    <a:noFill/>
                    <a:ln>
                      <a:noFill/>
                    </a:ln>
                  </pic:spPr>
                </pic:pic>
              </a:graphicData>
            </a:graphic>
          </wp:inline>
        </w:drawing>
      </w:r>
    </w:p>
    <w:p w:rsidR="00BC0608" w:rsidRPr="00BA7638" w:rsidRDefault="00BC0608" w:rsidP="00BC0608">
      <w:pPr>
        <w:ind w:left="567"/>
      </w:pPr>
    </w:p>
    <w:p w:rsidR="00AB1737" w:rsidRPr="00BA7638" w:rsidRDefault="00AB1737" w:rsidP="00AB1737">
      <w:pPr>
        <w:pStyle w:val="Ttulo4"/>
        <w:jc w:val="both"/>
      </w:pPr>
      <w:r w:rsidRPr="00BA7638">
        <w:t>CU-KHT001 – Kudeaketa planen bilaketa</w:t>
      </w:r>
    </w:p>
    <w:p w:rsidR="00F224D9" w:rsidRPr="00BA7638" w:rsidRDefault="00F224D9" w:rsidP="00F224D9">
      <w:pPr>
        <w:ind w:left="567"/>
      </w:pPr>
      <w:r w:rsidRPr="00BA7638">
        <w:t>HPSko teknikariak aukeratutako bilaketa irizpideen arabera, aplikazioan gordetako kudeaketa planen bilaketa bat egingo da.</w:t>
      </w:r>
    </w:p>
    <w:p w:rsidR="00F224D9" w:rsidRPr="00BA7638" w:rsidRDefault="00F224D9" w:rsidP="00F224D9">
      <w:pPr>
        <w:ind w:left="567"/>
      </w:pPr>
      <w:r w:rsidRPr="00BA7638">
        <w:t>Pantaila honetara sartzen garenean, sisteman gordetako kudeaketa planak instituzio eta urtearen</w:t>
      </w:r>
      <w:r w:rsidR="00E9413E" w:rsidRPr="00BA7638">
        <w:t xml:space="preserve"> </w:t>
      </w:r>
      <w:r w:rsidRPr="00BA7638">
        <w:t>arabera ordenatuko dira.</w:t>
      </w:r>
    </w:p>
    <w:p w:rsidR="00F224D9" w:rsidRPr="00BA7638" w:rsidRDefault="00F224D9" w:rsidP="00F224D9">
      <w:pPr>
        <w:ind w:left="720"/>
        <w:rPr>
          <w:b/>
        </w:rPr>
      </w:pPr>
      <w:r w:rsidRPr="00BA7638">
        <w:rPr>
          <w:b/>
        </w:rPr>
        <w:t>Izena:</w:t>
      </w:r>
      <w:r w:rsidR="00E9413E" w:rsidRPr="00BA7638">
        <w:rPr>
          <w:b/>
        </w:rPr>
        <w:t xml:space="preserve"> </w:t>
      </w:r>
      <w:r w:rsidRPr="00BA7638">
        <w:t>Kudeaketa planen bilaketa</w:t>
      </w:r>
    </w:p>
    <w:p w:rsidR="00F224D9" w:rsidRPr="00BA7638" w:rsidRDefault="00F224D9" w:rsidP="00F224D9">
      <w:pPr>
        <w:ind w:left="720"/>
        <w:rPr>
          <w:b/>
        </w:rPr>
      </w:pPr>
      <w:r w:rsidRPr="00BA7638">
        <w:rPr>
          <w:b/>
        </w:rPr>
        <w:t>Eragilea:</w:t>
      </w:r>
      <w:r w:rsidR="00E9413E" w:rsidRPr="00BA7638">
        <w:rPr>
          <w:b/>
        </w:rPr>
        <w:t xml:space="preserve"> </w:t>
      </w:r>
      <w:r w:rsidRPr="00BA7638">
        <w:t>HPSko Teknikaria</w:t>
      </w:r>
    </w:p>
    <w:p w:rsidR="00F224D9" w:rsidRPr="00BA7638" w:rsidRDefault="00F224D9" w:rsidP="00F224D9">
      <w:pPr>
        <w:ind w:left="720"/>
        <w:rPr>
          <w:b/>
        </w:rPr>
      </w:pPr>
      <w:r w:rsidRPr="00BA7638">
        <w:rPr>
          <w:b/>
        </w:rPr>
        <w:t>Aurre baldintza:</w:t>
      </w:r>
      <w:r w:rsidR="00E9413E" w:rsidRPr="00BA7638">
        <w:rPr>
          <w:b/>
        </w:rPr>
        <w:t xml:space="preserve"> </w:t>
      </w:r>
      <w:r w:rsidRPr="00BA7638">
        <w:t>HPSko teknikaria sisteman autentifikatuta egon beharko da eta kudeaketa planen bilaketa egiteko baimena izan behar du.</w:t>
      </w:r>
    </w:p>
    <w:p w:rsidR="00F224D9" w:rsidRPr="00BA7638" w:rsidRDefault="00F224D9" w:rsidP="00F224D9">
      <w:pPr>
        <w:ind w:left="720"/>
        <w:rPr>
          <w:b/>
        </w:rPr>
      </w:pPr>
      <w:r w:rsidRPr="00BA7638">
        <w:rPr>
          <w:b/>
        </w:rPr>
        <w:t>Osteko baldintza:</w:t>
      </w:r>
      <w:r w:rsidR="00E9413E" w:rsidRPr="00BA7638">
        <w:rPr>
          <w:b/>
        </w:rPr>
        <w:t xml:space="preserve"> </w:t>
      </w:r>
      <w:r w:rsidRPr="00BA7638">
        <w:t>Aurkeztuko den pantailak bilaketa irizpide batzuk eta emaitzen zerrenda bat aurkeztuko ditu. Zerrenda horretan sisteman gordetako kudeaketa plan</w:t>
      </w:r>
      <w:r w:rsidR="00736A3F" w:rsidRPr="00BA7638">
        <w:t>ak</w:t>
      </w:r>
      <w:r w:rsidRPr="00BA7638">
        <w:t xml:space="preserve"> instituzioaren eta urtearen</w:t>
      </w:r>
      <w:r w:rsidR="00E9413E" w:rsidRPr="00BA7638">
        <w:t xml:space="preserve"> </w:t>
      </w:r>
      <w:r w:rsidRPr="00BA7638">
        <w:t>arabera ordenatuko dira.</w:t>
      </w:r>
    </w:p>
    <w:p w:rsidR="00F224D9" w:rsidRPr="00BA7638" w:rsidRDefault="00F224D9" w:rsidP="00F224D9">
      <w:pPr>
        <w:ind w:left="720"/>
        <w:rPr>
          <w:b/>
        </w:rPr>
      </w:pPr>
      <w:r w:rsidRPr="00BA7638">
        <w:rPr>
          <w:b/>
        </w:rPr>
        <w:t xml:space="preserve"> Agertoki nagusia (BasicPath):</w:t>
      </w:r>
    </w:p>
    <w:p w:rsidR="00F224D9" w:rsidRPr="00BA7638" w:rsidRDefault="00F224D9" w:rsidP="00940CF9">
      <w:pPr>
        <w:pStyle w:val="Prrafodelista"/>
        <w:numPr>
          <w:ilvl w:val="2"/>
          <w:numId w:val="4"/>
        </w:numPr>
        <w:ind w:left="1420"/>
        <w:rPr>
          <w:lang w:val="eu-ES"/>
        </w:rPr>
      </w:pPr>
      <w:r w:rsidRPr="00BA7638">
        <w:rPr>
          <w:lang w:val="eu-ES"/>
        </w:rPr>
        <w:t>1 pausua: HPSko teknikaria kudeaketa planen bilaketa egitera sartzen da.</w:t>
      </w:r>
    </w:p>
    <w:p w:rsidR="00F224D9" w:rsidRPr="00BA7638" w:rsidRDefault="00F224D9" w:rsidP="00F224D9">
      <w:pPr>
        <w:pStyle w:val="Prrafodelista"/>
        <w:ind w:left="1420"/>
        <w:rPr>
          <w:lang w:val="eu-ES"/>
        </w:rPr>
      </w:pPr>
    </w:p>
    <w:p w:rsidR="00F224D9" w:rsidRPr="00BA7638" w:rsidRDefault="00F224D9" w:rsidP="00940CF9">
      <w:pPr>
        <w:pStyle w:val="Prrafodelista"/>
        <w:numPr>
          <w:ilvl w:val="2"/>
          <w:numId w:val="4"/>
        </w:numPr>
        <w:ind w:left="1420"/>
        <w:rPr>
          <w:lang w:val="eu-ES"/>
        </w:rPr>
      </w:pPr>
      <w:r w:rsidRPr="00BA7638">
        <w:rPr>
          <w:lang w:val="eu-ES"/>
        </w:rPr>
        <w:t xml:space="preserve">2 pausua: Aplikazioak bilaketa irizpide batzuk eta kudeaketa planen zerrenda bat aurkezten du. Zerrendako </w:t>
      </w:r>
      <w:r w:rsidR="00736A3F" w:rsidRPr="00BA7638">
        <w:rPr>
          <w:lang w:val="eu-ES"/>
        </w:rPr>
        <w:t>kudeaketa plan</w:t>
      </w:r>
      <w:r w:rsidR="00E9413E" w:rsidRPr="00BA7638">
        <w:rPr>
          <w:lang w:val="eu-ES"/>
        </w:rPr>
        <w:t xml:space="preserve"> </w:t>
      </w:r>
      <w:r w:rsidRPr="00BA7638">
        <w:rPr>
          <w:lang w:val="eu-ES"/>
        </w:rPr>
        <w:t>lehenetsiak instituzio eta urtearen arabera ordenatuta aurkeztuko dira.</w:t>
      </w:r>
    </w:p>
    <w:p w:rsidR="00F224D9" w:rsidRPr="00BA7638" w:rsidRDefault="00F224D9" w:rsidP="00F224D9">
      <w:pPr>
        <w:pStyle w:val="Prrafodelista"/>
        <w:ind w:left="0"/>
        <w:rPr>
          <w:lang w:val="eu-ES"/>
        </w:rPr>
      </w:pPr>
    </w:p>
    <w:p w:rsidR="00F224D9" w:rsidRPr="00BA7638" w:rsidRDefault="00F224D9" w:rsidP="00940CF9">
      <w:pPr>
        <w:pStyle w:val="Prrafodelista"/>
        <w:numPr>
          <w:ilvl w:val="2"/>
          <w:numId w:val="4"/>
        </w:numPr>
        <w:ind w:left="1420"/>
        <w:rPr>
          <w:lang w:val="eu-ES"/>
        </w:rPr>
      </w:pPr>
      <w:r w:rsidRPr="00BA7638">
        <w:rPr>
          <w:lang w:val="eu-ES"/>
        </w:rPr>
        <w:t>3 pausua: Erabiltzaileak bilaketa irizpideak sartuko ditu eta “Bilatu” botoia sakatuko du.</w:t>
      </w:r>
    </w:p>
    <w:p w:rsidR="00F224D9" w:rsidRPr="00BA7638" w:rsidRDefault="00F224D9" w:rsidP="00F224D9">
      <w:pPr>
        <w:pStyle w:val="Prrafodelista"/>
        <w:ind w:left="0"/>
        <w:rPr>
          <w:lang w:val="eu-ES"/>
        </w:rPr>
      </w:pPr>
    </w:p>
    <w:p w:rsidR="00F224D9" w:rsidRPr="00BA7638" w:rsidRDefault="00F224D9" w:rsidP="00940CF9">
      <w:pPr>
        <w:pStyle w:val="Prrafodelista"/>
        <w:numPr>
          <w:ilvl w:val="2"/>
          <w:numId w:val="4"/>
        </w:numPr>
        <w:ind w:left="1420"/>
        <w:rPr>
          <w:lang w:val="eu-ES"/>
        </w:rPr>
      </w:pPr>
      <w:r w:rsidRPr="00BA7638">
        <w:rPr>
          <w:lang w:val="eu-ES"/>
        </w:rPr>
        <w:t>4 pausua: Aplikazioak sartutako bilaketa irizpideen arabera egindako bilketaren emaitzak aurkeztuko ditu.</w:t>
      </w:r>
    </w:p>
    <w:p w:rsidR="00F224D9" w:rsidRPr="00BA7638" w:rsidRDefault="00F224D9" w:rsidP="00F224D9">
      <w:pPr>
        <w:ind w:left="720"/>
        <w:rPr>
          <w:b/>
        </w:rPr>
      </w:pPr>
      <w:r w:rsidRPr="00BA7638">
        <w:rPr>
          <w:b/>
        </w:rPr>
        <w:t>Akats baten osteko agertokia (Exception):</w:t>
      </w:r>
    </w:p>
    <w:p w:rsidR="00F224D9" w:rsidRPr="00BA7638" w:rsidRDefault="00F224D9" w:rsidP="00F224D9">
      <w:pPr>
        <w:ind w:left="720"/>
      </w:pPr>
      <w:r w:rsidRPr="00BA7638">
        <w:t>Sisteman akats bat gertatzen denean agertoki hau egingo da.</w:t>
      </w:r>
    </w:p>
    <w:p w:rsidR="00F224D9" w:rsidRPr="00BA7638" w:rsidRDefault="00F224D9" w:rsidP="00F224D9">
      <w:pPr>
        <w:ind w:left="720"/>
        <w:rPr>
          <w:b/>
        </w:rPr>
      </w:pPr>
      <w:r w:rsidRPr="00BA7638">
        <w:rPr>
          <w:b/>
        </w:rPr>
        <w:t>Ez dago erregistrorik agertokia (Alternate):</w:t>
      </w:r>
    </w:p>
    <w:p w:rsidR="00F224D9" w:rsidRPr="00BA7638" w:rsidRDefault="00F224D9" w:rsidP="00F224D9">
      <w:pPr>
        <w:ind w:left="720"/>
      </w:pPr>
      <w:r w:rsidRPr="00BA7638">
        <w:t>Bilaketa baten ostean ez denean inolako erregistrorik aurkitzen agertoki hau emango da.</w:t>
      </w:r>
    </w:p>
    <w:p w:rsidR="00F224D9" w:rsidRPr="00BA7638" w:rsidRDefault="00F224D9" w:rsidP="00F224D9"/>
    <w:p w:rsidR="00AB1737" w:rsidRPr="00BA7638" w:rsidRDefault="00AB1737" w:rsidP="00AB1737">
      <w:pPr>
        <w:pStyle w:val="Ttulo4"/>
        <w:jc w:val="both"/>
      </w:pPr>
      <w:r w:rsidRPr="00BA7638">
        <w:t>CU-KHT002 – Kudeaketa planen kontsulta</w:t>
      </w:r>
    </w:p>
    <w:p w:rsidR="00092B66" w:rsidRPr="00BA7638" w:rsidRDefault="00092B66" w:rsidP="00092B66">
      <w:pPr>
        <w:ind w:left="567"/>
      </w:pPr>
      <w:r w:rsidRPr="00BA7638">
        <w:t>Kudeaketa planak kontsultatzea da honen helburua.</w:t>
      </w:r>
    </w:p>
    <w:p w:rsidR="00092B66" w:rsidRPr="00BA7638" w:rsidRDefault="00092B66" w:rsidP="00092B66">
      <w:pPr>
        <w:ind w:left="720"/>
        <w:rPr>
          <w:b/>
        </w:rPr>
      </w:pPr>
      <w:r w:rsidRPr="00BA7638">
        <w:rPr>
          <w:b/>
        </w:rPr>
        <w:t xml:space="preserve">Izena: </w:t>
      </w:r>
      <w:r w:rsidRPr="00BA7638">
        <w:t>Kudeaketa planen kontsulta</w:t>
      </w:r>
    </w:p>
    <w:p w:rsidR="00092B66" w:rsidRPr="00BA7638" w:rsidRDefault="00092B66" w:rsidP="00092B66">
      <w:pPr>
        <w:ind w:left="720"/>
        <w:rPr>
          <w:b/>
        </w:rPr>
      </w:pPr>
      <w:r w:rsidRPr="00BA7638">
        <w:rPr>
          <w:b/>
        </w:rPr>
        <w:t xml:space="preserve">Eragilea: </w:t>
      </w:r>
      <w:r w:rsidRPr="00BA7638">
        <w:t>HPSko Teknikaria</w:t>
      </w:r>
    </w:p>
    <w:p w:rsidR="00092B66" w:rsidRPr="00BA7638" w:rsidRDefault="00092B66" w:rsidP="00092B66">
      <w:pPr>
        <w:ind w:left="720"/>
        <w:rPr>
          <w:b/>
        </w:rPr>
      </w:pPr>
      <w:r w:rsidRPr="00BA7638">
        <w:rPr>
          <w:b/>
        </w:rPr>
        <w:t xml:space="preserve">Aurre baldintza: </w:t>
      </w:r>
      <w:r w:rsidRPr="00BA7638">
        <w:t>HPSko Teknikaria sisteman autentifikatuta egon beharko da eta kudeaketa planen kontsulta egiteko baimena izan behar du.</w:t>
      </w:r>
    </w:p>
    <w:p w:rsidR="00092B66" w:rsidRPr="00BA7638" w:rsidRDefault="00092B66" w:rsidP="00092B66">
      <w:pPr>
        <w:ind w:left="720"/>
        <w:rPr>
          <w:b/>
        </w:rPr>
      </w:pPr>
      <w:r w:rsidRPr="00BA7638">
        <w:rPr>
          <w:b/>
        </w:rPr>
        <w:t xml:space="preserve">Osteko baldintza: </w:t>
      </w:r>
      <w:r w:rsidRPr="00BA7638">
        <w:t>Kudeaketa plan baten kontsulta egingo da sisteman eta plan horri dagokion informazioa ikusiko da sisteman.</w:t>
      </w:r>
    </w:p>
    <w:p w:rsidR="00092B66" w:rsidRPr="00BA7638" w:rsidRDefault="00092B66" w:rsidP="00092B66">
      <w:pPr>
        <w:ind w:left="720"/>
        <w:rPr>
          <w:b/>
        </w:rPr>
      </w:pPr>
      <w:r w:rsidRPr="00BA7638">
        <w:rPr>
          <w:b/>
        </w:rPr>
        <w:t>Agertoki nagusia (BasicPath):</w:t>
      </w:r>
    </w:p>
    <w:p w:rsidR="00092B66" w:rsidRPr="00BA7638" w:rsidRDefault="00092B66" w:rsidP="00092B66">
      <w:pPr>
        <w:ind w:left="720"/>
      </w:pPr>
      <w:r w:rsidRPr="00BA7638">
        <w:t>Agertoki hau ematen denean kudeaketa plan baten kontsulta egingo da sisteman eta planaren xehetasunak ikusiko dira.</w:t>
      </w:r>
    </w:p>
    <w:p w:rsidR="00092B66" w:rsidRPr="00BA7638" w:rsidRDefault="00092B66"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KHT001 </w:t>
      </w:r>
      <w:r w:rsidRPr="00BA7638">
        <w:rPr>
          <w:color w:val="000000"/>
          <w:szCs w:val="24"/>
          <w:lang w:val="eu-ES"/>
        </w:rPr>
        <w:t xml:space="preserve">– </w:t>
      </w:r>
      <w:r w:rsidRPr="00BA7638">
        <w:rPr>
          <w:lang w:val="eu-ES"/>
        </w:rPr>
        <w:t>Kudeaketa planen</w:t>
      </w:r>
      <w:r w:rsidRPr="00BA7638">
        <w:rPr>
          <w:color w:val="000000"/>
          <w:szCs w:val="24"/>
          <w:lang w:val="eu-ES"/>
        </w:rPr>
        <w:t xml:space="preserve"> bilaketa erabilera kasua egin ondoren kontsultatu nahi duen </w:t>
      </w:r>
      <w:r w:rsidRPr="00BA7638">
        <w:rPr>
          <w:lang w:val="eu-ES"/>
        </w:rPr>
        <w:t>kudeaketa plana</w:t>
      </w:r>
      <w:r w:rsidRPr="00BA7638">
        <w:rPr>
          <w:color w:val="000000"/>
          <w:szCs w:val="24"/>
          <w:lang w:val="eu-ES"/>
        </w:rPr>
        <w:t xml:space="preserve"> aukeratuko du.</w:t>
      </w:r>
    </w:p>
    <w:p w:rsidR="00092B66" w:rsidRPr="00BA7638" w:rsidRDefault="00092B66" w:rsidP="00092B66">
      <w:pPr>
        <w:pStyle w:val="Prrafodelista"/>
        <w:ind w:left="1420"/>
        <w:rPr>
          <w:lang w:val="eu-ES"/>
        </w:rPr>
      </w:pPr>
    </w:p>
    <w:p w:rsidR="00092B66" w:rsidRPr="00BA7638" w:rsidRDefault="00092B66"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Erabiltzaileak “Xehetasuna” botoia sakatu beharko du </w:t>
      </w:r>
      <w:r w:rsidRPr="00BA7638">
        <w:rPr>
          <w:lang w:val="eu-ES"/>
        </w:rPr>
        <w:t>kudeaketa planen</w:t>
      </w:r>
      <w:r w:rsidRPr="00BA7638">
        <w:rPr>
          <w:color w:val="000000"/>
          <w:szCs w:val="24"/>
          <w:lang w:val="eu-ES"/>
        </w:rPr>
        <w:t xml:space="preserve"> zerrendaren goiko aldean</w:t>
      </w:r>
    </w:p>
    <w:p w:rsidR="00092B66" w:rsidRPr="00BA7638" w:rsidRDefault="00092B66" w:rsidP="00092B66">
      <w:pPr>
        <w:pStyle w:val="Prrafodelista"/>
        <w:ind w:left="1420"/>
        <w:rPr>
          <w:lang w:val="eu-ES"/>
        </w:rPr>
      </w:pPr>
    </w:p>
    <w:p w:rsidR="00092B66" w:rsidRPr="00BA7638" w:rsidRDefault="00092B66"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 xml:space="preserve">Sistemak </w:t>
      </w:r>
      <w:r w:rsidRPr="00BA7638">
        <w:rPr>
          <w:lang w:val="eu-ES"/>
        </w:rPr>
        <w:t>kudeaketa planen</w:t>
      </w:r>
      <w:r w:rsidR="00E9413E" w:rsidRPr="00BA7638">
        <w:rPr>
          <w:lang w:val="eu-ES"/>
        </w:rPr>
        <w:t xml:space="preserve"> </w:t>
      </w:r>
      <w:r w:rsidRPr="00BA7638">
        <w:rPr>
          <w:color w:val="000000"/>
          <w:szCs w:val="24"/>
          <w:lang w:val="eu-ES"/>
        </w:rPr>
        <w:t>datuen edizio pantaila aurkeztuko du sistema gordetako datu guztien informazioa erakutsiz. Aurkeztutako informazio  guztia irakurketa modu batean izango da, aldatzeko aukerarik eman gabe.</w:t>
      </w:r>
    </w:p>
    <w:p w:rsidR="00092B66" w:rsidRPr="00BA7638" w:rsidRDefault="00092B66" w:rsidP="00092B66">
      <w:pPr>
        <w:pStyle w:val="Prrafodelista"/>
        <w:ind w:left="1420"/>
        <w:rPr>
          <w:lang w:val="eu-ES"/>
        </w:rPr>
      </w:pPr>
    </w:p>
    <w:p w:rsidR="00092B66" w:rsidRPr="00BA7638" w:rsidRDefault="00092B66" w:rsidP="00940CF9">
      <w:pPr>
        <w:pStyle w:val="Prrafodelista"/>
        <w:numPr>
          <w:ilvl w:val="2"/>
          <w:numId w:val="4"/>
        </w:numPr>
        <w:ind w:left="1420"/>
        <w:rPr>
          <w:lang w:val="eu-ES"/>
        </w:rPr>
      </w:pPr>
      <w:r w:rsidRPr="00BA7638">
        <w:rPr>
          <w:lang w:val="eu-ES"/>
        </w:rPr>
        <w:t>4 pausua:</w:t>
      </w:r>
      <w:r w:rsidRPr="00BA7638">
        <w:rPr>
          <w:szCs w:val="24"/>
          <w:lang w:val="eu-ES"/>
        </w:rPr>
        <w:t xml:space="preserve"> Erabiltzaileak </w:t>
      </w:r>
      <w:r w:rsidRPr="00BA7638">
        <w:rPr>
          <w:lang w:val="eu-ES"/>
        </w:rPr>
        <w:t>kudeaketa planaren</w:t>
      </w:r>
      <w:r w:rsidRPr="00BA7638">
        <w:rPr>
          <w:szCs w:val="24"/>
          <w:lang w:val="eu-ES"/>
        </w:rPr>
        <w:t xml:space="preserve"> xehetasunak ikusi ondoren “Itzuli” botoia sakatuko du eta </w:t>
      </w:r>
      <w:r w:rsidRPr="00BA7638">
        <w:rPr>
          <w:lang w:val="eu-ES"/>
        </w:rPr>
        <w:t>kudeaketa planen</w:t>
      </w:r>
      <w:r w:rsidRPr="00BA7638">
        <w:rPr>
          <w:szCs w:val="24"/>
          <w:lang w:val="eu-ES"/>
        </w:rPr>
        <w:t xml:space="preserve"> zerrendara bueltatuko da.</w:t>
      </w:r>
    </w:p>
    <w:p w:rsidR="00092B66" w:rsidRPr="00BA7638" w:rsidRDefault="00092B66" w:rsidP="00092B66">
      <w:pPr>
        <w:pStyle w:val="Prrafodelista"/>
        <w:rPr>
          <w:lang w:val="eu-ES"/>
        </w:rPr>
      </w:pPr>
    </w:p>
    <w:p w:rsidR="00092B66" w:rsidRPr="00BA7638" w:rsidRDefault="00092B66" w:rsidP="00092B66">
      <w:pPr>
        <w:ind w:left="720"/>
        <w:rPr>
          <w:b/>
        </w:rPr>
      </w:pPr>
      <w:r w:rsidRPr="00BA7638">
        <w:rPr>
          <w:b/>
        </w:rPr>
        <w:t>Akats baten osteko agertokia (Exception):</w:t>
      </w:r>
    </w:p>
    <w:p w:rsidR="00ED3F16" w:rsidRPr="00BA7638" w:rsidRDefault="00092B66" w:rsidP="00ED3F16">
      <w:pPr>
        <w:ind w:left="720"/>
      </w:pPr>
      <w:r w:rsidRPr="00BA7638">
        <w:t>Sisteman akats bat gertatzen denean agertoki hau egingo da.</w:t>
      </w:r>
    </w:p>
    <w:p w:rsidR="000B4FE2" w:rsidRPr="00BA7638" w:rsidRDefault="000B4FE2" w:rsidP="000B4FE2">
      <w:pPr>
        <w:pStyle w:val="Ttulo3"/>
      </w:pPr>
      <w:r w:rsidRPr="00BA7638">
        <w:t>Kanpo instituzioetako teknikarien ikuspuntua</w:t>
      </w:r>
    </w:p>
    <w:p w:rsidR="00BC0608" w:rsidRPr="00BA7638" w:rsidRDefault="00BC0608" w:rsidP="00BC0608"/>
    <w:p w:rsidR="00BC0608" w:rsidRPr="00BA7638" w:rsidRDefault="00C87995" w:rsidP="00BC0608">
      <w:pPr>
        <w:ind w:left="284"/>
      </w:pPr>
      <w:r>
        <w:rPr>
          <w:noProof/>
          <w:szCs w:val="24"/>
          <w:lang w:val="es-ES_tradnl" w:eastAsia="es-ES_tradnl" w:bidi="ar-SA"/>
        </w:rPr>
        <w:drawing>
          <wp:inline distT="0" distB="0" distL="0" distR="0">
            <wp:extent cx="5400040" cy="4883263"/>
            <wp:effectExtent l="0" t="0" r="0" b="0"/>
            <wp:docPr id="87" name="Imagen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400040" cy="4883263"/>
                    </a:xfrm>
                    <a:prstGeom prst="rect">
                      <a:avLst/>
                    </a:prstGeom>
                    <a:noFill/>
                    <a:ln>
                      <a:noFill/>
                    </a:ln>
                  </pic:spPr>
                </pic:pic>
              </a:graphicData>
            </a:graphic>
          </wp:inline>
        </w:drawing>
      </w:r>
    </w:p>
    <w:p w:rsidR="00BC0608" w:rsidRPr="00BA7638" w:rsidRDefault="00BC0608" w:rsidP="00BC0608">
      <w:pPr>
        <w:ind w:left="284"/>
      </w:pPr>
    </w:p>
    <w:p w:rsidR="00A56EF0" w:rsidRPr="00BA7638" w:rsidRDefault="00A56EF0" w:rsidP="00A56EF0">
      <w:pPr>
        <w:pStyle w:val="Ttulo4"/>
        <w:jc w:val="both"/>
      </w:pPr>
      <w:r w:rsidRPr="00BA7638">
        <w:t>CU-KKT001 – Kudeaketa planen bilaketa</w:t>
      </w:r>
    </w:p>
    <w:p w:rsidR="00736A3F" w:rsidRPr="00BA7638" w:rsidRDefault="00736A3F" w:rsidP="00736A3F">
      <w:pPr>
        <w:ind w:left="567"/>
      </w:pPr>
      <w:r w:rsidRPr="00BA7638">
        <w:t>Kanpo instituzioetako teknikariak aukeratutako bilaketa irizpideen arabera, aplikazioan gordetako eta dagokion instituzioen kudeaketa planen bilaketa bat egingo da.</w:t>
      </w:r>
    </w:p>
    <w:p w:rsidR="00736A3F" w:rsidRPr="00BA7638" w:rsidRDefault="00736A3F" w:rsidP="00736A3F">
      <w:pPr>
        <w:ind w:left="567"/>
      </w:pPr>
      <w:r w:rsidRPr="00BA7638">
        <w:t>Pantaila honetara sartzen garenean, sisteman gordetako eta dagokion instituzioen</w:t>
      </w:r>
      <w:r w:rsidR="00E9413E" w:rsidRPr="00BA7638">
        <w:t xml:space="preserve"> </w:t>
      </w:r>
      <w:r w:rsidRPr="00BA7638">
        <w:t>kudeaketa planak instituzio eta urtearen</w:t>
      </w:r>
      <w:r w:rsidR="00E9413E" w:rsidRPr="00BA7638">
        <w:t xml:space="preserve"> </w:t>
      </w:r>
      <w:r w:rsidRPr="00BA7638">
        <w:t>arabera ordenatuko dira.</w:t>
      </w:r>
    </w:p>
    <w:p w:rsidR="00736A3F" w:rsidRPr="00BA7638" w:rsidRDefault="00736A3F" w:rsidP="00736A3F">
      <w:pPr>
        <w:ind w:left="720"/>
        <w:rPr>
          <w:b/>
        </w:rPr>
      </w:pPr>
      <w:r w:rsidRPr="00BA7638">
        <w:rPr>
          <w:b/>
        </w:rPr>
        <w:t>Izena:</w:t>
      </w:r>
      <w:r w:rsidR="00E9413E" w:rsidRPr="00BA7638">
        <w:rPr>
          <w:b/>
        </w:rPr>
        <w:t xml:space="preserve"> </w:t>
      </w:r>
      <w:r w:rsidRPr="00BA7638">
        <w:t>Kudeaketa planen bilaketa</w:t>
      </w:r>
    </w:p>
    <w:p w:rsidR="00736A3F" w:rsidRPr="00BA7638" w:rsidRDefault="00736A3F" w:rsidP="00736A3F">
      <w:pPr>
        <w:ind w:left="720"/>
        <w:rPr>
          <w:b/>
        </w:rPr>
      </w:pPr>
      <w:r w:rsidRPr="00BA7638">
        <w:rPr>
          <w:b/>
        </w:rPr>
        <w:t>Eragilea:</w:t>
      </w:r>
      <w:r w:rsidR="00E9413E" w:rsidRPr="00BA7638">
        <w:rPr>
          <w:b/>
        </w:rPr>
        <w:t xml:space="preserve"> </w:t>
      </w:r>
      <w:r w:rsidRPr="00BA7638">
        <w:t>Kanpo instituzioetako Teknikaria</w:t>
      </w:r>
    </w:p>
    <w:p w:rsidR="0070047B" w:rsidRDefault="00736A3F" w:rsidP="00736A3F">
      <w:pPr>
        <w:ind w:left="720"/>
        <w:rPr>
          <w:b/>
        </w:rPr>
      </w:pPr>
      <w:r w:rsidRPr="00BA7638">
        <w:rPr>
          <w:b/>
        </w:rPr>
        <w:t>Aurre baldintza:</w:t>
      </w:r>
      <w:r w:rsidR="00E9413E" w:rsidRPr="00BA7638">
        <w:rPr>
          <w:b/>
        </w:rPr>
        <w:t xml:space="preserve"> </w:t>
      </w:r>
    </w:p>
    <w:p w:rsidR="00736A3F" w:rsidRPr="0070047B" w:rsidRDefault="00736A3F" w:rsidP="0070047B">
      <w:pPr>
        <w:pStyle w:val="Prrafodelista"/>
        <w:numPr>
          <w:ilvl w:val="0"/>
          <w:numId w:val="14"/>
        </w:numPr>
        <w:rPr>
          <w:b/>
        </w:rPr>
      </w:pPr>
      <w:r w:rsidRPr="00BA7638">
        <w:t>Kanpo instituzioetako teknikaria sisteman autentifikatuta egon beharko da eta kudeaketa planen bilaketa egiteko baimena izan behar du.</w:t>
      </w:r>
    </w:p>
    <w:p w:rsidR="0070047B" w:rsidRPr="0070047B" w:rsidRDefault="0070047B" w:rsidP="0070047B">
      <w:pPr>
        <w:pStyle w:val="Prrafodelista"/>
        <w:numPr>
          <w:ilvl w:val="0"/>
          <w:numId w:val="14"/>
        </w:numPr>
        <w:rPr>
          <w:b/>
          <w:lang w:val="eu-ES"/>
        </w:rPr>
      </w:pPr>
      <w:r w:rsidRPr="00B6597F">
        <w:rPr>
          <w:lang w:val="eu-ES"/>
        </w:rPr>
        <w:t xml:space="preserve">Kanpo instituzioko teknikariak </w:t>
      </w:r>
      <w:r>
        <w:rPr>
          <w:lang w:val="eu-ES"/>
        </w:rPr>
        <w:t xml:space="preserve">gutxienez </w:t>
      </w:r>
      <w:r w:rsidRPr="00B6597F">
        <w:rPr>
          <w:lang w:val="eu-ES"/>
        </w:rPr>
        <w:t>instituzio konkretu bat lotuta izan beharko du.</w:t>
      </w:r>
    </w:p>
    <w:p w:rsidR="00736A3F" w:rsidRPr="00BA7638" w:rsidRDefault="00736A3F" w:rsidP="00736A3F">
      <w:pPr>
        <w:ind w:left="720"/>
        <w:rPr>
          <w:b/>
        </w:rPr>
      </w:pPr>
      <w:r w:rsidRPr="00BA7638">
        <w:rPr>
          <w:b/>
        </w:rPr>
        <w:t>Osteko baldintza:</w:t>
      </w:r>
      <w:r w:rsidR="00E9413E" w:rsidRPr="00BA7638">
        <w:rPr>
          <w:b/>
        </w:rPr>
        <w:t xml:space="preserve"> </w:t>
      </w:r>
      <w:r w:rsidRPr="00BA7638">
        <w:t>Aurkeztuko den pantailak bilaketa irizpide batzuk eta emaitzen zerrenda bat aurkeztuko ditu. Zerrenda horretan sisteman gordetako eta dagokion instituzioen</w:t>
      </w:r>
      <w:r w:rsidR="00E9413E" w:rsidRPr="00BA7638">
        <w:t xml:space="preserve"> </w:t>
      </w:r>
      <w:r w:rsidRPr="00BA7638">
        <w:t>kudeaketa planak instituzioaren eta urtearen</w:t>
      </w:r>
      <w:r w:rsidR="00E9413E" w:rsidRPr="00BA7638">
        <w:t xml:space="preserve"> </w:t>
      </w:r>
      <w:r w:rsidRPr="00BA7638">
        <w:t>arabera ordenatuko dira.</w:t>
      </w:r>
    </w:p>
    <w:p w:rsidR="00736A3F" w:rsidRPr="00BA7638" w:rsidRDefault="00736A3F" w:rsidP="00736A3F">
      <w:pPr>
        <w:ind w:left="720"/>
        <w:rPr>
          <w:b/>
        </w:rPr>
      </w:pPr>
      <w:r w:rsidRPr="00BA7638">
        <w:rPr>
          <w:b/>
        </w:rPr>
        <w:t xml:space="preserve"> Agertoki nagusia (BasicPath):</w:t>
      </w:r>
    </w:p>
    <w:p w:rsidR="00736A3F" w:rsidRPr="00BA7638" w:rsidRDefault="00736A3F" w:rsidP="00940CF9">
      <w:pPr>
        <w:pStyle w:val="Prrafodelista"/>
        <w:numPr>
          <w:ilvl w:val="2"/>
          <w:numId w:val="4"/>
        </w:numPr>
        <w:ind w:left="1420"/>
        <w:rPr>
          <w:lang w:val="eu-ES"/>
        </w:rPr>
      </w:pPr>
      <w:r w:rsidRPr="00BA7638">
        <w:rPr>
          <w:lang w:val="eu-ES"/>
        </w:rPr>
        <w:t>1 pausua: Kanpo instituzioetako teknikaria kudeaketa planen bilaketa egitera sartzen da.</w:t>
      </w:r>
    </w:p>
    <w:p w:rsidR="00736A3F" w:rsidRPr="00BA7638" w:rsidRDefault="00736A3F" w:rsidP="00736A3F">
      <w:pPr>
        <w:pStyle w:val="Prrafodelista"/>
        <w:ind w:left="1420"/>
        <w:rPr>
          <w:lang w:val="eu-ES"/>
        </w:rPr>
      </w:pPr>
    </w:p>
    <w:p w:rsidR="00736A3F" w:rsidRPr="00BA7638" w:rsidRDefault="00736A3F" w:rsidP="00940CF9">
      <w:pPr>
        <w:pStyle w:val="Prrafodelista"/>
        <w:numPr>
          <w:ilvl w:val="2"/>
          <w:numId w:val="4"/>
        </w:numPr>
        <w:ind w:left="1420"/>
        <w:rPr>
          <w:lang w:val="eu-ES"/>
        </w:rPr>
      </w:pPr>
      <w:r w:rsidRPr="00BA7638">
        <w:rPr>
          <w:lang w:val="eu-ES"/>
        </w:rPr>
        <w:t>2 pausua: Aplikazioak bilaketa irizpide batzuk eta kudeaketa planen zerrenda bat aurkezten du. Zerrendako kudeaketa plan lehenetsiak instituzio eta urtearen arabera ordenatuta aurkeztuko dira.</w:t>
      </w:r>
    </w:p>
    <w:p w:rsidR="00736A3F" w:rsidRPr="00BA7638" w:rsidRDefault="00736A3F" w:rsidP="00736A3F">
      <w:pPr>
        <w:pStyle w:val="Prrafodelista"/>
        <w:ind w:left="0"/>
        <w:rPr>
          <w:lang w:val="eu-ES"/>
        </w:rPr>
      </w:pPr>
    </w:p>
    <w:p w:rsidR="00736A3F" w:rsidRPr="00BA7638" w:rsidRDefault="00736A3F" w:rsidP="00940CF9">
      <w:pPr>
        <w:pStyle w:val="Prrafodelista"/>
        <w:numPr>
          <w:ilvl w:val="2"/>
          <w:numId w:val="4"/>
        </w:numPr>
        <w:ind w:left="1420"/>
        <w:rPr>
          <w:lang w:val="eu-ES"/>
        </w:rPr>
      </w:pPr>
      <w:r w:rsidRPr="00BA7638">
        <w:rPr>
          <w:lang w:val="eu-ES"/>
        </w:rPr>
        <w:t>3 pausua: Erabiltzaileak bilaketa irizpideak sartuko ditu eta “Bilatu” botoia sakatuko du.</w:t>
      </w:r>
    </w:p>
    <w:p w:rsidR="00736A3F" w:rsidRPr="00BA7638" w:rsidRDefault="00736A3F" w:rsidP="00736A3F">
      <w:pPr>
        <w:pStyle w:val="Prrafodelista"/>
        <w:ind w:left="0"/>
        <w:rPr>
          <w:lang w:val="eu-ES"/>
        </w:rPr>
      </w:pPr>
    </w:p>
    <w:p w:rsidR="00736A3F" w:rsidRPr="00BA7638" w:rsidRDefault="00736A3F" w:rsidP="00940CF9">
      <w:pPr>
        <w:pStyle w:val="Prrafodelista"/>
        <w:numPr>
          <w:ilvl w:val="2"/>
          <w:numId w:val="4"/>
        </w:numPr>
        <w:ind w:left="1420"/>
        <w:rPr>
          <w:lang w:val="eu-ES"/>
        </w:rPr>
      </w:pPr>
      <w:r w:rsidRPr="00BA7638">
        <w:rPr>
          <w:lang w:val="eu-ES"/>
        </w:rPr>
        <w:t>4 pausua: Aplikazioak sartutako bilaketa irizpideen arabera egindako bilketaren emaitzak aurkeztuko ditu.</w:t>
      </w:r>
    </w:p>
    <w:p w:rsidR="00736A3F" w:rsidRPr="00BA7638" w:rsidRDefault="00736A3F" w:rsidP="00736A3F">
      <w:pPr>
        <w:ind w:left="720"/>
        <w:rPr>
          <w:b/>
        </w:rPr>
      </w:pPr>
      <w:r w:rsidRPr="00BA7638">
        <w:rPr>
          <w:b/>
        </w:rPr>
        <w:t>Akats baten osteko agertokia (Exception):</w:t>
      </w:r>
    </w:p>
    <w:p w:rsidR="00736A3F" w:rsidRPr="00BA7638" w:rsidRDefault="00736A3F" w:rsidP="00736A3F">
      <w:pPr>
        <w:ind w:left="720"/>
      </w:pPr>
      <w:r w:rsidRPr="00BA7638">
        <w:t>Sisteman akats bat gertatzen denean agertoki hau egingo da.</w:t>
      </w:r>
    </w:p>
    <w:p w:rsidR="00736A3F" w:rsidRPr="00BA7638" w:rsidRDefault="00736A3F" w:rsidP="00736A3F">
      <w:pPr>
        <w:ind w:left="720"/>
        <w:rPr>
          <w:b/>
        </w:rPr>
      </w:pPr>
      <w:r w:rsidRPr="00BA7638">
        <w:rPr>
          <w:b/>
        </w:rPr>
        <w:t>Ez dago erregistrorik agertokia (Alternate):</w:t>
      </w:r>
    </w:p>
    <w:p w:rsidR="00736A3F" w:rsidRPr="00BA7638" w:rsidRDefault="00736A3F" w:rsidP="00736A3F">
      <w:pPr>
        <w:ind w:left="720"/>
      </w:pPr>
      <w:r w:rsidRPr="00BA7638">
        <w:t>Bilaketa baten ostean ez denean inolako erregistrorik aurkitzen agertoki hau emango da.</w:t>
      </w:r>
    </w:p>
    <w:p w:rsidR="00736A3F" w:rsidRPr="00BA7638" w:rsidRDefault="00736A3F" w:rsidP="00736A3F"/>
    <w:p w:rsidR="00A56EF0" w:rsidRPr="00BA7638" w:rsidRDefault="00A56EF0" w:rsidP="00736A3F">
      <w:pPr>
        <w:pStyle w:val="Ttulo4"/>
        <w:jc w:val="both"/>
      </w:pPr>
      <w:r w:rsidRPr="00BA7638">
        <w:t>CU-KKT002 – Kudeaketa plan berria</w:t>
      </w:r>
      <w:r w:rsidR="00366EF2" w:rsidRPr="00BA7638">
        <w:t xml:space="preserve"> </w:t>
      </w:r>
      <w:r w:rsidR="00736A3F" w:rsidRPr="00BA7638">
        <w:t>HPSk egindako planean oinarrituta</w:t>
      </w:r>
    </w:p>
    <w:p w:rsidR="00736A3F" w:rsidRPr="00BA7638" w:rsidRDefault="00527E15" w:rsidP="00736A3F">
      <w:pPr>
        <w:ind w:left="567"/>
      </w:pPr>
      <w:r w:rsidRPr="00BA7638">
        <w:t>Kudeaketa p</w:t>
      </w:r>
      <w:r w:rsidR="00736A3F" w:rsidRPr="00BA7638">
        <w:t xml:space="preserve">lan berri bat sortuko da HPSko teknikariek egindako plan batetan oinarrituta. </w:t>
      </w:r>
    </w:p>
    <w:p w:rsidR="00736A3F" w:rsidRPr="00BA7638" w:rsidRDefault="00736A3F" w:rsidP="00736A3F">
      <w:pPr>
        <w:ind w:left="720"/>
        <w:rPr>
          <w:b/>
        </w:rPr>
      </w:pPr>
      <w:r w:rsidRPr="00BA7638">
        <w:rPr>
          <w:b/>
        </w:rPr>
        <w:t xml:space="preserve">Izena: </w:t>
      </w:r>
      <w:r w:rsidR="00527E15" w:rsidRPr="00BA7638">
        <w:t>Kudeaketa plan</w:t>
      </w:r>
      <w:r w:rsidRPr="00BA7638">
        <w:t xml:space="preserve"> berria HPSk egindako planean oinarrituta</w:t>
      </w:r>
    </w:p>
    <w:p w:rsidR="00736A3F" w:rsidRPr="00BA7638" w:rsidRDefault="00736A3F" w:rsidP="00736A3F">
      <w:pPr>
        <w:ind w:left="720"/>
        <w:rPr>
          <w:b/>
        </w:rPr>
      </w:pPr>
      <w:r w:rsidRPr="00BA7638">
        <w:rPr>
          <w:b/>
        </w:rPr>
        <w:t xml:space="preserve">Eragilea: </w:t>
      </w:r>
      <w:r w:rsidRPr="00BA7638">
        <w:t>Kanpo instituzioetako Teknikaria</w:t>
      </w:r>
    </w:p>
    <w:p w:rsidR="0070047B" w:rsidRDefault="00736A3F" w:rsidP="00736A3F">
      <w:pPr>
        <w:ind w:left="720"/>
        <w:rPr>
          <w:b/>
        </w:rPr>
      </w:pPr>
      <w:r w:rsidRPr="00BA7638">
        <w:rPr>
          <w:b/>
        </w:rPr>
        <w:t xml:space="preserve">Aurre baldintza: </w:t>
      </w:r>
    </w:p>
    <w:p w:rsidR="00736A3F" w:rsidRPr="0070047B" w:rsidRDefault="00736A3F" w:rsidP="0070047B">
      <w:pPr>
        <w:pStyle w:val="Prrafodelista"/>
        <w:numPr>
          <w:ilvl w:val="0"/>
          <w:numId w:val="15"/>
        </w:numPr>
        <w:rPr>
          <w:b/>
        </w:rPr>
      </w:pPr>
      <w:r w:rsidRPr="00BA7638">
        <w:t xml:space="preserve">Kanpo instituzioetako teknikaria sisteman autentifikatuta egon beharko da eta </w:t>
      </w:r>
      <w:r w:rsidR="00527E15" w:rsidRPr="00BA7638">
        <w:t>kudeaketa plan</w:t>
      </w:r>
      <w:r w:rsidRPr="00BA7638">
        <w:t xml:space="preserve"> berri baten alta egiteko baimena izan behar du HPSk egindako plan batetan oinarrituta.</w:t>
      </w:r>
    </w:p>
    <w:p w:rsidR="0070047B" w:rsidRPr="0070047B" w:rsidRDefault="0070047B" w:rsidP="0070047B">
      <w:pPr>
        <w:pStyle w:val="Prrafodelista"/>
        <w:numPr>
          <w:ilvl w:val="0"/>
          <w:numId w:val="15"/>
        </w:numPr>
        <w:rPr>
          <w:b/>
          <w:lang w:val="eu-ES"/>
        </w:rPr>
      </w:pPr>
      <w:r w:rsidRPr="00B6597F">
        <w:rPr>
          <w:lang w:val="eu-ES"/>
        </w:rPr>
        <w:t xml:space="preserve">Kanpo instituzioko teknikariak </w:t>
      </w:r>
      <w:r>
        <w:rPr>
          <w:lang w:val="eu-ES"/>
        </w:rPr>
        <w:t xml:space="preserve">gutxienez </w:t>
      </w:r>
      <w:r w:rsidRPr="00B6597F">
        <w:rPr>
          <w:lang w:val="eu-ES"/>
        </w:rPr>
        <w:t>instituzio konkretu bat lotuta izan beharko du.</w:t>
      </w:r>
    </w:p>
    <w:p w:rsidR="00736A3F" w:rsidRPr="00BA7638" w:rsidRDefault="00736A3F" w:rsidP="00736A3F">
      <w:pPr>
        <w:ind w:left="720"/>
        <w:rPr>
          <w:b/>
        </w:rPr>
      </w:pPr>
      <w:r w:rsidRPr="00BA7638">
        <w:rPr>
          <w:b/>
        </w:rPr>
        <w:t xml:space="preserve">Osteko baldintza: </w:t>
      </w:r>
      <w:r w:rsidR="00527E15" w:rsidRPr="00BA7638">
        <w:t>Kudeaketa plan</w:t>
      </w:r>
      <w:r w:rsidRPr="00BA7638">
        <w:t xml:space="preserve"> berri baten alta egingo da sisteman, HPSk egindako plan batetan oinarrituta.</w:t>
      </w:r>
    </w:p>
    <w:p w:rsidR="00736A3F" w:rsidRPr="00BA7638" w:rsidRDefault="00736A3F" w:rsidP="00736A3F">
      <w:pPr>
        <w:ind w:left="720"/>
        <w:rPr>
          <w:b/>
        </w:rPr>
      </w:pPr>
      <w:r w:rsidRPr="00BA7638">
        <w:rPr>
          <w:b/>
        </w:rPr>
        <w:t>Agertoki nagusia (BasicPath):</w:t>
      </w:r>
    </w:p>
    <w:p w:rsidR="00736A3F" w:rsidRPr="00BA7638" w:rsidRDefault="00736A3F"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“Berria, HPSren txantiloia erabiliz” botoia sakatu beharko du </w:t>
      </w:r>
      <w:r w:rsidR="00527E15" w:rsidRPr="00BA7638">
        <w:rPr>
          <w:lang w:val="eu-ES"/>
        </w:rPr>
        <w:t>kudeaketa planen</w:t>
      </w:r>
      <w:r w:rsidR="004B5BBB" w:rsidRPr="00BA7638">
        <w:rPr>
          <w:lang w:val="eu-ES"/>
        </w:rPr>
        <w:t xml:space="preserve"> </w:t>
      </w:r>
      <w:r w:rsidRPr="00BA7638">
        <w:rPr>
          <w:color w:val="000000"/>
          <w:szCs w:val="24"/>
          <w:lang w:val="eu-ES"/>
        </w:rPr>
        <w:t>zerrendaren goiko aldean.</w:t>
      </w:r>
    </w:p>
    <w:p w:rsidR="00736A3F" w:rsidRPr="00BA7638" w:rsidRDefault="00736A3F" w:rsidP="00736A3F">
      <w:pPr>
        <w:pStyle w:val="Prrafodelista"/>
        <w:ind w:left="1420"/>
        <w:rPr>
          <w:lang w:val="eu-ES"/>
        </w:rPr>
      </w:pPr>
    </w:p>
    <w:p w:rsidR="00736A3F" w:rsidRPr="00BA7638" w:rsidRDefault="00736A3F"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Sistemak </w:t>
      </w:r>
      <w:r w:rsidR="00527E15" w:rsidRPr="00BA7638">
        <w:rPr>
          <w:lang w:val="eu-ES"/>
        </w:rPr>
        <w:t xml:space="preserve">kudeaketa plan </w:t>
      </w:r>
      <w:r w:rsidRPr="00BA7638">
        <w:rPr>
          <w:color w:val="000000"/>
          <w:szCs w:val="24"/>
          <w:lang w:val="eu-ES"/>
        </w:rPr>
        <w:t xml:space="preserve">berri bat sortuko du eta </w:t>
      </w:r>
      <w:r w:rsidR="00527E15" w:rsidRPr="00BA7638">
        <w:rPr>
          <w:lang w:val="eu-ES"/>
        </w:rPr>
        <w:t>kudeaketa plan</w:t>
      </w:r>
      <w:r w:rsidRPr="00BA7638">
        <w:rPr>
          <w:color w:val="000000"/>
          <w:szCs w:val="24"/>
          <w:lang w:val="eu-ES"/>
        </w:rPr>
        <w:t xml:space="preserve"> berriaren pantaila aurkeztuko du.</w:t>
      </w:r>
    </w:p>
    <w:p w:rsidR="00736A3F" w:rsidRPr="00BA7638" w:rsidRDefault="00736A3F" w:rsidP="00736A3F">
      <w:pPr>
        <w:pStyle w:val="Prrafodelista"/>
        <w:ind w:left="1420"/>
        <w:rPr>
          <w:lang w:val="eu-ES"/>
        </w:rPr>
      </w:pPr>
    </w:p>
    <w:p w:rsidR="00736A3F" w:rsidRPr="00BA7638" w:rsidRDefault="00736A3F" w:rsidP="00940CF9">
      <w:pPr>
        <w:pStyle w:val="Prrafodelista"/>
        <w:numPr>
          <w:ilvl w:val="2"/>
          <w:numId w:val="4"/>
        </w:numPr>
        <w:ind w:left="1420"/>
        <w:rPr>
          <w:lang w:val="eu-ES"/>
        </w:rPr>
      </w:pPr>
      <w:r w:rsidRPr="00BA7638">
        <w:rPr>
          <w:lang w:val="eu-ES"/>
        </w:rPr>
        <w:t>3 pausua:</w:t>
      </w:r>
      <w:r w:rsidRPr="00BA7638">
        <w:rPr>
          <w:color w:val="000000"/>
          <w:szCs w:val="24"/>
          <w:lang w:val="eu-ES"/>
        </w:rPr>
        <w:t xml:space="preserve"> Erabiltzaileak derrigorrezkoak diren eremuak </w:t>
      </w:r>
      <w:r w:rsidR="00AA7614" w:rsidRPr="00BA7638">
        <w:rPr>
          <w:color w:val="000000"/>
          <w:szCs w:val="24"/>
          <w:lang w:val="eu-ES"/>
        </w:rPr>
        <w:t>bete</w:t>
      </w:r>
      <w:r w:rsidRPr="00BA7638">
        <w:rPr>
          <w:color w:val="000000"/>
          <w:szCs w:val="24"/>
          <w:lang w:val="eu-ES"/>
        </w:rPr>
        <w:t>ko ditu, * batekin identifikatuta daudenak eta “Gorde” botoia sakatuko du.</w:t>
      </w:r>
    </w:p>
    <w:p w:rsidR="00736A3F" w:rsidRPr="00BA7638" w:rsidRDefault="00736A3F" w:rsidP="00736A3F">
      <w:pPr>
        <w:pStyle w:val="Prrafodelista"/>
        <w:ind w:left="0"/>
        <w:rPr>
          <w:lang w:val="eu-ES"/>
        </w:rPr>
      </w:pPr>
    </w:p>
    <w:p w:rsidR="00736A3F" w:rsidRPr="00BA7638" w:rsidRDefault="00736A3F" w:rsidP="00940CF9">
      <w:pPr>
        <w:pStyle w:val="Prrafodelista"/>
        <w:numPr>
          <w:ilvl w:val="2"/>
          <w:numId w:val="4"/>
        </w:numPr>
        <w:ind w:left="1420"/>
        <w:rPr>
          <w:lang w:val="eu-ES"/>
        </w:rPr>
      </w:pPr>
      <w:r w:rsidRPr="00BA7638">
        <w:rPr>
          <w:lang w:val="eu-ES"/>
        </w:rPr>
        <w:t xml:space="preserve">4 pausua: Sartutako datuak zuzenak direla egiaztatzen da eta </w:t>
      </w:r>
      <w:r w:rsidR="00527E15" w:rsidRPr="00BA7638">
        <w:rPr>
          <w:lang w:val="eu-ES"/>
        </w:rPr>
        <w:t>kudeaketa planaren</w:t>
      </w:r>
      <w:r w:rsidRPr="00BA7638">
        <w:rPr>
          <w:lang w:val="eu-ES"/>
        </w:rPr>
        <w:t xml:space="preserve"> alta gauzatzen da. Erabiltzaileari mezu bat aurkezten zaio alta zuzen egin dela adieraziz.   </w:t>
      </w:r>
    </w:p>
    <w:p w:rsidR="00736A3F" w:rsidRPr="00BA7638" w:rsidRDefault="00736A3F" w:rsidP="00736A3F">
      <w:pPr>
        <w:pStyle w:val="Prrafodelista"/>
        <w:rPr>
          <w:lang w:val="eu-ES"/>
        </w:rPr>
      </w:pPr>
    </w:p>
    <w:p w:rsidR="00736A3F" w:rsidRPr="00BA7638" w:rsidRDefault="00736A3F" w:rsidP="00736A3F">
      <w:pPr>
        <w:ind w:left="720"/>
        <w:rPr>
          <w:b/>
        </w:rPr>
      </w:pPr>
      <w:r w:rsidRPr="00BA7638">
        <w:rPr>
          <w:b/>
        </w:rPr>
        <w:t>Akats baten osteko agertokia (Exception):</w:t>
      </w:r>
    </w:p>
    <w:p w:rsidR="00736A3F" w:rsidRPr="00BA7638" w:rsidRDefault="00736A3F" w:rsidP="00736A3F">
      <w:pPr>
        <w:ind w:left="720"/>
      </w:pPr>
      <w:r w:rsidRPr="00BA7638">
        <w:t>Sisteman akats bat gertatzen denean agertoki hau egingo da.</w:t>
      </w:r>
    </w:p>
    <w:p w:rsidR="00130F8A" w:rsidRPr="00BA7638" w:rsidRDefault="00130F8A" w:rsidP="00130F8A"/>
    <w:p w:rsidR="001F07BF" w:rsidRPr="00BA7638" w:rsidRDefault="001F07BF" w:rsidP="001F07BF">
      <w:pPr>
        <w:pStyle w:val="Ttulo4"/>
        <w:jc w:val="both"/>
      </w:pPr>
      <w:r w:rsidRPr="00BA7638">
        <w:t>CU-KKT00</w:t>
      </w:r>
      <w:r w:rsidR="00130F8A" w:rsidRPr="00BA7638">
        <w:t>3</w:t>
      </w:r>
      <w:r w:rsidRPr="00BA7638">
        <w:t xml:space="preserve"> – Kudeaketa planen kontsulta</w:t>
      </w:r>
    </w:p>
    <w:p w:rsidR="001F07BF" w:rsidRPr="00BA7638" w:rsidRDefault="001F07BF" w:rsidP="001F07BF">
      <w:pPr>
        <w:ind w:left="567"/>
      </w:pPr>
      <w:r w:rsidRPr="00BA7638">
        <w:t>Kudeaketa planak kontsultatzea da honen helburua.</w:t>
      </w:r>
    </w:p>
    <w:p w:rsidR="001F07BF" w:rsidRPr="00BA7638" w:rsidRDefault="001F07BF" w:rsidP="001F07BF">
      <w:pPr>
        <w:ind w:left="720"/>
        <w:rPr>
          <w:b/>
        </w:rPr>
      </w:pPr>
      <w:r w:rsidRPr="00BA7638">
        <w:rPr>
          <w:b/>
        </w:rPr>
        <w:t xml:space="preserve">Izena: </w:t>
      </w:r>
      <w:r w:rsidRPr="00BA7638">
        <w:t>Kudeaketa planen kontsulta</w:t>
      </w:r>
    </w:p>
    <w:p w:rsidR="001F07BF" w:rsidRPr="00BA7638" w:rsidRDefault="001F07BF" w:rsidP="001F07BF">
      <w:pPr>
        <w:ind w:left="720"/>
        <w:rPr>
          <w:b/>
        </w:rPr>
      </w:pPr>
      <w:r w:rsidRPr="00BA7638">
        <w:rPr>
          <w:b/>
        </w:rPr>
        <w:t xml:space="preserve">Eragilea: </w:t>
      </w:r>
      <w:r w:rsidRPr="00BA7638">
        <w:t>Kanpo instituzioetako Teknikaria</w:t>
      </w:r>
    </w:p>
    <w:p w:rsidR="0070047B" w:rsidRDefault="001F07BF" w:rsidP="001F07BF">
      <w:pPr>
        <w:ind w:left="720"/>
        <w:rPr>
          <w:b/>
        </w:rPr>
      </w:pPr>
      <w:r w:rsidRPr="00BA7638">
        <w:rPr>
          <w:b/>
        </w:rPr>
        <w:t xml:space="preserve">Aurre baldintza: </w:t>
      </w:r>
    </w:p>
    <w:p w:rsidR="001F07BF" w:rsidRPr="0070047B" w:rsidRDefault="001F07BF" w:rsidP="0070047B">
      <w:pPr>
        <w:pStyle w:val="Prrafodelista"/>
        <w:numPr>
          <w:ilvl w:val="0"/>
          <w:numId w:val="16"/>
        </w:numPr>
        <w:rPr>
          <w:b/>
        </w:rPr>
      </w:pPr>
      <w:r w:rsidRPr="00BA7638">
        <w:t>Kanpo instituzioetako Teknikaria sisteman autentifikatuta egon beharko da eta kudeaketa planen kontsulta egiteko baimena izan behar du.</w:t>
      </w:r>
    </w:p>
    <w:p w:rsidR="0070047B" w:rsidRPr="0070047B" w:rsidRDefault="0070047B" w:rsidP="0070047B">
      <w:pPr>
        <w:pStyle w:val="Prrafodelista"/>
        <w:numPr>
          <w:ilvl w:val="0"/>
          <w:numId w:val="16"/>
        </w:numPr>
        <w:rPr>
          <w:b/>
          <w:lang w:val="eu-ES"/>
        </w:rPr>
      </w:pPr>
      <w:r w:rsidRPr="00B6597F">
        <w:rPr>
          <w:lang w:val="eu-ES"/>
        </w:rPr>
        <w:t xml:space="preserve">Kanpo instituzioko teknikariak </w:t>
      </w:r>
      <w:r>
        <w:rPr>
          <w:lang w:val="eu-ES"/>
        </w:rPr>
        <w:t xml:space="preserve">gutxienez </w:t>
      </w:r>
      <w:r w:rsidRPr="00B6597F">
        <w:rPr>
          <w:lang w:val="eu-ES"/>
        </w:rPr>
        <w:t>instituzio konkretu bat lotuta izan beharko du.</w:t>
      </w:r>
    </w:p>
    <w:p w:rsidR="001F07BF" w:rsidRPr="00BA7638" w:rsidRDefault="001F07BF" w:rsidP="001F07BF">
      <w:pPr>
        <w:ind w:left="720"/>
        <w:rPr>
          <w:b/>
        </w:rPr>
      </w:pPr>
      <w:r w:rsidRPr="00BA7638">
        <w:rPr>
          <w:b/>
        </w:rPr>
        <w:t xml:space="preserve">Osteko baldintza: </w:t>
      </w:r>
      <w:r w:rsidRPr="00BA7638">
        <w:t>Kudeaketa plan baten kontsulta egingo da sisteman eta plan horri dagokion informazioa ikusiko da sisteman.</w:t>
      </w:r>
    </w:p>
    <w:p w:rsidR="001F07BF" w:rsidRPr="00BA7638" w:rsidRDefault="001F07BF" w:rsidP="001F07BF">
      <w:pPr>
        <w:ind w:left="720"/>
        <w:rPr>
          <w:b/>
        </w:rPr>
      </w:pPr>
      <w:r w:rsidRPr="00BA7638">
        <w:rPr>
          <w:b/>
        </w:rPr>
        <w:t>Agertoki nagusia (BasicPath):</w:t>
      </w:r>
    </w:p>
    <w:p w:rsidR="001F07BF" w:rsidRPr="00BA7638" w:rsidRDefault="001F07BF" w:rsidP="001F07BF">
      <w:pPr>
        <w:ind w:left="720"/>
      </w:pPr>
      <w:r w:rsidRPr="00BA7638">
        <w:t>Agertoki hau ematen denean kudeaketa plan baten kontsulta egingo da sisteman eta planaren xehetasunak ikusiko dira.</w:t>
      </w:r>
    </w:p>
    <w:p w:rsidR="001F07BF" w:rsidRPr="00BA7638" w:rsidRDefault="001F07BF"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KKT001 </w:t>
      </w:r>
      <w:r w:rsidRPr="00BA7638">
        <w:rPr>
          <w:color w:val="000000"/>
          <w:szCs w:val="24"/>
          <w:lang w:val="eu-ES"/>
        </w:rPr>
        <w:t xml:space="preserve">– </w:t>
      </w:r>
      <w:r w:rsidRPr="00BA7638">
        <w:rPr>
          <w:lang w:val="eu-ES"/>
        </w:rPr>
        <w:t xml:space="preserve">Kudeaketa planen </w:t>
      </w:r>
      <w:r w:rsidRPr="00BA7638">
        <w:rPr>
          <w:color w:val="000000"/>
          <w:szCs w:val="24"/>
          <w:lang w:val="eu-ES"/>
        </w:rPr>
        <w:t>bilaketa erabilera kasua egin ondoren kontsultatu nahi duen kudeaketa plana aukeratuko du.</w:t>
      </w:r>
    </w:p>
    <w:p w:rsidR="001F07BF" w:rsidRPr="00BA7638" w:rsidRDefault="001F07BF" w:rsidP="001F07BF">
      <w:pPr>
        <w:pStyle w:val="Prrafodelista"/>
        <w:ind w:left="1420"/>
        <w:rPr>
          <w:lang w:val="eu-ES"/>
        </w:rPr>
      </w:pPr>
    </w:p>
    <w:p w:rsidR="001F07BF" w:rsidRPr="00BA7638" w:rsidRDefault="001F07BF"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Erabiltzaileak “Xehetasuna” botoia sakatu beharko du kudeaketa planen zerrendaren goiko aldean</w:t>
      </w:r>
    </w:p>
    <w:p w:rsidR="001F07BF" w:rsidRPr="00BA7638" w:rsidRDefault="001F07BF" w:rsidP="001F07BF">
      <w:pPr>
        <w:pStyle w:val="Prrafodelista"/>
        <w:ind w:left="1420"/>
        <w:rPr>
          <w:lang w:val="eu-ES"/>
        </w:rPr>
      </w:pPr>
    </w:p>
    <w:p w:rsidR="001F07BF" w:rsidRPr="00BA7638" w:rsidRDefault="001F07BF"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 xml:space="preserve">Sistemak </w:t>
      </w:r>
      <w:r w:rsidR="00D61D5F" w:rsidRPr="00BA7638">
        <w:rPr>
          <w:color w:val="000000"/>
          <w:szCs w:val="24"/>
          <w:lang w:val="eu-ES"/>
        </w:rPr>
        <w:t xml:space="preserve">kudeaketa </w:t>
      </w:r>
      <w:r w:rsidRPr="00BA7638">
        <w:rPr>
          <w:color w:val="000000"/>
          <w:szCs w:val="24"/>
          <w:lang w:val="eu-ES"/>
        </w:rPr>
        <w:t>plan</w:t>
      </w:r>
      <w:r w:rsidR="00D61D5F" w:rsidRPr="00BA7638">
        <w:rPr>
          <w:color w:val="000000"/>
          <w:szCs w:val="24"/>
          <w:lang w:val="eu-ES"/>
        </w:rPr>
        <w:t xml:space="preserve">en </w:t>
      </w:r>
      <w:r w:rsidRPr="00BA7638">
        <w:rPr>
          <w:color w:val="000000"/>
          <w:szCs w:val="24"/>
          <w:lang w:val="eu-ES"/>
        </w:rPr>
        <w:t>datuen edizio pantaila aurkeztuko du sistema gordetako datu guztien informazioa erakutsiz. Aurkeztutako informazio  guztia irakurketa modu batean izango da, aldatzeko aukerarik eman gabe.</w:t>
      </w:r>
    </w:p>
    <w:p w:rsidR="001F07BF" w:rsidRPr="00BA7638" w:rsidRDefault="001F07BF" w:rsidP="001F07BF">
      <w:pPr>
        <w:pStyle w:val="Prrafodelista"/>
        <w:ind w:left="1420"/>
        <w:rPr>
          <w:lang w:val="eu-ES"/>
        </w:rPr>
      </w:pPr>
    </w:p>
    <w:p w:rsidR="001F07BF" w:rsidRPr="00BA7638" w:rsidRDefault="001F07BF" w:rsidP="00940CF9">
      <w:pPr>
        <w:pStyle w:val="Prrafodelista"/>
        <w:numPr>
          <w:ilvl w:val="2"/>
          <w:numId w:val="4"/>
        </w:numPr>
        <w:ind w:left="1420"/>
        <w:rPr>
          <w:lang w:val="eu-ES"/>
        </w:rPr>
      </w:pPr>
      <w:r w:rsidRPr="00BA7638">
        <w:rPr>
          <w:lang w:val="eu-ES"/>
        </w:rPr>
        <w:t>4 pausua:</w:t>
      </w:r>
      <w:r w:rsidRPr="00BA7638">
        <w:rPr>
          <w:szCs w:val="24"/>
          <w:lang w:val="eu-ES"/>
        </w:rPr>
        <w:t xml:space="preserve"> Erabiltzaileak </w:t>
      </w:r>
      <w:r w:rsidR="00D61D5F" w:rsidRPr="00BA7638">
        <w:rPr>
          <w:szCs w:val="24"/>
          <w:lang w:val="eu-ES"/>
        </w:rPr>
        <w:t xml:space="preserve">kudeaketa </w:t>
      </w:r>
      <w:r w:rsidRPr="00BA7638">
        <w:rPr>
          <w:color w:val="000000"/>
          <w:szCs w:val="24"/>
          <w:lang w:val="eu-ES"/>
        </w:rPr>
        <w:t>plan</w:t>
      </w:r>
      <w:r w:rsidR="00D61D5F" w:rsidRPr="00BA7638">
        <w:rPr>
          <w:color w:val="000000"/>
          <w:szCs w:val="24"/>
          <w:lang w:val="eu-ES"/>
        </w:rPr>
        <w:t>en</w:t>
      </w:r>
      <w:r w:rsidR="00E9413E" w:rsidRPr="00BA7638">
        <w:rPr>
          <w:color w:val="000000"/>
          <w:szCs w:val="24"/>
          <w:lang w:val="eu-ES"/>
        </w:rPr>
        <w:t xml:space="preserve"> </w:t>
      </w:r>
      <w:r w:rsidRPr="00BA7638">
        <w:rPr>
          <w:szCs w:val="24"/>
          <w:lang w:val="eu-ES"/>
        </w:rPr>
        <w:t xml:space="preserve">xehetasunak ikusi ondoren “Itzuli” botoia sakatuko du eta </w:t>
      </w:r>
      <w:r w:rsidR="00D61D5F" w:rsidRPr="00BA7638">
        <w:rPr>
          <w:szCs w:val="24"/>
          <w:lang w:val="eu-ES"/>
        </w:rPr>
        <w:t xml:space="preserve">kudeaketa </w:t>
      </w:r>
      <w:r w:rsidRPr="00BA7638">
        <w:rPr>
          <w:color w:val="000000"/>
          <w:szCs w:val="24"/>
          <w:lang w:val="eu-ES"/>
        </w:rPr>
        <w:t>plan</w:t>
      </w:r>
      <w:r w:rsidR="00D61D5F" w:rsidRPr="00BA7638">
        <w:rPr>
          <w:color w:val="000000"/>
          <w:szCs w:val="24"/>
          <w:lang w:val="eu-ES"/>
        </w:rPr>
        <w:t>en</w:t>
      </w:r>
      <w:r w:rsidR="00E9413E" w:rsidRPr="00BA7638">
        <w:rPr>
          <w:color w:val="000000"/>
          <w:szCs w:val="24"/>
          <w:lang w:val="eu-ES"/>
        </w:rPr>
        <w:t xml:space="preserve"> </w:t>
      </w:r>
      <w:r w:rsidRPr="00BA7638">
        <w:rPr>
          <w:szCs w:val="24"/>
          <w:lang w:val="eu-ES"/>
        </w:rPr>
        <w:t>zerrendara bueltatuko da.</w:t>
      </w:r>
    </w:p>
    <w:p w:rsidR="001F07BF" w:rsidRPr="00BA7638" w:rsidRDefault="001F07BF" w:rsidP="001F07BF">
      <w:pPr>
        <w:ind w:left="720"/>
        <w:rPr>
          <w:b/>
        </w:rPr>
      </w:pPr>
      <w:r w:rsidRPr="00BA7638">
        <w:rPr>
          <w:b/>
        </w:rPr>
        <w:t>Akats baten osteko agertokia (Exception):</w:t>
      </w:r>
    </w:p>
    <w:p w:rsidR="00130F8A" w:rsidRDefault="001F07BF" w:rsidP="00F815BD">
      <w:pPr>
        <w:ind w:left="720"/>
      </w:pPr>
      <w:r w:rsidRPr="00BA7638">
        <w:t>Sisteman akats bat gertatzen denean agertoki hau egingo da.</w:t>
      </w:r>
    </w:p>
    <w:p w:rsidR="0070047B" w:rsidRPr="00BA7638" w:rsidRDefault="0070047B" w:rsidP="0070047B">
      <w:pPr>
        <w:pStyle w:val="Ttulo4"/>
        <w:jc w:val="both"/>
      </w:pPr>
      <w:r w:rsidRPr="00BA7638">
        <w:t>CU-</w:t>
      </w:r>
      <w:r>
        <w:t>K</w:t>
      </w:r>
      <w:r w:rsidRPr="00BA7638">
        <w:t>KT00</w:t>
      </w:r>
      <w:r>
        <w:t>4</w:t>
      </w:r>
      <w:r w:rsidRPr="00BA7638">
        <w:t xml:space="preserve"> – </w:t>
      </w:r>
      <w:r>
        <w:t>Kudeaketa planen</w:t>
      </w:r>
      <w:r w:rsidRPr="00BA7638">
        <w:t xml:space="preserve"> </w:t>
      </w:r>
      <w:r>
        <w:t xml:space="preserve">4. </w:t>
      </w:r>
      <w:r w:rsidR="00567910">
        <w:t>m</w:t>
      </w:r>
      <w:r>
        <w:t>ailako elementu</w:t>
      </w:r>
      <w:r w:rsidRPr="00BA7638">
        <w:t xml:space="preserve"> berrien alta</w:t>
      </w:r>
    </w:p>
    <w:p w:rsidR="0070047B" w:rsidRPr="00BA7638" w:rsidRDefault="00567910" w:rsidP="0070047B">
      <w:pPr>
        <w:ind w:left="567"/>
      </w:pPr>
      <w:r>
        <w:t>Kudeaketa planen</w:t>
      </w:r>
      <w:r w:rsidRPr="00BA7638">
        <w:t xml:space="preserve"> </w:t>
      </w:r>
      <w:r>
        <w:t>4. mailako elementu</w:t>
      </w:r>
      <w:r w:rsidRPr="00BA7638">
        <w:t xml:space="preserve"> berrien alta </w:t>
      </w:r>
      <w:r w:rsidR="0070047B" w:rsidRPr="00BA7638">
        <w:t>egitea da honen helburua.</w:t>
      </w:r>
    </w:p>
    <w:p w:rsidR="0070047B" w:rsidRPr="00BA7638" w:rsidRDefault="0070047B" w:rsidP="0070047B">
      <w:pPr>
        <w:ind w:left="720"/>
        <w:rPr>
          <w:b/>
        </w:rPr>
      </w:pPr>
      <w:r w:rsidRPr="00BA7638">
        <w:rPr>
          <w:b/>
        </w:rPr>
        <w:t xml:space="preserve">Izena: </w:t>
      </w:r>
      <w:r w:rsidR="00567910">
        <w:t>Kudeaketa planen</w:t>
      </w:r>
      <w:r w:rsidR="00567910" w:rsidRPr="00BA7638">
        <w:t xml:space="preserve"> </w:t>
      </w:r>
      <w:r w:rsidR="00567910">
        <w:t>4. mailako elementu</w:t>
      </w:r>
      <w:r w:rsidR="00567910" w:rsidRPr="00BA7638">
        <w:t xml:space="preserve"> berrien alta</w:t>
      </w:r>
    </w:p>
    <w:p w:rsidR="0070047B" w:rsidRPr="00BA7638" w:rsidRDefault="0070047B" w:rsidP="0070047B">
      <w:pPr>
        <w:ind w:left="720"/>
        <w:rPr>
          <w:b/>
        </w:rPr>
      </w:pPr>
      <w:r w:rsidRPr="00BA7638">
        <w:rPr>
          <w:b/>
        </w:rPr>
        <w:t xml:space="preserve">Eragilea: </w:t>
      </w:r>
      <w:r w:rsidRPr="00BA7638">
        <w:t>Kanpo instituzioetako Teknikaria</w:t>
      </w:r>
    </w:p>
    <w:p w:rsidR="0070047B" w:rsidRPr="00BA7638" w:rsidRDefault="0070047B" w:rsidP="0070047B">
      <w:pPr>
        <w:ind w:left="720"/>
        <w:rPr>
          <w:b/>
        </w:rPr>
      </w:pPr>
      <w:r w:rsidRPr="00BA7638">
        <w:rPr>
          <w:b/>
        </w:rPr>
        <w:t xml:space="preserve">Aurreko baldintza: </w:t>
      </w:r>
      <w:r w:rsidRPr="00BA7638">
        <w:t xml:space="preserve">Kanpo instituzioetako Teknikaria sisteman autentifikatuta egon beharko da eta </w:t>
      </w:r>
      <w:r w:rsidR="00567910">
        <w:t>Kudeaketa planen</w:t>
      </w:r>
      <w:r w:rsidR="00567910" w:rsidRPr="00BA7638">
        <w:t xml:space="preserve"> </w:t>
      </w:r>
      <w:r w:rsidR="00567910">
        <w:t>4. mailako elementu</w:t>
      </w:r>
      <w:r w:rsidR="00567910" w:rsidRPr="00BA7638">
        <w:t xml:space="preserve"> berrien alta </w:t>
      </w:r>
      <w:r w:rsidRPr="00BA7638">
        <w:t>egiteko baimena izan behar du.</w:t>
      </w:r>
    </w:p>
    <w:p w:rsidR="0070047B" w:rsidRPr="00BA7638" w:rsidRDefault="0070047B" w:rsidP="0070047B">
      <w:pPr>
        <w:ind w:left="720"/>
        <w:rPr>
          <w:b/>
        </w:rPr>
      </w:pPr>
      <w:r w:rsidRPr="00BA7638">
        <w:rPr>
          <w:b/>
        </w:rPr>
        <w:t xml:space="preserve">Osteko baldintza: </w:t>
      </w:r>
      <w:r w:rsidR="00567910">
        <w:t>Kudeaketa plan</w:t>
      </w:r>
      <w:r w:rsidRPr="00BA7638">
        <w:t xml:space="preserve"> bati dagokion </w:t>
      </w:r>
      <w:r w:rsidR="00567910">
        <w:t>4. mailako elementu</w:t>
      </w:r>
      <w:r w:rsidR="00567910" w:rsidRPr="00BA7638">
        <w:t xml:space="preserve"> </w:t>
      </w:r>
      <w:r w:rsidRPr="00BA7638">
        <w:t>berri baten alta egingo da sisteman.</w:t>
      </w:r>
    </w:p>
    <w:p w:rsidR="0070047B" w:rsidRPr="00BA7638" w:rsidRDefault="0070047B" w:rsidP="0070047B">
      <w:pPr>
        <w:ind w:left="720"/>
        <w:rPr>
          <w:b/>
        </w:rPr>
      </w:pPr>
      <w:r w:rsidRPr="00BA7638">
        <w:rPr>
          <w:b/>
        </w:rPr>
        <w:t>Agertoki nagusia (BasicPath):</w:t>
      </w:r>
    </w:p>
    <w:p w:rsidR="0070047B" w:rsidRPr="00BA7638" w:rsidRDefault="0070047B" w:rsidP="0070047B">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00567910">
        <w:rPr>
          <w:lang w:val="eu-ES"/>
        </w:rPr>
        <w:t>K</w:t>
      </w:r>
      <w:r w:rsidRPr="00BA7638">
        <w:rPr>
          <w:lang w:val="eu-ES"/>
        </w:rPr>
        <w:t>KT00</w:t>
      </w:r>
      <w:r w:rsidR="00567910">
        <w:rPr>
          <w:lang w:val="eu-ES"/>
        </w:rPr>
        <w:t>3</w:t>
      </w:r>
      <w:r w:rsidRPr="00BA7638">
        <w:rPr>
          <w:lang w:val="eu-ES"/>
        </w:rPr>
        <w:t xml:space="preserve"> </w:t>
      </w:r>
      <w:r w:rsidRPr="00BA7638">
        <w:rPr>
          <w:color w:val="000000"/>
          <w:szCs w:val="24"/>
          <w:lang w:val="eu-ES"/>
        </w:rPr>
        <w:t xml:space="preserve">– </w:t>
      </w:r>
      <w:r w:rsidR="00567910">
        <w:rPr>
          <w:lang w:val="eu-ES"/>
        </w:rPr>
        <w:t>Kudeaketa planen</w:t>
      </w:r>
      <w:r w:rsidRPr="00BA7638">
        <w:rPr>
          <w:lang w:val="eu-ES"/>
        </w:rPr>
        <w:t xml:space="preserve"> </w:t>
      </w:r>
      <w:r w:rsidRPr="00BA7638">
        <w:rPr>
          <w:color w:val="000000"/>
          <w:szCs w:val="24"/>
          <w:lang w:val="eu-ES"/>
        </w:rPr>
        <w:t>kontsulta erabilera kasua egingo du.</w:t>
      </w:r>
    </w:p>
    <w:p w:rsidR="0070047B" w:rsidRPr="00BA7638" w:rsidRDefault="0070047B" w:rsidP="0070047B">
      <w:pPr>
        <w:pStyle w:val="Prrafodelista"/>
        <w:ind w:left="1420"/>
        <w:rPr>
          <w:lang w:val="eu-ES"/>
        </w:rPr>
      </w:pPr>
    </w:p>
    <w:p w:rsidR="0070047B" w:rsidRPr="00BA7638" w:rsidRDefault="0070047B" w:rsidP="0070047B">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Erabiltzaileak </w:t>
      </w:r>
      <w:r w:rsidR="00567910">
        <w:rPr>
          <w:color w:val="000000"/>
          <w:szCs w:val="24"/>
          <w:lang w:val="eu-ES"/>
        </w:rPr>
        <w:t xml:space="preserve">4. </w:t>
      </w:r>
      <w:r w:rsidR="005D18F2">
        <w:rPr>
          <w:color w:val="000000"/>
          <w:szCs w:val="24"/>
          <w:lang w:val="eu-ES"/>
        </w:rPr>
        <w:t>m</w:t>
      </w:r>
      <w:r w:rsidR="00567910">
        <w:rPr>
          <w:color w:val="000000"/>
          <w:szCs w:val="24"/>
          <w:lang w:val="eu-ES"/>
        </w:rPr>
        <w:t>ailako elementuak</w:t>
      </w:r>
      <w:r w:rsidRPr="00BA7638">
        <w:rPr>
          <w:color w:val="000000"/>
          <w:szCs w:val="24"/>
          <w:lang w:val="eu-ES"/>
        </w:rPr>
        <w:t xml:space="preserve"> gehitu nahi diren elementuaren gainean klikatuko du eta aplikazioak elementu horri dagokion </w:t>
      </w:r>
      <w:r w:rsidR="00567910">
        <w:rPr>
          <w:color w:val="000000"/>
          <w:szCs w:val="24"/>
          <w:lang w:val="eu-ES"/>
        </w:rPr>
        <w:t>azpi elementuen</w:t>
      </w:r>
      <w:r w:rsidRPr="00BA7638">
        <w:rPr>
          <w:color w:val="000000"/>
          <w:szCs w:val="24"/>
          <w:lang w:val="eu-ES"/>
        </w:rPr>
        <w:t xml:space="preserve"> taula bat aurkeztuko du.</w:t>
      </w:r>
    </w:p>
    <w:p w:rsidR="0070047B" w:rsidRPr="00BA7638" w:rsidRDefault="0070047B" w:rsidP="0070047B">
      <w:pPr>
        <w:pStyle w:val="Prrafodelista"/>
        <w:rPr>
          <w:lang w:val="eu-ES"/>
        </w:rPr>
      </w:pPr>
    </w:p>
    <w:p w:rsidR="0070047B" w:rsidRPr="00BA7638" w:rsidRDefault="0070047B" w:rsidP="0070047B">
      <w:pPr>
        <w:pStyle w:val="Prrafodelista"/>
        <w:numPr>
          <w:ilvl w:val="2"/>
          <w:numId w:val="4"/>
        </w:numPr>
        <w:ind w:left="1420"/>
        <w:rPr>
          <w:lang w:val="eu-ES"/>
        </w:rPr>
      </w:pPr>
      <w:r w:rsidRPr="00BA7638">
        <w:rPr>
          <w:lang w:val="eu-ES"/>
        </w:rPr>
        <w:t xml:space="preserve">3 pausua: </w:t>
      </w:r>
      <w:r w:rsidRPr="00BA7638">
        <w:rPr>
          <w:color w:val="000000"/>
          <w:szCs w:val="24"/>
          <w:lang w:val="eu-ES"/>
        </w:rPr>
        <w:t xml:space="preserve">Erabiltzaileak “Berria” botoia sakatu beharko du </w:t>
      </w:r>
      <w:r w:rsidR="00567910">
        <w:rPr>
          <w:lang w:val="eu-ES"/>
        </w:rPr>
        <w:t>elementuen</w:t>
      </w:r>
      <w:r w:rsidRPr="00BA7638">
        <w:rPr>
          <w:lang w:val="eu-ES"/>
        </w:rPr>
        <w:t xml:space="preserve"> </w:t>
      </w:r>
      <w:r w:rsidRPr="00BA7638">
        <w:rPr>
          <w:color w:val="000000"/>
          <w:szCs w:val="24"/>
          <w:lang w:val="eu-ES"/>
        </w:rPr>
        <w:t>zerrendaren goiko aldean.</w:t>
      </w:r>
    </w:p>
    <w:p w:rsidR="0070047B" w:rsidRPr="00BA7638" w:rsidRDefault="0070047B" w:rsidP="0070047B">
      <w:pPr>
        <w:pStyle w:val="Prrafodelista"/>
        <w:ind w:left="1420"/>
        <w:rPr>
          <w:lang w:val="eu-ES"/>
        </w:rPr>
      </w:pPr>
    </w:p>
    <w:p w:rsidR="0070047B" w:rsidRPr="00BA7638" w:rsidRDefault="0070047B" w:rsidP="0070047B">
      <w:pPr>
        <w:pStyle w:val="Prrafodelista"/>
        <w:numPr>
          <w:ilvl w:val="2"/>
          <w:numId w:val="4"/>
        </w:numPr>
        <w:ind w:left="1420"/>
        <w:rPr>
          <w:lang w:val="eu-ES"/>
        </w:rPr>
      </w:pPr>
      <w:r w:rsidRPr="00BA7638">
        <w:rPr>
          <w:lang w:val="eu-ES"/>
        </w:rPr>
        <w:t xml:space="preserve">4 pausua: </w:t>
      </w:r>
      <w:r w:rsidRPr="00BA7638">
        <w:rPr>
          <w:color w:val="000000"/>
          <w:szCs w:val="24"/>
          <w:lang w:val="eu-ES"/>
        </w:rPr>
        <w:t xml:space="preserve">Sistemak </w:t>
      </w:r>
      <w:r w:rsidR="00567910">
        <w:rPr>
          <w:lang w:val="eu-ES"/>
        </w:rPr>
        <w:t>4. mailako elementu</w:t>
      </w:r>
      <w:r w:rsidRPr="00BA7638">
        <w:rPr>
          <w:lang w:val="eu-ES"/>
        </w:rPr>
        <w:t xml:space="preserve"> berri bat sartzeko aukera emango du  </w:t>
      </w:r>
      <w:r w:rsidRPr="00BA7638">
        <w:rPr>
          <w:color w:val="000000"/>
          <w:szCs w:val="24"/>
          <w:lang w:val="eu-ES"/>
        </w:rPr>
        <w:t>alta pantaila aurkeztuko du.</w:t>
      </w:r>
    </w:p>
    <w:p w:rsidR="0070047B" w:rsidRPr="00BA7638" w:rsidRDefault="0070047B" w:rsidP="0070047B">
      <w:pPr>
        <w:pStyle w:val="Prrafodelista"/>
        <w:ind w:left="1420"/>
        <w:rPr>
          <w:lang w:val="eu-ES"/>
        </w:rPr>
      </w:pPr>
    </w:p>
    <w:p w:rsidR="0070047B" w:rsidRPr="00BA7638" w:rsidRDefault="0070047B" w:rsidP="0070047B">
      <w:pPr>
        <w:pStyle w:val="Prrafodelista"/>
        <w:numPr>
          <w:ilvl w:val="2"/>
          <w:numId w:val="4"/>
        </w:numPr>
        <w:ind w:left="1420"/>
        <w:rPr>
          <w:lang w:val="eu-ES"/>
        </w:rPr>
      </w:pPr>
      <w:r w:rsidRPr="00BA7638">
        <w:rPr>
          <w:lang w:val="eu-ES"/>
        </w:rPr>
        <w:t xml:space="preserve">5 pausua: </w:t>
      </w:r>
      <w:r w:rsidRPr="00BA7638">
        <w:rPr>
          <w:color w:val="000000"/>
          <w:szCs w:val="24"/>
          <w:lang w:val="eu-ES"/>
        </w:rPr>
        <w:t>Erabiltzaileak derrigorrezkoak diren eremuak beteko ditu, * batekin identifikatuta daudenak eta “Gorde” botoia sakatuko du.</w:t>
      </w:r>
    </w:p>
    <w:p w:rsidR="0070047B" w:rsidRPr="00BA7638" w:rsidRDefault="0070047B" w:rsidP="0070047B">
      <w:pPr>
        <w:pStyle w:val="Prrafodelista"/>
        <w:ind w:left="0"/>
        <w:rPr>
          <w:lang w:val="eu-ES"/>
        </w:rPr>
      </w:pPr>
    </w:p>
    <w:p w:rsidR="0070047B" w:rsidRPr="00BA7638" w:rsidRDefault="0070047B" w:rsidP="0070047B">
      <w:pPr>
        <w:pStyle w:val="Prrafodelista"/>
        <w:numPr>
          <w:ilvl w:val="2"/>
          <w:numId w:val="4"/>
        </w:numPr>
        <w:ind w:left="1420"/>
        <w:rPr>
          <w:lang w:val="eu-ES"/>
        </w:rPr>
      </w:pPr>
      <w:r w:rsidRPr="00BA7638">
        <w:rPr>
          <w:lang w:val="eu-ES"/>
        </w:rPr>
        <w:t xml:space="preserve">6 pausua: Sartutako datuak zuzenak direla egiaztatzen da eta </w:t>
      </w:r>
      <w:r w:rsidR="00567910">
        <w:rPr>
          <w:lang w:val="eu-ES"/>
        </w:rPr>
        <w:t xml:space="preserve">4. mailako elementuaren </w:t>
      </w:r>
      <w:r w:rsidRPr="00BA7638">
        <w:rPr>
          <w:lang w:val="eu-ES"/>
        </w:rPr>
        <w:t>alta gauzatzen da. Erabiltzaileari mezu bat aurkezten zaio alta zuzen egin dela adieraziz.</w:t>
      </w:r>
    </w:p>
    <w:p w:rsidR="0070047B" w:rsidRPr="00BA7638" w:rsidRDefault="0070047B" w:rsidP="0070047B">
      <w:pPr>
        <w:pStyle w:val="Prrafodelista"/>
        <w:ind w:left="0"/>
        <w:rPr>
          <w:lang w:val="eu-ES"/>
        </w:rPr>
      </w:pPr>
    </w:p>
    <w:p w:rsidR="0070047B" w:rsidRPr="00BA7638" w:rsidRDefault="0070047B" w:rsidP="0070047B">
      <w:pPr>
        <w:ind w:left="720"/>
        <w:rPr>
          <w:b/>
        </w:rPr>
      </w:pPr>
      <w:r w:rsidRPr="00BA7638">
        <w:rPr>
          <w:b/>
        </w:rPr>
        <w:t>Akats baten osteko agertokia (Exception):</w:t>
      </w:r>
    </w:p>
    <w:p w:rsidR="0070047B" w:rsidRPr="00BA7638" w:rsidRDefault="0070047B" w:rsidP="0070047B">
      <w:pPr>
        <w:ind w:left="720"/>
      </w:pPr>
      <w:r w:rsidRPr="00BA7638">
        <w:t>Sisteman akats bat gertatzen denean agertoki hau egingo da.</w:t>
      </w:r>
    </w:p>
    <w:p w:rsidR="0070047B" w:rsidRPr="00BA7638" w:rsidRDefault="0070047B" w:rsidP="0070047B">
      <w:pPr>
        <w:pStyle w:val="Ttulo4"/>
        <w:jc w:val="both"/>
      </w:pPr>
      <w:r w:rsidRPr="00BA7638">
        <w:t>CU-</w:t>
      </w:r>
      <w:r>
        <w:t>K</w:t>
      </w:r>
      <w:r w:rsidRPr="00BA7638">
        <w:t>KT00</w:t>
      </w:r>
      <w:r>
        <w:t>5</w:t>
      </w:r>
      <w:r w:rsidRPr="00BA7638">
        <w:t xml:space="preserve"> – </w:t>
      </w:r>
      <w:r>
        <w:t>Kudeaketa planen</w:t>
      </w:r>
      <w:r w:rsidRPr="00BA7638">
        <w:t xml:space="preserve"> </w:t>
      </w:r>
      <w:r>
        <w:t xml:space="preserve">4. </w:t>
      </w:r>
      <w:r w:rsidR="00290025">
        <w:t>m</w:t>
      </w:r>
      <w:r>
        <w:t>ailako elementu</w:t>
      </w:r>
      <w:r w:rsidRPr="00BA7638">
        <w:t>en  aldaketa</w:t>
      </w:r>
    </w:p>
    <w:p w:rsidR="0070047B" w:rsidRPr="00BA7638" w:rsidRDefault="00290025" w:rsidP="0070047B">
      <w:pPr>
        <w:ind w:left="567"/>
      </w:pPr>
      <w:r>
        <w:t>Kudeaketa planen</w:t>
      </w:r>
      <w:r w:rsidRPr="00BA7638">
        <w:t xml:space="preserve"> </w:t>
      </w:r>
      <w:r>
        <w:t>4. mailako elementu</w:t>
      </w:r>
      <w:r w:rsidRPr="00BA7638">
        <w:t>en  aldaketa</w:t>
      </w:r>
      <w:r w:rsidR="0070047B" w:rsidRPr="00BA7638">
        <w:t xml:space="preserve"> egitea da honen helburua.</w:t>
      </w:r>
      <w:r w:rsidR="0070047B">
        <w:t xml:space="preserve"> HPSko teknikariek aurretiaz definitutako </w:t>
      </w:r>
      <w:r>
        <w:t xml:space="preserve">4. </w:t>
      </w:r>
      <w:r w:rsidR="005A0AA2">
        <w:t>m</w:t>
      </w:r>
      <w:r>
        <w:t>ailako elementuak</w:t>
      </w:r>
      <w:r w:rsidR="0070047B">
        <w:t xml:space="preserve"> ezin izango dira aldatu, sortutako berriak bakarrik.</w:t>
      </w:r>
    </w:p>
    <w:p w:rsidR="0070047B" w:rsidRPr="00BA7638" w:rsidRDefault="0070047B" w:rsidP="0070047B">
      <w:pPr>
        <w:ind w:left="720"/>
        <w:rPr>
          <w:b/>
        </w:rPr>
      </w:pPr>
      <w:r w:rsidRPr="00BA7638">
        <w:rPr>
          <w:b/>
        </w:rPr>
        <w:t xml:space="preserve">Izena: </w:t>
      </w:r>
      <w:r w:rsidR="00290025">
        <w:t>Kudeaketa planen</w:t>
      </w:r>
      <w:r w:rsidR="00290025" w:rsidRPr="00BA7638">
        <w:t xml:space="preserve"> </w:t>
      </w:r>
      <w:r w:rsidR="00290025">
        <w:t>4. mailako elementu</w:t>
      </w:r>
      <w:r w:rsidR="00290025" w:rsidRPr="00BA7638">
        <w:t>en  aldaketa</w:t>
      </w:r>
    </w:p>
    <w:p w:rsidR="0070047B" w:rsidRPr="00BA7638" w:rsidRDefault="0070047B" w:rsidP="0070047B">
      <w:pPr>
        <w:ind w:left="720"/>
        <w:rPr>
          <w:b/>
        </w:rPr>
      </w:pPr>
      <w:r w:rsidRPr="00BA7638">
        <w:rPr>
          <w:b/>
        </w:rPr>
        <w:t xml:space="preserve">Eragilea: </w:t>
      </w:r>
      <w:r w:rsidRPr="00BA7638">
        <w:t>Kanpo instituzioetako Teknikaria</w:t>
      </w:r>
    </w:p>
    <w:p w:rsidR="0070047B" w:rsidRDefault="0070047B" w:rsidP="0070047B">
      <w:pPr>
        <w:ind w:left="720"/>
        <w:rPr>
          <w:b/>
        </w:rPr>
      </w:pPr>
      <w:r w:rsidRPr="00BA7638">
        <w:rPr>
          <w:b/>
        </w:rPr>
        <w:t xml:space="preserve">Aurreko baldintza: </w:t>
      </w:r>
    </w:p>
    <w:p w:rsidR="0070047B" w:rsidRPr="00290025" w:rsidRDefault="0070047B" w:rsidP="0070047B">
      <w:pPr>
        <w:pStyle w:val="Prrafodelista"/>
        <w:numPr>
          <w:ilvl w:val="0"/>
          <w:numId w:val="12"/>
        </w:numPr>
        <w:rPr>
          <w:lang w:val="eu-ES"/>
        </w:rPr>
      </w:pPr>
      <w:r w:rsidRPr="00290025">
        <w:rPr>
          <w:lang w:val="eu-ES"/>
        </w:rPr>
        <w:t xml:space="preserve">Kanpo instituzioetako Teknikaria sisteman autentifikatuta egon beharko da eta </w:t>
      </w:r>
      <w:r w:rsidR="00290025" w:rsidRPr="00290025">
        <w:rPr>
          <w:lang w:val="eu-ES"/>
        </w:rPr>
        <w:t xml:space="preserve">Kudeaketa planen 4. mailako elementuen  aldaketa </w:t>
      </w:r>
      <w:r w:rsidRPr="00290025">
        <w:rPr>
          <w:lang w:val="eu-ES"/>
        </w:rPr>
        <w:t>egiteko baimena izan behar du.</w:t>
      </w:r>
    </w:p>
    <w:p w:rsidR="0070047B" w:rsidRPr="00290025" w:rsidRDefault="0070047B" w:rsidP="0070047B">
      <w:pPr>
        <w:pStyle w:val="Prrafodelista"/>
        <w:numPr>
          <w:ilvl w:val="0"/>
          <w:numId w:val="12"/>
        </w:numPr>
        <w:rPr>
          <w:lang w:val="eu-ES"/>
        </w:rPr>
      </w:pPr>
      <w:r w:rsidRPr="00290025">
        <w:rPr>
          <w:lang w:val="eu-ES"/>
        </w:rPr>
        <w:t xml:space="preserve">Aldatu daitezkeen </w:t>
      </w:r>
      <w:r w:rsidR="00290025" w:rsidRPr="00290025">
        <w:rPr>
          <w:lang w:val="eu-ES"/>
        </w:rPr>
        <w:t>4. mailako elementuak</w:t>
      </w:r>
      <w:r w:rsidRPr="00290025">
        <w:rPr>
          <w:lang w:val="eu-ES"/>
        </w:rPr>
        <w:t>, kanpo instituzioko teknikariak sortutako berriak izan beharko dira.</w:t>
      </w:r>
    </w:p>
    <w:p w:rsidR="0070047B" w:rsidRPr="00BA7638" w:rsidRDefault="0070047B" w:rsidP="0070047B">
      <w:pPr>
        <w:ind w:left="720"/>
        <w:rPr>
          <w:b/>
        </w:rPr>
      </w:pPr>
      <w:r w:rsidRPr="00BA7638">
        <w:rPr>
          <w:b/>
        </w:rPr>
        <w:t xml:space="preserve">Osteko baldintza: </w:t>
      </w:r>
      <w:r w:rsidR="00290025">
        <w:t>Kudeaketa planen</w:t>
      </w:r>
      <w:r w:rsidR="00290025" w:rsidRPr="00BA7638">
        <w:t xml:space="preserve"> </w:t>
      </w:r>
      <w:r w:rsidR="00290025">
        <w:t>4. mailako elementu</w:t>
      </w:r>
      <w:r w:rsidR="00290025" w:rsidRPr="00BA7638">
        <w:t xml:space="preserve">  </w:t>
      </w:r>
      <w:r w:rsidRPr="00BA7638">
        <w:t>baten aldaketa egingo da sisteman.</w:t>
      </w:r>
    </w:p>
    <w:p w:rsidR="0070047B" w:rsidRPr="00BA7638" w:rsidRDefault="0070047B" w:rsidP="0070047B">
      <w:pPr>
        <w:ind w:left="720"/>
        <w:rPr>
          <w:b/>
        </w:rPr>
      </w:pPr>
      <w:r w:rsidRPr="00BA7638">
        <w:rPr>
          <w:b/>
        </w:rPr>
        <w:t>Agertoki nagusia (BasicPath):</w:t>
      </w:r>
    </w:p>
    <w:p w:rsidR="0070047B" w:rsidRPr="00BA7638" w:rsidRDefault="0070047B" w:rsidP="0070047B">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00290025">
        <w:rPr>
          <w:lang w:val="eu-ES"/>
        </w:rPr>
        <w:t>K</w:t>
      </w:r>
      <w:r w:rsidRPr="00BA7638">
        <w:rPr>
          <w:lang w:val="eu-ES"/>
        </w:rPr>
        <w:t>KT00</w:t>
      </w:r>
      <w:r w:rsidR="00290025">
        <w:rPr>
          <w:lang w:val="eu-ES"/>
        </w:rPr>
        <w:t>3</w:t>
      </w:r>
      <w:r w:rsidRPr="00BA7638">
        <w:rPr>
          <w:lang w:val="eu-ES"/>
        </w:rPr>
        <w:t xml:space="preserve"> </w:t>
      </w:r>
      <w:r w:rsidRPr="00BA7638">
        <w:rPr>
          <w:color w:val="000000"/>
          <w:szCs w:val="24"/>
          <w:lang w:val="eu-ES"/>
        </w:rPr>
        <w:t xml:space="preserve">– </w:t>
      </w:r>
      <w:r w:rsidR="005A0AA2">
        <w:rPr>
          <w:lang w:val="eu-ES"/>
        </w:rPr>
        <w:t xml:space="preserve">Kudeaketa planen </w:t>
      </w:r>
      <w:r w:rsidRPr="00BA7638">
        <w:rPr>
          <w:color w:val="000000"/>
          <w:szCs w:val="24"/>
          <w:lang w:val="eu-ES"/>
        </w:rPr>
        <w:t>kontsulta erabilera kasua egingo du.</w:t>
      </w:r>
    </w:p>
    <w:p w:rsidR="0070047B" w:rsidRPr="00BA7638" w:rsidRDefault="0070047B" w:rsidP="0070047B">
      <w:pPr>
        <w:pStyle w:val="Prrafodelista"/>
        <w:ind w:left="1420"/>
        <w:rPr>
          <w:lang w:val="eu-ES"/>
        </w:rPr>
      </w:pPr>
    </w:p>
    <w:p w:rsidR="0070047B" w:rsidRPr="00BA7638" w:rsidRDefault="0070047B" w:rsidP="0070047B">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Erabiltzaileak </w:t>
      </w:r>
      <w:r w:rsidR="005D18F2">
        <w:rPr>
          <w:color w:val="000000"/>
          <w:szCs w:val="24"/>
          <w:lang w:val="eu-ES"/>
        </w:rPr>
        <w:t>4. mailako elementuak</w:t>
      </w:r>
      <w:r w:rsidR="005D18F2" w:rsidRPr="00BA7638">
        <w:rPr>
          <w:color w:val="000000"/>
          <w:szCs w:val="24"/>
          <w:lang w:val="eu-ES"/>
        </w:rPr>
        <w:t xml:space="preserve"> </w:t>
      </w:r>
      <w:r w:rsidRPr="00BA7638">
        <w:rPr>
          <w:color w:val="000000"/>
          <w:szCs w:val="24"/>
          <w:lang w:val="eu-ES"/>
        </w:rPr>
        <w:t xml:space="preserve">aldatu nahi </w:t>
      </w:r>
      <w:r>
        <w:rPr>
          <w:color w:val="000000"/>
          <w:szCs w:val="24"/>
          <w:lang w:val="eu-ES"/>
        </w:rPr>
        <w:t>den</w:t>
      </w:r>
      <w:r w:rsidRPr="00BA7638">
        <w:rPr>
          <w:color w:val="000000"/>
          <w:szCs w:val="24"/>
          <w:lang w:val="eu-ES"/>
        </w:rPr>
        <w:t xml:space="preserve"> elementuaren gainean klikatuko du eta aplikazioak elementu horri dagokion </w:t>
      </w:r>
      <w:r w:rsidR="005D18F2">
        <w:rPr>
          <w:color w:val="000000"/>
          <w:szCs w:val="24"/>
          <w:lang w:val="eu-ES"/>
        </w:rPr>
        <w:t>azpi elementuen</w:t>
      </w:r>
      <w:r w:rsidRPr="00BA7638">
        <w:rPr>
          <w:color w:val="000000"/>
          <w:szCs w:val="24"/>
          <w:lang w:val="eu-ES"/>
        </w:rPr>
        <w:t xml:space="preserve"> taula bat aurkeztuko du.</w:t>
      </w:r>
    </w:p>
    <w:p w:rsidR="0070047B" w:rsidRPr="00BA7638" w:rsidRDefault="0070047B" w:rsidP="0070047B">
      <w:pPr>
        <w:pStyle w:val="Prrafodelista"/>
        <w:rPr>
          <w:lang w:val="eu-ES"/>
        </w:rPr>
      </w:pPr>
    </w:p>
    <w:p w:rsidR="0070047B" w:rsidRPr="00BA7638" w:rsidRDefault="0070047B" w:rsidP="0070047B">
      <w:pPr>
        <w:pStyle w:val="Prrafodelista"/>
        <w:numPr>
          <w:ilvl w:val="2"/>
          <w:numId w:val="4"/>
        </w:numPr>
        <w:ind w:left="1420"/>
        <w:rPr>
          <w:lang w:val="eu-ES"/>
        </w:rPr>
      </w:pPr>
      <w:r w:rsidRPr="00BA7638">
        <w:rPr>
          <w:lang w:val="eu-ES"/>
        </w:rPr>
        <w:t xml:space="preserve">3 pausua: </w:t>
      </w:r>
      <w:r w:rsidRPr="00BA7638">
        <w:rPr>
          <w:color w:val="000000"/>
          <w:szCs w:val="24"/>
          <w:lang w:val="eu-ES"/>
        </w:rPr>
        <w:t xml:space="preserve">Erabiltzaileak “Editatu” botoia sakatu beharko du </w:t>
      </w:r>
      <w:r w:rsidR="005D18F2">
        <w:rPr>
          <w:color w:val="000000"/>
          <w:szCs w:val="24"/>
          <w:lang w:val="eu-ES"/>
        </w:rPr>
        <w:t>4. mailako elementuen</w:t>
      </w:r>
      <w:r w:rsidR="005D18F2" w:rsidRPr="00BA7638">
        <w:rPr>
          <w:color w:val="000000"/>
          <w:szCs w:val="24"/>
          <w:lang w:val="eu-ES"/>
        </w:rPr>
        <w:t xml:space="preserve"> </w:t>
      </w:r>
      <w:r w:rsidRPr="00BA7638">
        <w:rPr>
          <w:color w:val="000000"/>
          <w:szCs w:val="24"/>
          <w:lang w:val="eu-ES"/>
        </w:rPr>
        <w:t xml:space="preserve">zerrendaren goiko aldean, </w:t>
      </w:r>
      <w:r w:rsidR="005D18F2">
        <w:rPr>
          <w:color w:val="000000"/>
          <w:szCs w:val="24"/>
          <w:lang w:val="eu-ES"/>
        </w:rPr>
        <w:t>4. mailako elementu</w:t>
      </w:r>
      <w:r w:rsidR="005D18F2" w:rsidRPr="00BA7638">
        <w:rPr>
          <w:color w:val="000000"/>
          <w:szCs w:val="24"/>
          <w:lang w:val="eu-ES"/>
        </w:rPr>
        <w:t xml:space="preserve"> </w:t>
      </w:r>
      <w:r w:rsidRPr="00BA7638">
        <w:rPr>
          <w:color w:val="000000"/>
          <w:szCs w:val="24"/>
          <w:lang w:val="eu-ES"/>
        </w:rPr>
        <w:t>konkretu bat aukeratu eta gero.</w:t>
      </w:r>
    </w:p>
    <w:p w:rsidR="0070047B" w:rsidRPr="00BA7638" w:rsidRDefault="0070047B" w:rsidP="0070047B">
      <w:pPr>
        <w:pStyle w:val="Prrafodelista"/>
        <w:ind w:left="1420"/>
        <w:rPr>
          <w:lang w:val="eu-ES"/>
        </w:rPr>
      </w:pPr>
    </w:p>
    <w:p w:rsidR="0070047B" w:rsidRPr="00BA7638" w:rsidRDefault="0070047B" w:rsidP="0070047B">
      <w:pPr>
        <w:pStyle w:val="Prrafodelista"/>
        <w:numPr>
          <w:ilvl w:val="2"/>
          <w:numId w:val="4"/>
        </w:numPr>
        <w:ind w:left="1420"/>
        <w:rPr>
          <w:lang w:val="eu-ES"/>
        </w:rPr>
      </w:pPr>
      <w:r w:rsidRPr="00BA7638">
        <w:rPr>
          <w:lang w:val="eu-ES"/>
        </w:rPr>
        <w:t xml:space="preserve">4 pausua: </w:t>
      </w:r>
      <w:r w:rsidRPr="00BA7638">
        <w:rPr>
          <w:color w:val="000000"/>
          <w:szCs w:val="24"/>
          <w:lang w:val="eu-ES"/>
        </w:rPr>
        <w:t xml:space="preserve">Sistemak </w:t>
      </w:r>
      <w:r w:rsidR="005D18F2">
        <w:rPr>
          <w:color w:val="000000"/>
          <w:szCs w:val="24"/>
          <w:lang w:val="eu-ES"/>
        </w:rPr>
        <w:t>4. mailako elementuen</w:t>
      </w:r>
      <w:r w:rsidR="005D18F2" w:rsidRPr="00BA7638">
        <w:rPr>
          <w:color w:val="000000"/>
          <w:szCs w:val="24"/>
          <w:lang w:val="eu-ES"/>
        </w:rPr>
        <w:t xml:space="preserve"> </w:t>
      </w:r>
      <w:r w:rsidRPr="00BA7638">
        <w:rPr>
          <w:color w:val="000000"/>
          <w:szCs w:val="24"/>
          <w:lang w:val="eu-ES"/>
        </w:rPr>
        <w:t>datuen edizio pantaila aurkeztuko du sisteman gordetako datu guztien informazioa erakutsiz.</w:t>
      </w:r>
    </w:p>
    <w:p w:rsidR="0070047B" w:rsidRPr="00BA7638" w:rsidRDefault="0070047B" w:rsidP="0070047B">
      <w:pPr>
        <w:pStyle w:val="Prrafodelista"/>
        <w:ind w:left="1420"/>
        <w:rPr>
          <w:lang w:val="eu-ES"/>
        </w:rPr>
      </w:pPr>
    </w:p>
    <w:p w:rsidR="0070047B" w:rsidRPr="00BA7638" w:rsidRDefault="0070047B" w:rsidP="0070047B">
      <w:pPr>
        <w:pStyle w:val="Prrafodelista"/>
        <w:numPr>
          <w:ilvl w:val="2"/>
          <w:numId w:val="4"/>
        </w:numPr>
        <w:ind w:left="1420"/>
        <w:rPr>
          <w:lang w:val="eu-ES"/>
        </w:rPr>
      </w:pPr>
      <w:r w:rsidRPr="00BA7638">
        <w:rPr>
          <w:lang w:val="eu-ES"/>
        </w:rPr>
        <w:t xml:space="preserve">5 pausua: </w:t>
      </w:r>
      <w:r w:rsidRPr="00BA7638">
        <w:rPr>
          <w:szCs w:val="24"/>
          <w:lang w:val="eu-ES"/>
        </w:rPr>
        <w:t>Erabiltzaileak aldatu nahi duen eremu batzuk aldatuko ditu eta “Gorde” botoia sakatuko du.</w:t>
      </w:r>
    </w:p>
    <w:p w:rsidR="0070047B" w:rsidRPr="00BA7638" w:rsidRDefault="0070047B" w:rsidP="0070047B">
      <w:pPr>
        <w:pStyle w:val="Prrafodelista"/>
        <w:ind w:left="1420"/>
        <w:rPr>
          <w:lang w:val="eu-ES"/>
        </w:rPr>
      </w:pPr>
    </w:p>
    <w:p w:rsidR="0070047B" w:rsidRPr="00BA7638" w:rsidRDefault="0070047B" w:rsidP="0070047B">
      <w:pPr>
        <w:pStyle w:val="Prrafodelista"/>
        <w:numPr>
          <w:ilvl w:val="2"/>
          <w:numId w:val="4"/>
        </w:numPr>
        <w:ind w:left="1420"/>
        <w:rPr>
          <w:lang w:val="eu-ES"/>
        </w:rPr>
      </w:pPr>
      <w:r w:rsidRPr="00BA7638">
        <w:rPr>
          <w:lang w:val="eu-ES"/>
        </w:rPr>
        <w:t xml:space="preserve">7 pausua: </w:t>
      </w:r>
      <w:r w:rsidRPr="00BA7638">
        <w:rPr>
          <w:color w:val="000000"/>
          <w:szCs w:val="24"/>
          <w:lang w:val="eu-ES"/>
        </w:rPr>
        <w:t xml:space="preserve">Edizio pantaila zarratu egingo da eta aldatutako eremu guztiak baliozkoak direla egiaztatzen denean, </w:t>
      </w:r>
      <w:r w:rsidR="005D18F2">
        <w:rPr>
          <w:color w:val="000000"/>
          <w:szCs w:val="24"/>
          <w:lang w:val="eu-ES"/>
        </w:rPr>
        <w:t>4. mailako elementuaren</w:t>
      </w:r>
      <w:r w:rsidR="005D18F2" w:rsidRPr="00BA7638">
        <w:rPr>
          <w:color w:val="000000"/>
          <w:szCs w:val="24"/>
          <w:lang w:val="eu-ES"/>
        </w:rPr>
        <w:t xml:space="preserve"> </w:t>
      </w:r>
      <w:r w:rsidRPr="00BA7638">
        <w:rPr>
          <w:color w:val="000000"/>
          <w:szCs w:val="24"/>
          <w:lang w:val="eu-ES"/>
        </w:rPr>
        <w:t xml:space="preserve">aldaketa gauzatuko da sisteman. Mezu baten bidez </w:t>
      </w:r>
      <w:r w:rsidR="005D18F2">
        <w:rPr>
          <w:color w:val="000000"/>
          <w:szCs w:val="24"/>
          <w:lang w:val="eu-ES"/>
        </w:rPr>
        <w:t>4. mailako elementuaren</w:t>
      </w:r>
      <w:r w:rsidR="005D18F2" w:rsidRPr="00BA7638">
        <w:rPr>
          <w:color w:val="000000"/>
          <w:szCs w:val="24"/>
          <w:lang w:val="eu-ES"/>
        </w:rPr>
        <w:t xml:space="preserve"> </w:t>
      </w:r>
      <w:r w:rsidRPr="00BA7638">
        <w:rPr>
          <w:color w:val="000000"/>
          <w:szCs w:val="24"/>
          <w:lang w:val="eu-ES"/>
        </w:rPr>
        <w:t>datuak aldatu direla adieraziko zaio.</w:t>
      </w:r>
    </w:p>
    <w:p w:rsidR="0070047B" w:rsidRPr="00BA7638" w:rsidRDefault="0070047B" w:rsidP="0070047B">
      <w:pPr>
        <w:ind w:left="720"/>
        <w:rPr>
          <w:b/>
        </w:rPr>
      </w:pPr>
      <w:r w:rsidRPr="00BA7638">
        <w:rPr>
          <w:b/>
        </w:rPr>
        <w:t>Akats baten osteko agertokia (Exception):</w:t>
      </w:r>
    </w:p>
    <w:p w:rsidR="0070047B" w:rsidRPr="00BA7638" w:rsidRDefault="0070047B" w:rsidP="0070047B">
      <w:pPr>
        <w:ind w:left="720"/>
      </w:pPr>
      <w:r w:rsidRPr="00BA7638">
        <w:t>Sisteman akats bat gertatzen denean agertoki hau egingo da.</w:t>
      </w:r>
    </w:p>
    <w:p w:rsidR="0070047B" w:rsidRPr="00BA7638" w:rsidRDefault="00567910" w:rsidP="0070047B">
      <w:pPr>
        <w:pStyle w:val="Ttulo4"/>
        <w:jc w:val="both"/>
      </w:pPr>
      <w:r>
        <w:t>CU-K</w:t>
      </w:r>
      <w:r w:rsidR="0070047B" w:rsidRPr="00BA7638">
        <w:t>KT00</w:t>
      </w:r>
      <w:r>
        <w:t>6</w:t>
      </w:r>
      <w:r w:rsidR="0070047B" w:rsidRPr="00BA7638">
        <w:t xml:space="preserve"> – </w:t>
      </w:r>
      <w:r>
        <w:t>Kudeaketa planen</w:t>
      </w:r>
      <w:r w:rsidRPr="00BA7638">
        <w:t xml:space="preserve"> </w:t>
      </w:r>
      <w:r>
        <w:t xml:space="preserve">4. </w:t>
      </w:r>
      <w:r w:rsidR="005D18F2">
        <w:t>m</w:t>
      </w:r>
      <w:r>
        <w:t>ailako elementu</w:t>
      </w:r>
      <w:r w:rsidRPr="00BA7638">
        <w:t xml:space="preserve">en </w:t>
      </w:r>
      <w:r w:rsidR="0070047B" w:rsidRPr="00BA7638">
        <w:t>ezabatze logikoa</w:t>
      </w:r>
    </w:p>
    <w:p w:rsidR="0070047B" w:rsidRPr="00BA7638" w:rsidRDefault="005D18F2" w:rsidP="0070047B">
      <w:pPr>
        <w:ind w:left="567"/>
      </w:pPr>
      <w:r>
        <w:t>Kudeaketa planen</w:t>
      </w:r>
      <w:r w:rsidRPr="00BA7638">
        <w:t xml:space="preserve"> </w:t>
      </w:r>
      <w:r>
        <w:t>4. mailako elementu</w:t>
      </w:r>
      <w:r w:rsidRPr="00BA7638">
        <w:t xml:space="preserve">en ezabatze logikoa </w:t>
      </w:r>
      <w:r w:rsidR="0070047B" w:rsidRPr="00BA7638">
        <w:t>da honen helburua.</w:t>
      </w:r>
      <w:r w:rsidR="0070047B" w:rsidRPr="00DB50A8">
        <w:t xml:space="preserve"> </w:t>
      </w:r>
      <w:r w:rsidR="0070047B">
        <w:t xml:space="preserve">HPSko teknikariek aurretiaz definitutako </w:t>
      </w:r>
      <w:r w:rsidR="005A0AA2">
        <w:t>4. mailako elementuak</w:t>
      </w:r>
      <w:r w:rsidR="005A0AA2" w:rsidRPr="00BA7638">
        <w:t xml:space="preserve"> </w:t>
      </w:r>
      <w:r w:rsidR="0070047B">
        <w:t>ezin izango dira ezabatu, sortutako berriak bakarrik.</w:t>
      </w:r>
    </w:p>
    <w:p w:rsidR="0070047B" w:rsidRPr="00BA7638" w:rsidRDefault="0070047B" w:rsidP="0070047B">
      <w:pPr>
        <w:ind w:left="720"/>
        <w:rPr>
          <w:b/>
        </w:rPr>
      </w:pPr>
      <w:r w:rsidRPr="00BA7638">
        <w:rPr>
          <w:b/>
        </w:rPr>
        <w:t xml:space="preserve">Izena: </w:t>
      </w:r>
      <w:r w:rsidR="005A0AA2">
        <w:t>Kudeaketa planen</w:t>
      </w:r>
      <w:r w:rsidR="005A0AA2" w:rsidRPr="00BA7638">
        <w:t xml:space="preserve"> </w:t>
      </w:r>
      <w:r w:rsidR="005A0AA2">
        <w:t>4. mailako elementu</w:t>
      </w:r>
      <w:r w:rsidR="005A0AA2" w:rsidRPr="00BA7638">
        <w:t>en ezabatze logikoa</w:t>
      </w:r>
    </w:p>
    <w:p w:rsidR="0070047B" w:rsidRPr="00BA7638" w:rsidRDefault="0070047B" w:rsidP="0070047B">
      <w:pPr>
        <w:ind w:left="720"/>
        <w:rPr>
          <w:b/>
        </w:rPr>
      </w:pPr>
      <w:r w:rsidRPr="00BA7638">
        <w:rPr>
          <w:b/>
        </w:rPr>
        <w:t xml:space="preserve">Eragilea: </w:t>
      </w:r>
      <w:r w:rsidRPr="00BA7638">
        <w:t>Kanpo instituzioetako Teknikaria</w:t>
      </w:r>
    </w:p>
    <w:p w:rsidR="0070047B" w:rsidRPr="00BA7638" w:rsidRDefault="0070047B" w:rsidP="0070047B">
      <w:pPr>
        <w:ind w:left="720"/>
        <w:rPr>
          <w:b/>
        </w:rPr>
      </w:pPr>
      <w:r w:rsidRPr="00BA7638">
        <w:rPr>
          <w:b/>
        </w:rPr>
        <w:t xml:space="preserve">Aurreko baldintza: </w:t>
      </w:r>
    </w:p>
    <w:p w:rsidR="0070047B" w:rsidRDefault="0070047B" w:rsidP="0070047B">
      <w:pPr>
        <w:pStyle w:val="Prrafodelista"/>
        <w:numPr>
          <w:ilvl w:val="0"/>
          <w:numId w:val="10"/>
        </w:numPr>
        <w:ind w:left="1440"/>
        <w:rPr>
          <w:lang w:val="eu-ES"/>
        </w:rPr>
      </w:pPr>
      <w:r w:rsidRPr="00BA7638">
        <w:rPr>
          <w:lang w:val="eu-ES"/>
        </w:rPr>
        <w:t xml:space="preserve">Kanpo instituzioetako Teknikaria sisteman autentifikatuta egon beharko da eta </w:t>
      </w:r>
      <w:r w:rsidR="005A0AA2" w:rsidRPr="005A0AA2">
        <w:rPr>
          <w:lang w:val="eu-ES"/>
        </w:rPr>
        <w:t>Kudeaketa planen 4. mailako elementuen ezabatze logikoa</w:t>
      </w:r>
      <w:r w:rsidR="005A0AA2" w:rsidRPr="00BA7638">
        <w:rPr>
          <w:lang w:val="eu-ES"/>
        </w:rPr>
        <w:t xml:space="preserve"> </w:t>
      </w:r>
      <w:r w:rsidRPr="00BA7638">
        <w:rPr>
          <w:lang w:val="eu-ES"/>
        </w:rPr>
        <w:t>egiteko baimena izan behar du.</w:t>
      </w:r>
    </w:p>
    <w:p w:rsidR="0070047B" w:rsidRPr="00BA7638" w:rsidRDefault="0070047B" w:rsidP="0070047B">
      <w:pPr>
        <w:pStyle w:val="Prrafodelista"/>
        <w:numPr>
          <w:ilvl w:val="0"/>
          <w:numId w:val="10"/>
        </w:numPr>
        <w:ind w:left="1440"/>
        <w:rPr>
          <w:lang w:val="eu-ES"/>
        </w:rPr>
      </w:pPr>
      <w:r>
        <w:rPr>
          <w:lang w:val="eu-ES"/>
        </w:rPr>
        <w:t>Ezabatu</w:t>
      </w:r>
      <w:r w:rsidRPr="00DB50A8">
        <w:rPr>
          <w:lang w:val="eu-ES"/>
        </w:rPr>
        <w:t xml:space="preserve"> daitezkeen </w:t>
      </w:r>
      <w:r w:rsidR="005A0AA2" w:rsidRPr="005A0AA2">
        <w:rPr>
          <w:lang w:val="eu-ES"/>
        </w:rPr>
        <w:t>4. mailako elementu</w:t>
      </w:r>
      <w:r w:rsidR="005A0AA2">
        <w:rPr>
          <w:lang w:val="eu-ES"/>
        </w:rPr>
        <w:t>ak</w:t>
      </w:r>
      <w:r w:rsidRPr="00DB50A8">
        <w:rPr>
          <w:lang w:val="eu-ES"/>
        </w:rPr>
        <w:t>, kanpo instituzioko teknikariak sortutako berriak izan beharko dira</w:t>
      </w:r>
      <w:r>
        <w:rPr>
          <w:lang w:val="eu-ES"/>
        </w:rPr>
        <w:t>.</w:t>
      </w:r>
    </w:p>
    <w:p w:rsidR="0070047B" w:rsidRPr="00BA7638" w:rsidRDefault="0070047B" w:rsidP="0070047B">
      <w:pPr>
        <w:pStyle w:val="Prrafodelista"/>
        <w:numPr>
          <w:ilvl w:val="0"/>
          <w:numId w:val="10"/>
        </w:numPr>
        <w:ind w:left="1440"/>
        <w:rPr>
          <w:b/>
          <w:lang w:val="eu-ES"/>
        </w:rPr>
      </w:pPr>
      <w:r w:rsidRPr="00BA7638">
        <w:rPr>
          <w:lang w:val="eu-ES"/>
        </w:rPr>
        <w:t xml:space="preserve">Ezabatu nahi den </w:t>
      </w:r>
      <w:r w:rsidR="005A0AA2" w:rsidRPr="005A0AA2">
        <w:rPr>
          <w:lang w:val="eu-ES"/>
        </w:rPr>
        <w:t>4. mailako elementu</w:t>
      </w:r>
      <w:r w:rsidR="005A0AA2">
        <w:rPr>
          <w:lang w:val="eu-ES"/>
        </w:rPr>
        <w:t>a</w:t>
      </w:r>
      <w:r w:rsidR="005A0AA2" w:rsidRPr="005A0AA2">
        <w:rPr>
          <w:lang w:val="eu-ES"/>
        </w:rPr>
        <w:t xml:space="preserve"> </w:t>
      </w:r>
      <w:r w:rsidRPr="00BA7638">
        <w:rPr>
          <w:lang w:val="eu-ES"/>
        </w:rPr>
        <w:t>zerrendatik aurretiaz aukeratu beharra dago.</w:t>
      </w:r>
    </w:p>
    <w:p w:rsidR="0070047B" w:rsidRPr="00BA7638" w:rsidRDefault="0070047B" w:rsidP="0070047B">
      <w:pPr>
        <w:ind w:left="720"/>
        <w:rPr>
          <w:b/>
        </w:rPr>
      </w:pPr>
      <w:r w:rsidRPr="00BA7638">
        <w:rPr>
          <w:b/>
        </w:rPr>
        <w:t xml:space="preserve">Osteko baldintza: </w:t>
      </w:r>
      <w:r w:rsidRPr="00BA7638">
        <w:t xml:space="preserve">Aukeratutako </w:t>
      </w:r>
      <w:r w:rsidR="005A0AA2" w:rsidRPr="005A0AA2">
        <w:t>4. mailako elementu</w:t>
      </w:r>
      <w:r w:rsidR="005A0AA2">
        <w:t>aren</w:t>
      </w:r>
      <w:r w:rsidR="005A0AA2" w:rsidRPr="005A0AA2">
        <w:t xml:space="preserve"> </w:t>
      </w:r>
      <w:r w:rsidRPr="00BA7638">
        <w:t>ezabatze logikoa egingo da.</w:t>
      </w:r>
    </w:p>
    <w:p w:rsidR="0070047B" w:rsidRDefault="0070047B" w:rsidP="0070047B">
      <w:pPr>
        <w:ind w:left="720"/>
        <w:rPr>
          <w:b/>
        </w:rPr>
      </w:pPr>
      <w:r w:rsidRPr="00BA7638">
        <w:rPr>
          <w:b/>
        </w:rPr>
        <w:t>Agertoki nagusia (BasicPath):</w:t>
      </w:r>
    </w:p>
    <w:p w:rsidR="0070047B" w:rsidRPr="00BA7638" w:rsidRDefault="0070047B" w:rsidP="0070047B">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005A0AA2">
        <w:rPr>
          <w:lang w:val="eu-ES"/>
        </w:rPr>
        <w:t>K</w:t>
      </w:r>
      <w:r w:rsidRPr="00BA7638">
        <w:rPr>
          <w:lang w:val="eu-ES"/>
        </w:rPr>
        <w:t>KT00</w:t>
      </w:r>
      <w:r w:rsidR="005A0AA2">
        <w:rPr>
          <w:lang w:val="eu-ES"/>
        </w:rPr>
        <w:t>3</w:t>
      </w:r>
      <w:r w:rsidRPr="00BA7638">
        <w:rPr>
          <w:lang w:val="eu-ES"/>
        </w:rPr>
        <w:t xml:space="preserve"> </w:t>
      </w:r>
      <w:r w:rsidRPr="00BA7638">
        <w:rPr>
          <w:color w:val="000000"/>
          <w:szCs w:val="24"/>
          <w:lang w:val="eu-ES"/>
        </w:rPr>
        <w:t xml:space="preserve">– </w:t>
      </w:r>
      <w:r w:rsidR="005A0AA2">
        <w:rPr>
          <w:lang w:val="eu-ES"/>
        </w:rPr>
        <w:t>Kudeaketa planen</w:t>
      </w:r>
      <w:r w:rsidRPr="00BA7638">
        <w:rPr>
          <w:lang w:val="eu-ES"/>
        </w:rPr>
        <w:t xml:space="preserve"> </w:t>
      </w:r>
      <w:r w:rsidRPr="00BA7638">
        <w:rPr>
          <w:color w:val="000000"/>
          <w:szCs w:val="24"/>
          <w:lang w:val="eu-ES"/>
        </w:rPr>
        <w:t>kontsulta erabilera kasua egingo du.</w:t>
      </w:r>
    </w:p>
    <w:p w:rsidR="0070047B" w:rsidRPr="00BA7638" w:rsidRDefault="0070047B" w:rsidP="0070047B">
      <w:pPr>
        <w:pStyle w:val="Prrafodelista"/>
        <w:ind w:left="1420"/>
        <w:rPr>
          <w:lang w:val="eu-ES"/>
        </w:rPr>
      </w:pPr>
    </w:p>
    <w:p w:rsidR="0070047B" w:rsidRPr="00BA7638" w:rsidRDefault="0070047B" w:rsidP="0070047B">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Erabiltzaileak </w:t>
      </w:r>
      <w:r w:rsidR="005A0AA2" w:rsidRPr="005A0AA2">
        <w:rPr>
          <w:lang w:val="eu-ES"/>
        </w:rPr>
        <w:t xml:space="preserve">4. mailako elementua </w:t>
      </w:r>
      <w:r>
        <w:rPr>
          <w:color w:val="000000"/>
          <w:szCs w:val="24"/>
          <w:lang w:val="eu-ES"/>
        </w:rPr>
        <w:t>ezabatu</w:t>
      </w:r>
      <w:r w:rsidRPr="00BA7638">
        <w:rPr>
          <w:color w:val="000000"/>
          <w:szCs w:val="24"/>
          <w:lang w:val="eu-ES"/>
        </w:rPr>
        <w:t xml:space="preserve"> nahi </w:t>
      </w:r>
      <w:r>
        <w:rPr>
          <w:color w:val="000000"/>
          <w:szCs w:val="24"/>
          <w:lang w:val="eu-ES"/>
        </w:rPr>
        <w:t>den</w:t>
      </w:r>
      <w:r w:rsidRPr="00BA7638">
        <w:rPr>
          <w:color w:val="000000"/>
          <w:szCs w:val="24"/>
          <w:lang w:val="eu-ES"/>
        </w:rPr>
        <w:t xml:space="preserve"> elementuaren gainean klikatuko du eta aplikazioak elementu horri dagokion </w:t>
      </w:r>
      <w:r w:rsidR="005A0AA2">
        <w:rPr>
          <w:color w:val="000000"/>
          <w:szCs w:val="24"/>
          <w:lang w:val="eu-ES"/>
        </w:rPr>
        <w:t>azpi elementuen</w:t>
      </w:r>
      <w:r w:rsidRPr="00BA7638">
        <w:rPr>
          <w:color w:val="000000"/>
          <w:szCs w:val="24"/>
          <w:lang w:val="eu-ES"/>
        </w:rPr>
        <w:t xml:space="preserve"> taula bat aurkeztuko du.</w:t>
      </w:r>
    </w:p>
    <w:p w:rsidR="0070047B" w:rsidRPr="00BA7638" w:rsidRDefault="0070047B" w:rsidP="0070047B">
      <w:pPr>
        <w:pStyle w:val="Prrafodelista"/>
        <w:ind w:left="1420"/>
        <w:rPr>
          <w:lang w:val="eu-ES"/>
        </w:rPr>
      </w:pPr>
    </w:p>
    <w:p w:rsidR="0070047B" w:rsidRPr="00BA7638" w:rsidRDefault="0070047B" w:rsidP="0070047B">
      <w:pPr>
        <w:pStyle w:val="Prrafodelista"/>
        <w:numPr>
          <w:ilvl w:val="2"/>
          <w:numId w:val="4"/>
        </w:numPr>
        <w:ind w:left="1420"/>
        <w:rPr>
          <w:lang w:val="eu-ES"/>
        </w:rPr>
      </w:pPr>
      <w:r w:rsidRPr="00BA7638">
        <w:rPr>
          <w:lang w:val="eu-ES"/>
        </w:rPr>
        <w:t xml:space="preserve">3 pausua: </w:t>
      </w:r>
      <w:r w:rsidRPr="00BA7638">
        <w:rPr>
          <w:color w:val="000000"/>
          <w:szCs w:val="24"/>
          <w:lang w:val="eu-ES"/>
        </w:rPr>
        <w:t>Erabiltzaileak “</w:t>
      </w:r>
      <w:r>
        <w:rPr>
          <w:color w:val="000000"/>
          <w:szCs w:val="24"/>
          <w:lang w:val="eu-ES"/>
        </w:rPr>
        <w:t>Ezabatu</w:t>
      </w:r>
      <w:r w:rsidRPr="00BA7638">
        <w:rPr>
          <w:color w:val="000000"/>
          <w:szCs w:val="24"/>
          <w:lang w:val="eu-ES"/>
        </w:rPr>
        <w:t xml:space="preserve">” botoia sakatu beharko du </w:t>
      </w:r>
      <w:r w:rsidR="005A0AA2" w:rsidRPr="005A0AA2">
        <w:rPr>
          <w:lang w:val="eu-ES"/>
        </w:rPr>
        <w:t>4. mailako elementu</w:t>
      </w:r>
      <w:r w:rsidR="005A0AA2">
        <w:rPr>
          <w:lang w:val="eu-ES"/>
        </w:rPr>
        <w:t xml:space="preserve">en </w:t>
      </w:r>
      <w:r w:rsidRPr="00BA7638">
        <w:rPr>
          <w:color w:val="000000"/>
          <w:szCs w:val="24"/>
          <w:lang w:val="eu-ES"/>
        </w:rPr>
        <w:t xml:space="preserve">zerrendaren goiko aldean, </w:t>
      </w:r>
      <w:r w:rsidR="005A0AA2" w:rsidRPr="005A0AA2">
        <w:rPr>
          <w:lang w:val="eu-ES"/>
        </w:rPr>
        <w:t xml:space="preserve">4. mailako elementu </w:t>
      </w:r>
      <w:r w:rsidRPr="00BA7638">
        <w:rPr>
          <w:color w:val="000000"/>
          <w:szCs w:val="24"/>
          <w:lang w:val="eu-ES"/>
        </w:rPr>
        <w:t>konkretu bat aukeratu eta gero.</w:t>
      </w:r>
    </w:p>
    <w:p w:rsidR="0070047B" w:rsidRPr="00BA7638" w:rsidRDefault="0070047B" w:rsidP="0070047B">
      <w:pPr>
        <w:pStyle w:val="Prrafodelista"/>
        <w:rPr>
          <w:lang w:val="eu-ES"/>
        </w:rPr>
      </w:pPr>
    </w:p>
    <w:p w:rsidR="0070047B" w:rsidRPr="00BA7638" w:rsidRDefault="0070047B" w:rsidP="0070047B">
      <w:pPr>
        <w:pStyle w:val="Prrafodelista"/>
        <w:numPr>
          <w:ilvl w:val="2"/>
          <w:numId w:val="4"/>
        </w:numPr>
        <w:ind w:left="1420"/>
        <w:rPr>
          <w:lang w:val="eu-ES"/>
        </w:rPr>
      </w:pPr>
      <w:r>
        <w:rPr>
          <w:lang w:val="eu-ES"/>
        </w:rPr>
        <w:t>4</w:t>
      </w:r>
      <w:r w:rsidRPr="00BA7638">
        <w:rPr>
          <w:lang w:val="eu-ES"/>
        </w:rPr>
        <w:t xml:space="preserve"> pausua:</w:t>
      </w:r>
      <w:r>
        <w:rPr>
          <w:lang w:val="eu-ES"/>
        </w:rPr>
        <w:t xml:space="preserve"> </w:t>
      </w:r>
      <w:r w:rsidRPr="00BA7638">
        <w:rPr>
          <w:color w:val="000000"/>
          <w:szCs w:val="24"/>
          <w:lang w:val="eu-ES"/>
        </w:rPr>
        <w:t>Erabiltzailearen berrespena eskatuko da operazioarekin aurrera jarraitu aurretik.</w:t>
      </w:r>
    </w:p>
    <w:p w:rsidR="0070047B" w:rsidRPr="00BA7638" w:rsidRDefault="0070047B" w:rsidP="0070047B">
      <w:pPr>
        <w:pStyle w:val="Prrafodelista"/>
        <w:rPr>
          <w:lang w:val="eu-ES"/>
        </w:rPr>
      </w:pPr>
    </w:p>
    <w:p w:rsidR="0070047B" w:rsidRPr="00BA7638" w:rsidRDefault="0070047B" w:rsidP="0070047B">
      <w:pPr>
        <w:pStyle w:val="Prrafodelista"/>
        <w:numPr>
          <w:ilvl w:val="2"/>
          <w:numId w:val="4"/>
        </w:numPr>
        <w:ind w:left="1420"/>
        <w:rPr>
          <w:lang w:val="eu-ES"/>
        </w:rPr>
      </w:pPr>
      <w:r>
        <w:rPr>
          <w:lang w:val="eu-ES"/>
        </w:rPr>
        <w:t>5</w:t>
      </w:r>
      <w:r w:rsidRPr="00BA7638">
        <w:rPr>
          <w:lang w:val="eu-ES"/>
        </w:rPr>
        <w:t xml:space="preserve"> pausua: </w:t>
      </w:r>
      <w:r w:rsidRPr="00BA7638">
        <w:rPr>
          <w:color w:val="000000"/>
          <w:szCs w:val="24"/>
          <w:lang w:val="eu-ES"/>
        </w:rPr>
        <w:t>Erabiltzaileak aurrera jarraitu nahi duela adieraziko du.</w:t>
      </w:r>
    </w:p>
    <w:p w:rsidR="0070047B" w:rsidRPr="00BA7638" w:rsidRDefault="0070047B" w:rsidP="0070047B">
      <w:pPr>
        <w:pStyle w:val="Prrafodelista"/>
        <w:rPr>
          <w:lang w:val="eu-ES"/>
        </w:rPr>
      </w:pPr>
    </w:p>
    <w:p w:rsidR="0070047B" w:rsidRPr="00BA7638" w:rsidRDefault="0070047B" w:rsidP="0070047B">
      <w:pPr>
        <w:pStyle w:val="Prrafodelista"/>
        <w:numPr>
          <w:ilvl w:val="2"/>
          <w:numId w:val="4"/>
        </w:numPr>
        <w:ind w:left="1420"/>
        <w:rPr>
          <w:lang w:val="eu-ES"/>
        </w:rPr>
      </w:pPr>
      <w:r>
        <w:rPr>
          <w:lang w:val="eu-ES"/>
        </w:rPr>
        <w:t>6</w:t>
      </w:r>
      <w:r w:rsidRPr="00BA7638">
        <w:rPr>
          <w:lang w:val="eu-ES"/>
        </w:rPr>
        <w:t xml:space="preserve"> pausua: </w:t>
      </w:r>
      <w:r w:rsidRPr="00BA7638">
        <w:rPr>
          <w:color w:val="000000"/>
          <w:szCs w:val="24"/>
          <w:lang w:val="eu-ES"/>
        </w:rPr>
        <w:t xml:space="preserve">Berrespenaren leihoa zarratu egingo da eta </w:t>
      </w:r>
      <w:r w:rsidR="005A0AA2" w:rsidRPr="005A0AA2">
        <w:rPr>
          <w:lang w:val="eu-ES"/>
        </w:rPr>
        <w:t xml:space="preserve">4. mailako elementua </w:t>
      </w:r>
      <w:r w:rsidRPr="00BA7638">
        <w:rPr>
          <w:color w:val="000000"/>
          <w:szCs w:val="24"/>
          <w:lang w:val="eu-ES"/>
        </w:rPr>
        <w:t>sistematik ezabatuko da.</w:t>
      </w:r>
    </w:p>
    <w:p w:rsidR="0070047B" w:rsidRPr="00BA7638" w:rsidRDefault="0070047B" w:rsidP="0070047B">
      <w:pPr>
        <w:ind w:left="720"/>
        <w:rPr>
          <w:b/>
        </w:rPr>
      </w:pPr>
      <w:r w:rsidRPr="00BA7638">
        <w:rPr>
          <w:b/>
        </w:rPr>
        <w:t>Akats baten osteko agertokia (Exception):</w:t>
      </w:r>
    </w:p>
    <w:p w:rsidR="0070047B" w:rsidRPr="00BA7638" w:rsidRDefault="0070047B" w:rsidP="0070047B">
      <w:pPr>
        <w:ind w:left="720"/>
      </w:pPr>
      <w:r w:rsidRPr="00BA7638">
        <w:t>Sisteman akats bat gertatzen denean agertoki hau egingo da.</w:t>
      </w:r>
    </w:p>
    <w:p w:rsidR="0070047B" w:rsidRPr="00BA7638" w:rsidRDefault="0070047B" w:rsidP="00F815BD">
      <w:pPr>
        <w:ind w:left="720"/>
      </w:pPr>
    </w:p>
    <w:p w:rsidR="00130F8A" w:rsidRPr="00BA7638" w:rsidRDefault="00130F8A" w:rsidP="00130F8A">
      <w:pPr>
        <w:pStyle w:val="Ttulo4"/>
        <w:jc w:val="both"/>
      </w:pPr>
      <w:r w:rsidRPr="00BA7638">
        <w:t>CU-KKT00</w:t>
      </w:r>
      <w:r w:rsidR="00706090">
        <w:t>7</w:t>
      </w:r>
      <w:r w:rsidRPr="00BA7638">
        <w:t xml:space="preserve"> – Kudeaketa planen ekintzen alta</w:t>
      </w:r>
    </w:p>
    <w:p w:rsidR="00130F8A" w:rsidRPr="00BA7638" w:rsidRDefault="00130F8A" w:rsidP="00130F8A">
      <w:pPr>
        <w:ind w:left="567"/>
      </w:pPr>
      <w:r w:rsidRPr="00BA7638">
        <w:t>Kudeaketa planen ekintzen alta egitea da honen helburua.</w:t>
      </w:r>
      <w:r w:rsidR="00757B4D">
        <w:t xml:space="preserve"> Ekintza berriak 4. mailako elementu guztietan sortu ahal izango dira.</w:t>
      </w:r>
    </w:p>
    <w:p w:rsidR="00130F8A" w:rsidRPr="00BA7638" w:rsidRDefault="00130F8A" w:rsidP="00130F8A">
      <w:pPr>
        <w:ind w:left="720"/>
        <w:rPr>
          <w:b/>
        </w:rPr>
      </w:pPr>
      <w:r w:rsidRPr="00BA7638">
        <w:rPr>
          <w:b/>
        </w:rPr>
        <w:t xml:space="preserve">Izena: </w:t>
      </w:r>
      <w:r w:rsidRPr="00BA7638">
        <w:t>Kudeaketa planen ekintzen alta</w:t>
      </w:r>
    </w:p>
    <w:p w:rsidR="00130F8A" w:rsidRPr="00BA7638" w:rsidRDefault="00130F8A" w:rsidP="00130F8A">
      <w:pPr>
        <w:ind w:left="720"/>
        <w:rPr>
          <w:b/>
        </w:rPr>
      </w:pPr>
      <w:r w:rsidRPr="00BA7638">
        <w:rPr>
          <w:b/>
        </w:rPr>
        <w:t xml:space="preserve">Eragilea: </w:t>
      </w:r>
      <w:r w:rsidRPr="00BA7638">
        <w:t>Kanpo instituzioetako Teknikaria</w:t>
      </w:r>
    </w:p>
    <w:p w:rsidR="00130F8A" w:rsidRPr="00BA7638" w:rsidRDefault="00130F8A" w:rsidP="00130F8A">
      <w:pPr>
        <w:ind w:left="720"/>
        <w:rPr>
          <w:b/>
        </w:rPr>
      </w:pPr>
      <w:r w:rsidRPr="00BA7638">
        <w:rPr>
          <w:b/>
        </w:rPr>
        <w:t xml:space="preserve">Aurreko baldintza: </w:t>
      </w:r>
      <w:r w:rsidRPr="00BA7638">
        <w:t>Kanpo instituzioetako Teknikaria sisteman autentifikatuta egon beharko da eta kudeaketa planen ekintzen alta egiteko baimena izan behar du.</w:t>
      </w:r>
    </w:p>
    <w:p w:rsidR="00130F8A" w:rsidRPr="00BA7638" w:rsidRDefault="00130F8A" w:rsidP="00130F8A">
      <w:pPr>
        <w:ind w:left="720"/>
        <w:rPr>
          <w:b/>
        </w:rPr>
      </w:pPr>
      <w:r w:rsidRPr="00BA7638">
        <w:rPr>
          <w:b/>
        </w:rPr>
        <w:t xml:space="preserve">Osteko baldintza: </w:t>
      </w:r>
      <w:r w:rsidRPr="00BA7638">
        <w:t>Kudeaketa plan bati dagokion ekintza berri baten alta egingo da sisteman.</w:t>
      </w:r>
    </w:p>
    <w:p w:rsidR="00E529A1" w:rsidRDefault="00130F8A" w:rsidP="00E529A1">
      <w:pPr>
        <w:ind w:left="720"/>
        <w:rPr>
          <w:b/>
        </w:rPr>
      </w:pPr>
      <w:r w:rsidRPr="00BA7638">
        <w:rPr>
          <w:b/>
        </w:rPr>
        <w:t>Agertoki nagusia (BasicPath):</w:t>
      </w:r>
    </w:p>
    <w:p w:rsidR="00E529A1" w:rsidRPr="00BA7638" w:rsidRDefault="00E529A1"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Pr>
          <w:lang w:val="eu-ES"/>
        </w:rPr>
        <w:t>K</w:t>
      </w:r>
      <w:r w:rsidRPr="00BA7638">
        <w:rPr>
          <w:lang w:val="eu-ES"/>
        </w:rPr>
        <w:t>KT00</w:t>
      </w:r>
      <w:r>
        <w:rPr>
          <w:lang w:val="eu-ES"/>
        </w:rPr>
        <w:t>3</w:t>
      </w:r>
      <w:r w:rsidRPr="00BA7638">
        <w:rPr>
          <w:lang w:val="eu-ES"/>
        </w:rPr>
        <w:t xml:space="preserve"> </w:t>
      </w:r>
      <w:r w:rsidRPr="00BA7638">
        <w:rPr>
          <w:color w:val="000000"/>
          <w:szCs w:val="24"/>
          <w:lang w:val="eu-ES"/>
        </w:rPr>
        <w:t xml:space="preserve">– </w:t>
      </w:r>
      <w:r>
        <w:rPr>
          <w:lang w:val="eu-ES"/>
        </w:rPr>
        <w:t>Kudeaketa planen</w:t>
      </w:r>
      <w:r w:rsidRPr="00BA7638">
        <w:rPr>
          <w:lang w:val="eu-ES"/>
        </w:rPr>
        <w:t xml:space="preserve"> </w:t>
      </w:r>
      <w:r w:rsidRPr="00BA7638">
        <w:rPr>
          <w:color w:val="000000"/>
          <w:szCs w:val="24"/>
          <w:lang w:val="eu-ES"/>
        </w:rPr>
        <w:t>kontsulta erabilera kasua egingo du.</w:t>
      </w:r>
    </w:p>
    <w:p w:rsidR="00E529A1" w:rsidRPr="00BA7638" w:rsidRDefault="00E529A1" w:rsidP="00E529A1">
      <w:pPr>
        <w:pStyle w:val="Prrafodelista"/>
        <w:ind w:left="1420"/>
        <w:rPr>
          <w:lang w:val="eu-ES"/>
        </w:rPr>
      </w:pPr>
    </w:p>
    <w:p w:rsidR="00E529A1" w:rsidRPr="00BA7638" w:rsidRDefault="00E529A1"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Erabiltzaileak </w:t>
      </w:r>
      <w:r>
        <w:rPr>
          <w:color w:val="000000"/>
          <w:szCs w:val="24"/>
          <w:lang w:val="eu-ES"/>
        </w:rPr>
        <w:t>ekintzak</w:t>
      </w:r>
      <w:r w:rsidRPr="00BA7638">
        <w:rPr>
          <w:color w:val="000000"/>
          <w:szCs w:val="24"/>
          <w:lang w:val="eu-ES"/>
        </w:rPr>
        <w:t xml:space="preserve"> gehitu nahi diren elementuaren gainean klikatuko du eta aplikazioak elementu horri dagokion </w:t>
      </w:r>
      <w:r>
        <w:rPr>
          <w:color w:val="000000"/>
          <w:szCs w:val="24"/>
          <w:lang w:val="eu-ES"/>
        </w:rPr>
        <w:t>ekintzen</w:t>
      </w:r>
      <w:r w:rsidRPr="00BA7638">
        <w:rPr>
          <w:color w:val="000000"/>
          <w:szCs w:val="24"/>
          <w:lang w:val="eu-ES"/>
        </w:rPr>
        <w:t xml:space="preserve"> taula bat aurkeztuko du.</w:t>
      </w:r>
    </w:p>
    <w:p w:rsidR="00E529A1" w:rsidRPr="00BA7638" w:rsidRDefault="00E529A1" w:rsidP="00E529A1">
      <w:pPr>
        <w:pStyle w:val="Prrafodelista"/>
        <w:rPr>
          <w:lang w:val="eu-ES"/>
        </w:rPr>
      </w:pPr>
    </w:p>
    <w:p w:rsidR="00E529A1" w:rsidRPr="00BA7638" w:rsidRDefault="00E529A1"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 xml:space="preserve">Erabiltzaileak “Berria” botoia sakatu beharko du </w:t>
      </w:r>
      <w:r>
        <w:rPr>
          <w:lang w:val="eu-ES"/>
        </w:rPr>
        <w:t>ekintzen</w:t>
      </w:r>
      <w:r w:rsidRPr="00BA7638">
        <w:rPr>
          <w:lang w:val="eu-ES"/>
        </w:rPr>
        <w:t xml:space="preserve"> </w:t>
      </w:r>
      <w:r w:rsidRPr="00BA7638">
        <w:rPr>
          <w:color w:val="000000"/>
          <w:szCs w:val="24"/>
          <w:lang w:val="eu-ES"/>
        </w:rPr>
        <w:t>zerrendaren goiko aldean.</w:t>
      </w:r>
    </w:p>
    <w:p w:rsidR="00E529A1" w:rsidRPr="00BA7638" w:rsidRDefault="00E529A1" w:rsidP="00E529A1">
      <w:pPr>
        <w:pStyle w:val="Prrafodelista"/>
        <w:ind w:left="1420"/>
        <w:rPr>
          <w:lang w:val="eu-ES"/>
        </w:rPr>
      </w:pPr>
    </w:p>
    <w:p w:rsidR="00E529A1" w:rsidRPr="00BA7638" w:rsidRDefault="00E529A1" w:rsidP="00940CF9">
      <w:pPr>
        <w:pStyle w:val="Prrafodelista"/>
        <w:numPr>
          <w:ilvl w:val="2"/>
          <w:numId w:val="4"/>
        </w:numPr>
        <w:ind w:left="1420"/>
        <w:rPr>
          <w:lang w:val="eu-ES"/>
        </w:rPr>
      </w:pPr>
      <w:r w:rsidRPr="00BA7638">
        <w:rPr>
          <w:lang w:val="eu-ES"/>
        </w:rPr>
        <w:t xml:space="preserve">4 pausua: </w:t>
      </w:r>
      <w:r w:rsidRPr="00BA7638">
        <w:rPr>
          <w:color w:val="000000"/>
          <w:szCs w:val="24"/>
          <w:lang w:val="eu-ES"/>
        </w:rPr>
        <w:t xml:space="preserve">Sistemak </w:t>
      </w:r>
      <w:r>
        <w:rPr>
          <w:lang w:val="eu-ES"/>
        </w:rPr>
        <w:t>ekintza</w:t>
      </w:r>
      <w:r w:rsidRPr="00BA7638">
        <w:rPr>
          <w:lang w:val="eu-ES"/>
        </w:rPr>
        <w:t xml:space="preserve"> berri bat sartzeko aukera emango du  </w:t>
      </w:r>
      <w:r w:rsidRPr="00BA7638">
        <w:rPr>
          <w:color w:val="000000"/>
          <w:szCs w:val="24"/>
          <w:lang w:val="eu-ES"/>
        </w:rPr>
        <w:t>alta pantaila aurkeztuko du.</w:t>
      </w:r>
    </w:p>
    <w:p w:rsidR="00E529A1" w:rsidRPr="00BA7638" w:rsidRDefault="00E529A1" w:rsidP="00E529A1">
      <w:pPr>
        <w:pStyle w:val="Prrafodelista"/>
        <w:ind w:left="1420"/>
        <w:rPr>
          <w:lang w:val="eu-ES"/>
        </w:rPr>
      </w:pPr>
    </w:p>
    <w:p w:rsidR="00E529A1" w:rsidRPr="00BA7638" w:rsidRDefault="00E529A1" w:rsidP="00940CF9">
      <w:pPr>
        <w:pStyle w:val="Prrafodelista"/>
        <w:numPr>
          <w:ilvl w:val="2"/>
          <w:numId w:val="4"/>
        </w:numPr>
        <w:ind w:left="1420"/>
        <w:rPr>
          <w:lang w:val="eu-ES"/>
        </w:rPr>
      </w:pPr>
      <w:r w:rsidRPr="00BA7638">
        <w:rPr>
          <w:lang w:val="eu-ES"/>
        </w:rPr>
        <w:t xml:space="preserve">5 pausua: </w:t>
      </w:r>
      <w:r w:rsidRPr="00BA7638">
        <w:rPr>
          <w:color w:val="000000"/>
          <w:szCs w:val="24"/>
          <w:lang w:val="eu-ES"/>
        </w:rPr>
        <w:t>Erabiltzaileak derrigorrezkoak diren eremuak beteko ditu, * batekin identifikatuta daudenak eta “Gorde” botoia sakatuko du.</w:t>
      </w:r>
    </w:p>
    <w:p w:rsidR="00E529A1" w:rsidRPr="00BA7638" w:rsidRDefault="00E529A1" w:rsidP="00E529A1">
      <w:pPr>
        <w:pStyle w:val="Prrafodelista"/>
        <w:ind w:left="0"/>
        <w:rPr>
          <w:lang w:val="eu-ES"/>
        </w:rPr>
      </w:pPr>
    </w:p>
    <w:p w:rsidR="00E529A1" w:rsidRPr="00BA7638" w:rsidRDefault="00E529A1" w:rsidP="00940CF9">
      <w:pPr>
        <w:pStyle w:val="Prrafodelista"/>
        <w:numPr>
          <w:ilvl w:val="2"/>
          <w:numId w:val="4"/>
        </w:numPr>
        <w:ind w:left="1420"/>
        <w:rPr>
          <w:lang w:val="eu-ES"/>
        </w:rPr>
      </w:pPr>
      <w:r w:rsidRPr="00BA7638">
        <w:rPr>
          <w:lang w:val="eu-ES"/>
        </w:rPr>
        <w:t xml:space="preserve">6 pausua: Sartutako datuak zuzenak direla egiaztatzen da eta </w:t>
      </w:r>
      <w:r>
        <w:rPr>
          <w:lang w:val="eu-ES"/>
        </w:rPr>
        <w:t>ekintzaren</w:t>
      </w:r>
      <w:r w:rsidRPr="00BA7638">
        <w:rPr>
          <w:lang w:val="eu-ES"/>
        </w:rPr>
        <w:t xml:space="preserve"> alta gauzatzen da. Erabiltzaileari mezu bat aurkezten zaio alta zuzen egin dela adieraziz. </w:t>
      </w:r>
    </w:p>
    <w:p w:rsidR="00130F8A" w:rsidRPr="00BA7638" w:rsidRDefault="00130F8A" w:rsidP="00130F8A">
      <w:pPr>
        <w:pStyle w:val="Prrafodelista"/>
        <w:ind w:left="0"/>
        <w:rPr>
          <w:lang w:val="eu-ES"/>
        </w:rPr>
      </w:pPr>
    </w:p>
    <w:p w:rsidR="00130F8A" w:rsidRPr="00BA7638" w:rsidRDefault="00130F8A" w:rsidP="00130F8A">
      <w:pPr>
        <w:ind w:left="720"/>
        <w:rPr>
          <w:b/>
        </w:rPr>
      </w:pPr>
      <w:r w:rsidRPr="00BA7638">
        <w:rPr>
          <w:b/>
        </w:rPr>
        <w:t>Akats baten osteko agertokia (Exception):</w:t>
      </w:r>
    </w:p>
    <w:p w:rsidR="00130F8A" w:rsidRPr="00E529A1" w:rsidRDefault="00130F8A" w:rsidP="00E529A1">
      <w:pPr>
        <w:ind w:left="720"/>
      </w:pPr>
      <w:r w:rsidRPr="00BA7638">
        <w:t>Sisteman akats bat gertatzen denean agertoki hau egingo da.</w:t>
      </w:r>
    </w:p>
    <w:p w:rsidR="00130F8A" w:rsidRPr="00BA7638" w:rsidRDefault="00130F8A" w:rsidP="00130F8A">
      <w:pPr>
        <w:pStyle w:val="Ttulo4"/>
        <w:jc w:val="both"/>
      </w:pPr>
      <w:r w:rsidRPr="00BA7638">
        <w:t>CU-KKT00</w:t>
      </w:r>
      <w:r w:rsidR="00706090">
        <w:t>8</w:t>
      </w:r>
      <w:r w:rsidRPr="00BA7638">
        <w:t xml:space="preserve"> – Kudeaketa planen ekintzen aldaketa</w:t>
      </w:r>
    </w:p>
    <w:p w:rsidR="00130F8A" w:rsidRPr="00BA7638" w:rsidRDefault="00BB0FDC" w:rsidP="00130F8A">
      <w:pPr>
        <w:ind w:left="567"/>
      </w:pPr>
      <w:r w:rsidRPr="00BA7638">
        <w:t>Kudeaketa planen ekintzen aldaketa</w:t>
      </w:r>
      <w:r w:rsidR="00E9413E" w:rsidRPr="00BA7638">
        <w:t xml:space="preserve"> </w:t>
      </w:r>
      <w:r w:rsidR="00130F8A" w:rsidRPr="00BA7638">
        <w:t>egitea da honen helburua.</w:t>
      </w:r>
      <w:r w:rsidR="00757B4D">
        <w:t xml:space="preserve"> HPSko teknikariek aurretiaz definitutako ekintzak ezin izango dira aldatu, sortutako berriak bakarrik.</w:t>
      </w:r>
    </w:p>
    <w:p w:rsidR="00130F8A" w:rsidRPr="00BA7638" w:rsidRDefault="00130F8A" w:rsidP="00130F8A">
      <w:pPr>
        <w:ind w:left="720"/>
        <w:rPr>
          <w:b/>
        </w:rPr>
      </w:pPr>
      <w:r w:rsidRPr="00BA7638">
        <w:rPr>
          <w:b/>
        </w:rPr>
        <w:t xml:space="preserve">Izena: </w:t>
      </w:r>
      <w:r w:rsidRPr="00BA7638">
        <w:t>Kudeaketa planen ekintzen aldaketa</w:t>
      </w:r>
    </w:p>
    <w:p w:rsidR="00130F8A" w:rsidRPr="00BA7638" w:rsidRDefault="00130F8A" w:rsidP="00130F8A">
      <w:pPr>
        <w:ind w:left="720"/>
        <w:rPr>
          <w:b/>
        </w:rPr>
      </w:pPr>
      <w:r w:rsidRPr="00BA7638">
        <w:rPr>
          <w:b/>
        </w:rPr>
        <w:t xml:space="preserve">Eragilea: </w:t>
      </w:r>
      <w:r w:rsidRPr="00BA7638">
        <w:t>Kanpo instituzioetako Teknikaria</w:t>
      </w:r>
    </w:p>
    <w:p w:rsidR="00757B4D" w:rsidRDefault="00130F8A" w:rsidP="00130F8A">
      <w:pPr>
        <w:ind w:left="720"/>
        <w:rPr>
          <w:b/>
        </w:rPr>
      </w:pPr>
      <w:r w:rsidRPr="00BA7638">
        <w:rPr>
          <w:b/>
        </w:rPr>
        <w:t xml:space="preserve">Aurreko baldintza: </w:t>
      </w:r>
    </w:p>
    <w:p w:rsidR="00130F8A" w:rsidRPr="00757B4D" w:rsidRDefault="00BB0FDC" w:rsidP="00757B4D">
      <w:pPr>
        <w:pStyle w:val="Prrafodelista"/>
        <w:numPr>
          <w:ilvl w:val="0"/>
          <w:numId w:val="17"/>
        </w:numPr>
        <w:rPr>
          <w:b/>
          <w:lang w:val="eu-ES"/>
        </w:rPr>
      </w:pPr>
      <w:r w:rsidRPr="00757B4D">
        <w:rPr>
          <w:lang w:val="eu-ES"/>
        </w:rPr>
        <w:t>Kanpo instituzioetako Teknikaria</w:t>
      </w:r>
      <w:r w:rsidR="00E9413E" w:rsidRPr="00757B4D">
        <w:rPr>
          <w:lang w:val="eu-ES"/>
        </w:rPr>
        <w:t xml:space="preserve"> </w:t>
      </w:r>
      <w:r w:rsidR="00130F8A" w:rsidRPr="00757B4D">
        <w:rPr>
          <w:lang w:val="eu-ES"/>
        </w:rPr>
        <w:t xml:space="preserve">sisteman autentifikatuta egon beharko da eta </w:t>
      </w:r>
      <w:r w:rsidRPr="00757B4D">
        <w:rPr>
          <w:lang w:val="eu-ES"/>
        </w:rPr>
        <w:t xml:space="preserve">kudeaketa planen ekintzen </w:t>
      </w:r>
      <w:r w:rsidR="00130F8A" w:rsidRPr="00757B4D">
        <w:rPr>
          <w:lang w:val="eu-ES"/>
        </w:rPr>
        <w:t>aldaketa egiteko baimena izan behar du.</w:t>
      </w:r>
    </w:p>
    <w:p w:rsidR="00757B4D" w:rsidRPr="00757B4D" w:rsidRDefault="00757B4D" w:rsidP="00757B4D">
      <w:pPr>
        <w:pStyle w:val="Prrafodelista"/>
        <w:numPr>
          <w:ilvl w:val="0"/>
          <w:numId w:val="17"/>
        </w:numPr>
        <w:rPr>
          <w:lang w:val="eu-ES"/>
        </w:rPr>
      </w:pPr>
      <w:r w:rsidRPr="00757B4D">
        <w:rPr>
          <w:lang w:val="eu-ES"/>
        </w:rPr>
        <w:t>Aldatu daitezkeen ekintzak, kanpo instituzioko teknikariak sortutako berriak izan beharko dira.</w:t>
      </w:r>
    </w:p>
    <w:p w:rsidR="00757B4D" w:rsidRPr="007165F5" w:rsidRDefault="00757B4D" w:rsidP="00757B4D">
      <w:pPr>
        <w:pStyle w:val="Prrafodelista"/>
        <w:ind w:left="1440"/>
        <w:rPr>
          <w:b/>
          <w:lang w:val="eu-ES"/>
        </w:rPr>
      </w:pPr>
    </w:p>
    <w:p w:rsidR="00130F8A" w:rsidRPr="00BA7638" w:rsidRDefault="00130F8A" w:rsidP="00130F8A">
      <w:pPr>
        <w:ind w:left="720"/>
        <w:rPr>
          <w:b/>
        </w:rPr>
      </w:pPr>
      <w:r w:rsidRPr="00BA7638">
        <w:rPr>
          <w:b/>
        </w:rPr>
        <w:t xml:space="preserve">Osteko baldintza: </w:t>
      </w:r>
      <w:r w:rsidR="00881489" w:rsidRPr="00BA7638">
        <w:t>K</w:t>
      </w:r>
      <w:r w:rsidR="00BB0FDC" w:rsidRPr="00BA7638">
        <w:t xml:space="preserve">udeaketa planen ekintza baten </w:t>
      </w:r>
      <w:r w:rsidRPr="00BA7638">
        <w:t>aldaketa egingo da sisteman.</w:t>
      </w:r>
    </w:p>
    <w:p w:rsidR="00130F8A" w:rsidRDefault="00130F8A" w:rsidP="00130F8A">
      <w:pPr>
        <w:ind w:left="720"/>
        <w:rPr>
          <w:b/>
        </w:rPr>
      </w:pPr>
      <w:r w:rsidRPr="00BA7638">
        <w:rPr>
          <w:b/>
        </w:rPr>
        <w:t>Agertoki nagusia (BasicPath):</w:t>
      </w:r>
    </w:p>
    <w:p w:rsidR="007E5917" w:rsidRPr="00BA7638" w:rsidRDefault="007E5917"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Pr>
          <w:lang w:val="eu-ES"/>
        </w:rPr>
        <w:t>K</w:t>
      </w:r>
      <w:r w:rsidRPr="00BA7638">
        <w:rPr>
          <w:lang w:val="eu-ES"/>
        </w:rPr>
        <w:t>KT00</w:t>
      </w:r>
      <w:r>
        <w:rPr>
          <w:lang w:val="eu-ES"/>
        </w:rPr>
        <w:t>3</w:t>
      </w:r>
      <w:r w:rsidRPr="00BA7638">
        <w:rPr>
          <w:lang w:val="eu-ES"/>
        </w:rPr>
        <w:t xml:space="preserve"> </w:t>
      </w:r>
      <w:r w:rsidRPr="00BA7638">
        <w:rPr>
          <w:color w:val="000000"/>
          <w:szCs w:val="24"/>
          <w:lang w:val="eu-ES"/>
        </w:rPr>
        <w:t xml:space="preserve">– </w:t>
      </w:r>
      <w:r>
        <w:rPr>
          <w:lang w:val="eu-ES"/>
        </w:rPr>
        <w:t>Kudeaketa planen</w:t>
      </w:r>
      <w:r w:rsidRPr="00BA7638">
        <w:rPr>
          <w:lang w:val="eu-ES"/>
        </w:rPr>
        <w:t xml:space="preserve"> </w:t>
      </w:r>
      <w:r w:rsidRPr="00BA7638">
        <w:rPr>
          <w:color w:val="000000"/>
          <w:szCs w:val="24"/>
          <w:lang w:val="eu-ES"/>
        </w:rPr>
        <w:t>kontsulta erabilera kasua egingo du.</w:t>
      </w:r>
    </w:p>
    <w:p w:rsidR="007E5917" w:rsidRPr="00BA7638" w:rsidRDefault="007E5917" w:rsidP="007E5917">
      <w:pPr>
        <w:pStyle w:val="Prrafodelista"/>
        <w:ind w:left="1420"/>
        <w:rPr>
          <w:lang w:val="eu-ES"/>
        </w:rPr>
      </w:pPr>
    </w:p>
    <w:p w:rsidR="007E5917" w:rsidRPr="00BA7638" w:rsidRDefault="007E5917"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Erabiltzaileak </w:t>
      </w:r>
      <w:r>
        <w:rPr>
          <w:color w:val="000000"/>
          <w:szCs w:val="24"/>
          <w:lang w:val="eu-ES"/>
        </w:rPr>
        <w:t>ekintza</w:t>
      </w:r>
      <w:r w:rsidRPr="00BA7638">
        <w:rPr>
          <w:color w:val="000000"/>
          <w:szCs w:val="24"/>
          <w:lang w:val="eu-ES"/>
        </w:rPr>
        <w:t xml:space="preserve"> aldatu nahi </w:t>
      </w:r>
      <w:r>
        <w:rPr>
          <w:color w:val="000000"/>
          <w:szCs w:val="24"/>
          <w:lang w:val="eu-ES"/>
        </w:rPr>
        <w:t>den</w:t>
      </w:r>
      <w:r w:rsidRPr="00BA7638">
        <w:rPr>
          <w:color w:val="000000"/>
          <w:szCs w:val="24"/>
          <w:lang w:val="eu-ES"/>
        </w:rPr>
        <w:t xml:space="preserve"> elementuaren gainean klikatuko du eta aplikazioak elementu horri dagokion </w:t>
      </w:r>
      <w:r>
        <w:rPr>
          <w:color w:val="000000"/>
          <w:szCs w:val="24"/>
          <w:lang w:val="eu-ES"/>
        </w:rPr>
        <w:t>ekintzen</w:t>
      </w:r>
      <w:r w:rsidRPr="00BA7638">
        <w:rPr>
          <w:color w:val="000000"/>
          <w:szCs w:val="24"/>
          <w:lang w:val="eu-ES"/>
        </w:rPr>
        <w:t xml:space="preserve"> taula bat aurkeztuko du.</w:t>
      </w:r>
    </w:p>
    <w:p w:rsidR="007E5917" w:rsidRPr="00BA7638" w:rsidRDefault="007E5917" w:rsidP="007E5917">
      <w:pPr>
        <w:pStyle w:val="Prrafodelista"/>
        <w:rPr>
          <w:lang w:val="eu-ES"/>
        </w:rPr>
      </w:pPr>
    </w:p>
    <w:p w:rsidR="007E5917" w:rsidRPr="00BA7638" w:rsidRDefault="007E5917"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 xml:space="preserve">Erabiltzaileak “Editatu” botoia sakatu beharko du </w:t>
      </w:r>
      <w:r>
        <w:rPr>
          <w:lang w:val="eu-ES"/>
        </w:rPr>
        <w:t>ekintzen</w:t>
      </w:r>
      <w:r w:rsidRPr="00BA7638">
        <w:rPr>
          <w:lang w:val="eu-ES"/>
        </w:rPr>
        <w:t xml:space="preserve"> </w:t>
      </w:r>
      <w:r w:rsidRPr="00BA7638">
        <w:rPr>
          <w:color w:val="000000"/>
          <w:szCs w:val="24"/>
          <w:lang w:val="eu-ES"/>
        </w:rPr>
        <w:t xml:space="preserve">zerrendaren goiko aldean, </w:t>
      </w:r>
      <w:r>
        <w:rPr>
          <w:color w:val="000000"/>
          <w:szCs w:val="24"/>
          <w:lang w:val="eu-ES"/>
        </w:rPr>
        <w:t>ekintza</w:t>
      </w:r>
      <w:r w:rsidRPr="00BA7638">
        <w:rPr>
          <w:color w:val="000000"/>
          <w:szCs w:val="24"/>
          <w:lang w:val="eu-ES"/>
        </w:rPr>
        <w:t xml:space="preserve"> konkretu bat aukeratu eta gero.</w:t>
      </w:r>
    </w:p>
    <w:p w:rsidR="007E5917" w:rsidRPr="00BA7638" w:rsidRDefault="007E5917" w:rsidP="007E5917">
      <w:pPr>
        <w:pStyle w:val="Prrafodelista"/>
        <w:ind w:left="1420"/>
        <w:rPr>
          <w:lang w:val="eu-ES"/>
        </w:rPr>
      </w:pPr>
    </w:p>
    <w:p w:rsidR="007E5917" w:rsidRPr="00BA7638" w:rsidRDefault="007E5917" w:rsidP="00940CF9">
      <w:pPr>
        <w:pStyle w:val="Prrafodelista"/>
        <w:numPr>
          <w:ilvl w:val="2"/>
          <w:numId w:val="4"/>
        </w:numPr>
        <w:ind w:left="1420"/>
        <w:rPr>
          <w:lang w:val="eu-ES"/>
        </w:rPr>
      </w:pPr>
      <w:r w:rsidRPr="00BA7638">
        <w:rPr>
          <w:lang w:val="eu-ES"/>
        </w:rPr>
        <w:t xml:space="preserve">4 pausua: </w:t>
      </w:r>
      <w:r w:rsidRPr="00BA7638">
        <w:rPr>
          <w:color w:val="000000"/>
          <w:szCs w:val="24"/>
          <w:lang w:val="eu-ES"/>
        </w:rPr>
        <w:t xml:space="preserve">Sistemak </w:t>
      </w:r>
      <w:r>
        <w:rPr>
          <w:lang w:val="eu-ES"/>
        </w:rPr>
        <w:t>ekintzen</w:t>
      </w:r>
      <w:r w:rsidRPr="00BA7638">
        <w:rPr>
          <w:lang w:val="eu-ES"/>
        </w:rPr>
        <w:t xml:space="preserve"> </w:t>
      </w:r>
      <w:r w:rsidRPr="00BA7638">
        <w:rPr>
          <w:color w:val="000000"/>
          <w:szCs w:val="24"/>
          <w:lang w:val="eu-ES"/>
        </w:rPr>
        <w:t>datuen edizio pantaila aurkeztuko du sisteman gordetako datu guztien informazioa erakutsiz.</w:t>
      </w:r>
    </w:p>
    <w:p w:rsidR="007E5917" w:rsidRPr="00BA7638" w:rsidRDefault="007E5917" w:rsidP="007E5917">
      <w:pPr>
        <w:pStyle w:val="Prrafodelista"/>
        <w:ind w:left="1420"/>
        <w:rPr>
          <w:lang w:val="eu-ES"/>
        </w:rPr>
      </w:pPr>
    </w:p>
    <w:p w:rsidR="007E5917" w:rsidRPr="00BA7638" w:rsidRDefault="007E5917" w:rsidP="00940CF9">
      <w:pPr>
        <w:pStyle w:val="Prrafodelista"/>
        <w:numPr>
          <w:ilvl w:val="2"/>
          <w:numId w:val="4"/>
        </w:numPr>
        <w:ind w:left="1420"/>
        <w:rPr>
          <w:lang w:val="eu-ES"/>
        </w:rPr>
      </w:pPr>
      <w:r w:rsidRPr="00BA7638">
        <w:rPr>
          <w:lang w:val="eu-ES"/>
        </w:rPr>
        <w:t xml:space="preserve">5 pausua: </w:t>
      </w:r>
      <w:r w:rsidRPr="00BA7638">
        <w:rPr>
          <w:szCs w:val="24"/>
          <w:lang w:val="eu-ES"/>
        </w:rPr>
        <w:t>Erabiltzaileak aldatu nahi duen eremu batzuk aldatuko ditu eta “Gorde” botoia sakatuko du.</w:t>
      </w:r>
    </w:p>
    <w:p w:rsidR="007E5917" w:rsidRPr="00BA7638" w:rsidRDefault="007E5917" w:rsidP="007E5917">
      <w:pPr>
        <w:pStyle w:val="Prrafodelista"/>
        <w:ind w:left="1420"/>
        <w:rPr>
          <w:lang w:val="eu-ES"/>
        </w:rPr>
      </w:pPr>
    </w:p>
    <w:p w:rsidR="007E5917" w:rsidRPr="00BA7638" w:rsidRDefault="007E5917" w:rsidP="00940CF9">
      <w:pPr>
        <w:pStyle w:val="Prrafodelista"/>
        <w:numPr>
          <w:ilvl w:val="2"/>
          <w:numId w:val="4"/>
        </w:numPr>
        <w:ind w:left="1420"/>
        <w:rPr>
          <w:lang w:val="eu-ES"/>
        </w:rPr>
      </w:pPr>
      <w:r w:rsidRPr="00BA7638">
        <w:rPr>
          <w:lang w:val="eu-ES"/>
        </w:rPr>
        <w:t xml:space="preserve">7 pausua: </w:t>
      </w:r>
      <w:r w:rsidRPr="00BA7638">
        <w:rPr>
          <w:color w:val="000000"/>
          <w:szCs w:val="24"/>
          <w:lang w:val="eu-ES"/>
        </w:rPr>
        <w:t xml:space="preserve">Edizio pantaila zarratu egingo da eta aldatutako eremu guztiak baliozkoak direla egiaztatzen denean, </w:t>
      </w:r>
      <w:r>
        <w:rPr>
          <w:lang w:val="eu-ES"/>
        </w:rPr>
        <w:t>ekintzaren</w:t>
      </w:r>
      <w:r w:rsidRPr="00BA7638">
        <w:rPr>
          <w:lang w:val="eu-ES"/>
        </w:rPr>
        <w:t xml:space="preserve"> </w:t>
      </w:r>
      <w:r w:rsidRPr="00BA7638">
        <w:rPr>
          <w:color w:val="000000"/>
          <w:szCs w:val="24"/>
          <w:lang w:val="eu-ES"/>
        </w:rPr>
        <w:t xml:space="preserve">aldaketa gauzatuko da sisteman. Mezu baten bidez </w:t>
      </w:r>
      <w:r>
        <w:rPr>
          <w:lang w:val="eu-ES"/>
        </w:rPr>
        <w:t>ekintzaren</w:t>
      </w:r>
      <w:r w:rsidRPr="00BA7638">
        <w:rPr>
          <w:lang w:val="eu-ES"/>
        </w:rPr>
        <w:t xml:space="preserve"> </w:t>
      </w:r>
      <w:r w:rsidRPr="00BA7638">
        <w:rPr>
          <w:color w:val="000000"/>
          <w:szCs w:val="24"/>
          <w:lang w:val="eu-ES"/>
        </w:rPr>
        <w:t>datuak aldatu direla adieraziko zaio.</w:t>
      </w:r>
    </w:p>
    <w:p w:rsidR="00130F8A" w:rsidRPr="00BA7638" w:rsidRDefault="00130F8A" w:rsidP="00130F8A">
      <w:pPr>
        <w:ind w:left="720"/>
        <w:rPr>
          <w:b/>
        </w:rPr>
      </w:pPr>
      <w:r w:rsidRPr="00BA7638">
        <w:rPr>
          <w:b/>
        </w:rPr>
        <w:t>Akats baten osteko agertokia (Exception):</w:t>
      </w:r>
    </w:p>
    <w:p w:rsidR="00130F8A" w:rsidRPr="00BA7638" w:rsidRDefault="00130F8A" w:rsidP="00130F8A">
      <w:pPr>
        <w:ind w:left="720"/>
      </w:pPr>
      <w:r w:rsidRPr="00BA7638">
        <w:t>Sisteman akats bat gertatzen denean agertoki hau egingo da.</w:t>
      </w:r>
    </w:p>
    <w:p w:rsidR="00130F8A" w:rsidRPr="00BA7638" w:rsidRDefault="00130F8A" w:rsidP="00130F8A"/>
    <w:p w:rsidR="00130F8A" w:rsidRPr="00BA7638" w:rsidRDefault="00130F8A" w:rsidP="00130F8A">
      <w:pPr>
        <w:pStyle w:val="Ttulo4"/>
        <w:jc w:val="both"/>
      </w:pPr>
      <w:r w:rsidRPr="00BA7638">
        <w:t>CU-KKT00</w:t>
      </w:r>
      <w:r w:rsidR="00706090">
        <w:t>9</w:t>
      </w:r>
      <w:r w:rsidRPr="00BA7638">
        <w:t>– Kudeaketa planen ekintzen ezabatzea</w:t>
      </w:r>
    </w:p>
    <w:p w:rsidR="00130F8A" w:rsidRPr="00BA7638" w:rsidRDefault="006E20F0" w:rsidP="00757B4D">
      <w:pPr>
        <w:ind w:left="567"/>
      </w:pPr>
      <w:r w:rsidRPr="00BA7638">
        <w:t>Kudeaketa planen ekintzen</w:t>
      </w:r>
      <w:r w:rsidR="00473331" w:rsidRPr="00BA7638">
        <w:t xml:space="preserve"> </w:t>
      </w:r>
      <w:r w:rsidR="00130F8A" w:rsidRPr="00BA7638">
        <w:t>ezabatzea da honen helburua.</w:t>
      </w:r>
      <w:r w:rsidR="00757B4D">
        <w:t xml:space="preserve"> HPSko teknikariek aurretiaz definitutako ekintzak ezin izango dira ezabatu, sortutako berriak bakarrik.</w:t>
      </w:r>
    </w:p>
    <w:p w:rsidR="00130F8A" w:rsidRPr="00BA7638" w:rsidRDefault="00130F8A" w:rsidP="00130F8A">
      <w:pPr>
        <w:ind w:left="720"/>
        <w:rPr>
          <w:b/>
        </w:rPr>
      </w:pPr>
      <w:r w:rsidRPr="00BA7638">
        <w:rPr>
          <w:b/>
        </w:rPr>
        <w:t xml:space="preserve">Izena: </w:t>
      </w:r>
      <w:r w:rsidRPr="00BA7638">
        <w:t>Kudeaketa planen ekintzen ezabatzea</w:t>
      </w:r>
    </w:p>
    <w:p w:rsidR="00130F8A" w:rsidRPr="00BA7638" w:rsidRDefault="00130F8A" w:rsidP="00130F8A">
      <w:pPr>
        <w:ind w:left="720"/>
        <w:rPr>
          <w:b/>
        </w:rPr>
      </w:pPr>
      <w:r w:rsidRPr="00BA7638">
        <w:rPr>
          <w:b/>
        </w:rPr>
        <w:t xml:space="preserve">Eragilea: </w:t>
      </w:r>
      <w:r w:rsidRPr="00BA7638">
        <w:t>Kanpo instituzioetako Teknikaria</w:t>
      </w:r>
    </w:p>
    <w:p w:rsidR="00130F8A" w:rsidRPr="00BA7638" w:rsidRDefault="00130F8A" w:rsidP="00130F8A">
      <w:pPr>
        <w:ind w:left="720"/>
        <w:rPr>
          <w:b/>
        </w:rPr>
      </w:pPr>
      <w:r w:rsidRPr="00BA7638">
        <w:rPr>
          <w:b/>
        </w:rPr>
        <w:t xml:space="preserve">Aurreko baldintza: </w:t>
      </w:r>
    </w:p>
    <w:p w:rsidR="00130F8A" w:rsidRDefault="006E20F0" w:rsidP="00940CF9">
      <w:pPr>
        <w:pStyle w:val="Prrafodelista"/>
        <w:numPr>
          <w:ilvl w:val="0"/>
          <w:numId w:val="10"/>
        </w:numPr>
        <w:ind w:left="1440"/>
        <w:rPr>
          <w:lang w:val="eu-ES"/>
        </w:rPr>
      </w:pPr>
      <w:r w:rsidRPr="00BA7638">
        <w:rPr>
          <w:lang w:val="eu-ES"/>
        </w:rPr>
        <w:t>Kanpo instituzioetako Teknikaria</w:t>
      </w:r>
      <w:r w:rsidR="00473331" w:rsidRPr="00BA7638">
        <w:rPr>
          <w:lang w:val="eu-ES"/>
        </w:rPr>
        <w:t xml:space="preserve"> </w:t>
      </w:r>
      <w:r w:rsidR="00130F8A" w:rsidRPr="00BA7638">
        <w:rPr>
          <w:lang w:val="eu-ES"/>
        </w:rPr>
        <w:t xml:space="preserve">sisteman autentifikatuta egon beharko da eta </w:t>
      </w:r>
      <w:r w:rsidR="00CC188B" w:rsidRPr="00BA7638">
        <w:rPr>
          <w:lang w:val="eu-ES"/>
        </w:rPr>
        <w:t xml:space="preserve">kudeaketa planen ekintzen </w:t>
      </w:r>
      <w:r w:rsidR="00130F8A" w:rsidRPr="00BA7638">
        <w:rPr>
          <w:lang w:val="eu-ES"/>
        </w:rPr>
        <w:t>ezabatzea egiteko baimena izan behar du.</w:t>
      </w:r>
    </w:p>
    <w:p w:rsidR="00757B4D" w:rsidRPr="00757B4D" w:rsidRDefault="00757B4D" w:rsidP="00757B4D">
      <w:pPr>
        <w:pStyle w:val="Prrafodelista"/>
        <w:numPr>
          <w:ilvl w:val="0"/>
          <w:numId w:val="10"/>
        </w:numPr>
        <w:ind w:left="1440"/>
        <w:rPr>
          <w:lang w:val="eu-ES"/>
        </w:rPr>
      </w:pPr>
      <w:r>
        <w:rPr>
          <w:lang w:val="eu-ES"/>
        </w:rPr>
        <w:t>Ezabatu</w:t>
      </w:r>
      <w:r w:rsidRPr="00DB50A8">
        <w:rPr>
          <w:lang w:val="eu-ES"/>
        </w:rPr>
        <w:t xml:space="preserve"> daitezkeen </w:t>
      </w:r>
      <w:r>
        <w:rPr>
          <w:lang w:val="eu-ES"/>
        </w:rPr>
        <w:t>ekintzak</w:t>
      </w:r>
      <w:r w:rsidRPr="00DB50A8">
        <w:rPr>
          <w:lang w:val="eu-ES"/>
        </w:rPr>
        <w:t>, kanpo instituzioko teknikariak sortutako berriak izan beharko dira</w:t>
      </w:r>
      <w:r>
        <w:rPr>
          <w:lang w:val="eu-ES"/>
        </w:rPr>
        <w:t>.</w:t>
      </w:r>
    </w:p>
    <w:p w:rsidR="00130F8A" w:rsidRPr="00BA7638" w:rsidRDefault="00130F8A" w:rsidP="00940CF9">
      <w:pPr>
        <w:pStyle w:val="Prrafodelista"/>
        <w:numPr>
          <w:ilvl w:val="0"/>
          <w:numId w:val="10"/>
        </w:numPr>
        <w:ind w:left="1440"/>
        <w:rPr>
          <w:b/>
          <w:lang w:val="eu-ES"/>
        </w:rPr>
      </w:pPr>
      <w:r w:rsidRPr="00BA7638">
        <w:rPr>
          <w:lang w:val="eu-ES"/>
        </w:rPr>
        <w:t xml:space="preserve">Ezabatu nahi den </w:t>
      </w:r>
      <w:r w:rsidR="00CC188B" w:rsidRPr="00BA7638">
        <w:rPr>
          <w:lang w:val="eu-ES"/>
        </w:rPr>
        <w:t>ekintza</w:t>
      </w:r>
      <w:r w:rsidR="00473331" w:rsidRPr="00BA7638">
        <w:rPr>
          <w:lang w:val="eu-ES"/>
        </w:rPr>
        <w:t xml:space="preserve"> </w:t>
      </w:r>
      <w:r w:rsidRPr="00BA7638">
        <w:rPr>
          <w:lang w:val="eu-ES"/>
        </w:rPr>
        <w:t>zerrendatik aurretiaz aukeratu beharra dago .</w:t>
      </w:r>
    </w:p>
    <w:p w:rsidR="00130F8A" w:rsidRPr="00BA7638" w:rsidRDefault="00130F8A" w:rsidP="00130F8A">
      <w:pPr>
        <w:ind w:left="720"/>
        <w:rPr>
          <w:b/>
        </w:rPr>
      </w:pPr>
      <w:r w:rsidRPr="00BA7638">
        <w:rPr>
          <w:b/>
        </w:rPr>
        <w:t xml:space="preserve">Osteko baldintza: </w:t>
      </w:r>
      <w:r w:rsidRPr="00BA7638">
        <w:t xml:space="preserve">Aukeratutako </w:t>
      </w:r>
      <w:r w:rsidR="00CC188B" w:rsidRPr="00BA7638">
        <w:t>ekintza</w:t>
      </w:r>
      <w:r w:rsidRPr="00BA7638">
        <w:t xml:space="preserve"> ezabatu egingo da sistematik.</w:t>
      </w:r>
    </w:p>
    <w:p w:rsidR="00130F8A" w:rsidRPr="00BA7638" w:rsidRDefault="00130F8A" w:rsidP="00130F8A">
      <w:pPr>
        <w:ind w:left="720"/>
        <w:rPr>
          <w:b/>
        </w:rPr>
      </w:pPr>
      <w:r w:rsidRPr="00BA7638">
        <w:rPr>
          <w:b/>
        </w:rPr>
        <w:t>Agertoki nagusia (BasicPath):</w:t>
      </w:r>
    </w:p>
    <w:p w:rsidR="009200E2" w:rsidRPr="00BA7638" w:rsidRDefault="009200E2"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Pr>
          <w:lang w:val="eu-ES"/>
        </w:rPr>
        <w:t>K</w:t>
      </w:r>
      <w:r w:rsidRPr="00BA7638">
        <w:rPr>
          <w:lang w:val="eu-ES"/>
        </w:rPr>
        <w:t>KT00</w:t>
      </w:r>
      <w:r>
        <w:rPr>
          <w:lang w:val="eu-ES"/>
        </w:rPr>
        <w:t>3</w:t>
      </w:r>
      <w:r w:rsidRPr="00BA7638">
        <w:rPr>
          <w:lang w:val="eu-ES"/>
        </w:rPr>
        <w:t xml:space="preserve"> </w:t>
      </w:r>
      <w:r w:rsidRPr="00BA7638">
        <w:rPr>
          <w:color w:val="000000"/>
          <w:szCs w:val="24"/>
          <w:lang w:val="eu-ES"/>
        </w:rPr>
        <w:t xml:space="preserve">– </w:t>
      </w:r>
      <w:r>
        <w:rPr>
          <w:lang w:val="eu-ES"/>
        </w:rPr>
        <w:t>Kudeaketa planen</w:t>
      </w:r>
      <w:r w:rsidRPr="00BA7638">
        <w:rPr>
          <w:lang w:val="eu-ES"/>
        </w:rPr>
        <w:t xml:space="preserve"> </w:t>
      </w:r>
      <w:r w:rsidRPr="00BA7638">
        <w:rPr>
          <w:color w:val="000000"/>
          <w:szCs w:val="24"/>
          <w:lang w:val="eu-ES"/>
        </w:rPr>
        <w:t>kontsulta erabilera kasua egingo du.</w:t>
      </w:r>
    </w:p>
    <w:p w:rsidR="00CC188B" w:rsidRPr="00BA7638" w:rsidRDefault="00CC188B" w:rsidP="00CC188B">
      <w:pPr>
        <w:pStyle w:val="Prrafodelista"/>
        <w:ind w:left="1420"/>
        <w:rPr>
          <w:lang w:val="eu-ES"/>
        </w:rPr>
      </w:pPr>
    </w:p>
    <w:p w:rsidR="009200E2" w:rsidRPr="00BA7638" w:rsidRDefault="009200E2"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Erabiltzaileak </w:t>
      </w:r>
      <w:r>
        <w:rPr>
          <w:color w:val="000000"/>
          <w:szCs w:val="24"/>
          <w:lang w:val="eu-ES"/>
        </w:rPr>
        <w:t>ekintza</w:t>
      </w:r>
      <w:r w:rsidRPr="00BA7638">
        <w:rPr>
          <w:color w:val="000000"/>
          <w:szCs w:val="24"/>
          <w:lang w:val="eu-ES"/>
        </w:rPr>
        <w:t xml:space="preserve"> </w:t>
      </w:r>
      <w:r>
        <w:rPr>
          <w:color w:val="000000"/>
          <w:szCs w:val="24"/>
          <w:lang w:val="eu-ES"/>
        </w:rPr>
        <w:t>ezabatu</w:t>
      </w:r>
      <w:r w:rsidRPr="00BA7638">
        <w:rPr>
          <w:color w:val="000000"/>
          <w:szCs w:val="24"/>
          <w:lang w:val="eu-ES"/>
        </w:rPr>
        <w:t xml:space="preserve"> nahi </w:t>
      </w:r>
      <w:r>
        <w:rPr>
          <w:color w:val="000000"/>
          <w:szCs w:val="24"/>
          <w:lang w:val="eu-ES"/>
        </w:rPr>
        <w:t>den</w:t>
      </w:r>
      <w:r w:rsidRPr="00BA7638">
        <w:rPr>
          <w:color w:val="000000"/>
          <w:szCs w:val="24"/>
          <w:lang w:val="eu-ES"/>
        </w:rPr>
        <w:t xml:space="preserve"> elementuaren gainean klikatuko du eta aplikazioak elementu horri dagokion </w:t>
      </w:r>
      <w:r>
        <w:rPr>
          <w:color w:val="000000"/>
          <w:szCs w:val="24"/>
          <w:lang w:val="eu-ES"/>
        </w:rPr>
        <w:t>ekintzen</w:t>
      </w:r>
      <w:r w:rsidRPr="00BA7638">
        <w:rPr>
          <w:color w:val="000000"/>
          <w:szCs w:val="24"/>
          <w:lang w:val="eu-ES"/>
        </w:rPr>
        <w:t xml:space="preserve"> taula bat aurkeztuko du.</w:t>
      </w:r>
    </w:p>
    <w:p w:rsidR="009200E2" w:rsidRPr="00BA7638" w:rsidRDefault="009200E2" w:rsidP="009200E2">
      <w:pPr>
        <w:pStyle w:val="Prrafodelista"/>
        <w:ind w:left="1420"/>
        <w:rPr>
          <w:lang w:val="eu-ES"/>
        </w:rPr>
      </w:pPr>
    </w:p>
    <w:p w:rsidR="009200E2" w:rsidRPr="00BA7638" w:rsidRDefault="009200E2"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Erabiltzaileak “</w:t>
      </w:r>
      <w:r>
        <w:rPr>
          <w:color w:val="000000"/>
          <w:szCs w:val="24"/>
          <w:lang w:val="eu-ES"/>
        </w:rPr>
        <w:t>Ezabatu</w:t>
      </w:r>
      <w:r w:rsidRPr="00BA7638">
        <w:rPr>
          <w:color w:val="000000"/>
          <w:szCs w:val="24"/>
          <w:lang w:val="eu-ES"/>
        </w:rPr>
        <w:t xml:space="preserve">” botoia sakatu beharko du </w:t>
      </w:r>
      <w:r>
        <w:rPr>
          <w:lang w:val="eu-ES"/>
        </w:rPr>
        <w:t>ekintzen</w:t>
      </w:r>
      <w:r w:rsidRPr="00BA7638">
        <w:rPr>
          <w:lang w:val="eu-ES"/>
        </w:rPr>
        <w:t xml:space="preserve"> </w:t>
      </w:r>
      <w:r w:rsidRPr="00BA7638">
        <w:rPr>
          <w:color w:val="000000"/>
          <w:szCs w:val="24"/>
          <w:lang w:val="eu-ES"/>
        </w:rPr>
        <w:t xml:space="preserve">zerrendaren goiko aldean, </w:t>
      </w:r>
      <w:r>
        <w:rPr>
          <w:color w:val="000000"/>
          <w:szCs w:val="24"/>
          <w:lang w:val="eu-ES"/>
        </w:rPr>
        <w:t>ekintza</w:t>
      </w:r>
      <w:r w:rsidRPr="00BA7638">
        <w:rPr>
          <w:color w:val="000000"/>
          <w:szCs w:val="24"/>
          <w:lang w:val="eu-ES"/>
        </w:rPr>
        <w:t xml:space="preserve"> konkretu bat aukeratu eta gero.</w:t>
      </w:r>
    </w:p>
    <w:p w:rsidR="009200E2" w:rsidRPr="00BA7638" w:rsidRDefault="009200E2" w:rsidP="009200E2">
      <w:pPr>
        <w:pStyle w:val="Prrafodelista"/>
        <w:rPr>
          <w:lang w:val="eu-ES"/>
        </w:rPr>
      </w:pPr>
    </w:p>
    <w:p w:rsidR="009200E2" w:rsidRPr="00BA7638" w:rsidRDefault="009200E2" w:rsidP="00940CF9">
      <w:pPr>
        <w:pStyle w:val="Prrafodelista"/>
        <w:numPr>
          <w:ilvl w:val="2"/>
          <w:numId w:val="4"/>
        </w:numPr>
        <w:ind w:left="1420"/>
        <w:rPr>
          <w:lang w:val="eu-ES"/>
        </w:rPr>
      </w:pPr>
      <w:r>
        <w:rPr>
          <w:lang w:val="eu-ES"/>
        </w:rPr>
        <w:t>4</w:t>
      </w:r>
      <w:r w:rsidRPr="00BA7638">
        <w:rPr>
          <w:lang w:val="eu-ES"/>
        </w:rPr>
        <w:t xml:space="preserve"> pausua:</w:t>
      </w:r>
      <w:r>
        <w:rPr>
          <w:lang w:val="eu-ES"/>
        </w:rPr>
        <w:t xml:space="preserve"> </w:t>
      </w:r>
      <w:r w:rsidRPr="00BA7638">
        <w:rPr>
          <w:color w:val="000000"/>
          <w:szCs w:val="24"/>
          <w:lang w:val="eu-ES"/>
        </w:rPr>
        <w:t>Erabiltzailearen berrespena eskatuko da operazioarekin aurrera jarraitu aurretik.</w:t>
      </w:r>
    </w:p>
    <w:p w:rsidR="009200E2" w:rsidRPr="00BA7638" w:rsidRDefault="009200E2" w:rsidP="009200E2">
      <w:pPr>
        <w:pStyle w:val="Prrafodelista"/>
        <w:rPr>
          <w:lang w:val="eu-ES"/>
        </w:rPr>
      </w:pPr>
    </w:p>
    <w:p w:rsidR="009200E2" w:rsidRPr="00BA7638" w:rsidRDefault="009200E2" w:rsidP="00940CF9">
      <w:pPr>
        <w:pStyle w:val="Prrafodelista"/>
        <w:numPr>
          <w:ilvl w:val="2"/>
          <w:numId w:val="4"/>
        </w:numPr>
        <w:ind w:left="1420"/>
        <w:rPr>
          <w:lang w:val="eu-ES"/>
        </w:rPr>
      </w:pPr>
      <w:r>
        <w:rPr>
          <w:lang w:val="eu-ES"/>
        </w:rPr>
        <w:t>5</w:t>
      </w:r>
      <w:r w:rsidRPr="00BA7638">
        <w:rPr>
          <w:lang w:val="eu-ES"/>
        </w:rPr>
        <w:t xml:space="preserve"> pausua: </w:t>
      </w:r>
      <w:r w:rsidRPr="00BA7638">
        <w:rPr>
          <w:color w:val="000000"/>
          <w:szCs w:val="24"/>
          <w:lang w:val="eu-ES"/>
        </w:rPr>
        <w:t>Erabiltzaileak aurrera jarraitu nahi duela adieraziko du.</w:t>
      </w:r>
    </w:p>
    <w:p w:rsidR="009200E2" w:rsidRPr="00BA7638" w:rsidRDefault="009200E2" w:rsidP="009200E2">
      <w:pPr>
        <w:pStyle w:val="Prrafodelista"/>
        <w:rPr>
          <w:lang w:val="eu-ES"/>
        </w:rPr>
      </w:pPr>
    </w:p>
    <w:p w:rsidR="009200E2" w:rsidRPr="00BA7638" w:rsidRDefault="009200E2" w:rsidP="00940CF9">
      <w:pPr>
        <w:pStyle w:val="Prrafodelista"/>
        <w:numPr>
          <w:ilvl w:val="2"/>
          <w:numId w:val="4"/>
        </w:numPr>
        <w:ind w:left="1420"/>
        <w:rPr>
          <w:lang w:val="eu-ES"/>
        </w:rPr>
      </w:pPr>
      <w:r>
        <w:rPr>
          <w:lang w:val="eu-ES"/>
        </w:rPr>
        <w:t>6</w:t>
      </w:r>
      <w:r w:rsidRPr="00BA7638">
        <w:rPr>
          <w:lang w:val="eu-ES"/>
        </w:rPr>
        <w:t xml:space="preserve"> pausua: </w:t>
      </w:r>
      <w:r w:rsidRPr="00BA7638">
        <w:rPr>
          <w:color w:val="000000"/>
          <w:szCs w:val="24"/>
          <w:lang w:val="eu-ES"/>
        </w:rPr>
        <w:t xml:space="preserve">Berrespenaren leihoa zarratu egingo da eta </w:t>
      </w:r>
      <w:r>
        <w:rPr>
          <w:lang w:val="eu-ES"/>
        </w:rPr>
        <w:t>ekintza</w:t>
      </w:r>
      <w:r w:rsidRPr="00BA7638">
        <w:rPr>
          <w:lang w:val="eu-ES"/>
        </w:rPr>
        <w:t xml:space="preserve"> </w:t>
      </w:r>
      <w:r w:rsidRPr="00BA7638">
        <w:rPr>
          <w:color w:val="000000"/>
          <w:szCs w:val="24"/>
          <w:lang w:val="eu-ES"/>
        </w:rPr>
        <w:t>sistematik ezabatuko da.</w:t>
      </w:r>
    </w:p>
    <w:p w:rsidR="00130F8A" w:rsidRPr="00BA7638" w:rsidRDefault="00130F8A" w:rsidP="00130F8A">
      <w:pPr>
        <w:pStyle w:val="Prrafodelista"/>
        <w:ind w:left="0"/>
        <w:rPr>
          <w:lang w:val="eu-ES"/>
        </w:rPr>
      </w:pPr>
    </w:p>
    <w:p w:rsidR="00130F8A" w:rsidRPr="00BA7638" w:rsidRDefault="00130F8A" w:rsidP="00130F8A">
      <w:pPr>
        <w:ind w:left="720"/>
        <w:rPr>
          <w:b/>
        </w:rPr>
      </w:pPr>
      <w:r w:rsidRPr="00BA7638">
        <w:rPr>
          <w:b/>
        </w:rPr>
        <w:t>Akats baten osteko agertokia (Exception):</w:t>
      </w:r>
    </w:p>
    <w:p w:rsidR="00465075" w:rsidRDefault="00130F8A" w:rsidP="0070047B">
      <w:pPr>
        <w:ind w:left="720"/>
      </w:pPr>
      <w:r w:rsidRPr="00BA7638">
        <w:t>Sisteman akats bat gertatzen denean agertoki hau egingo da.</w:t>
      </w:r>
    </w:p>
    <w:p w:rsidR="00244452" w:rsidRPr="00BA7638" w:rsidRDefault="00244452" w:rsidP="00244452">
      <w:pPr>
        <w:pStyle w:val="Ttulo4"/>
        <w:jc w:val="both"/>
      </w:pPr>
      <w:r w:rsidRPr="00BA7638">
        <w:t>CU-KKT0</w:t>
      </w:r>
      <w:r>
        <w:t>10</w:t>
      </w:r>
      <w:r w:rsidRPr="00BA7638">
        <w:t xml:space="preserve">– Kudeaketa planen </w:t>
      </w:r>
      <w:r w:rsidR="00067D2B">
        <w:t>proposatutako</w:t>
      </w:r>
      <w:r>
        <w:t xml:space="preserve"> </w:t>
      </w:r>
      <w:r w:rsidRPr="00BA7638">
        <w:t xml:space="preserve">ekintzen </w:t>
      </w:r>
      <w:r>
        <w:t>aukeraketa</w:t>
      </w:r>
    </w:p>
    <w:p w:rsidR="00244452" w:rsidRPr="00BA7638" w:rsidRDefault="00244452" w:rsidP="00244452">
      <w:pPr>
        <w:ind w:left="567"/>
      </w:pPr>
      <w:r w:rsidRPr="00BA7638">
        <w:t>Kudeaketa plane</w:t>
      </w:r>
      <w:r w:rsidR="00067D2B">
        <w:t xml:space="preserve">tan HPSko teknikariek 4. mailako elementu bakoitzari lotuta joango diren proposatutako ekintzen aukeraketa egitea </w:t>
      </w:r>
      <w:r w:rsidRPr="00BA7638">
        <w:t>da honen helburua.</w:t>
      </w:r>
      <w:r>
        <w:t xml:space="preserve"> </w:t>
      </w:r>
    </w:p>
    <w:p w:rsidR="00244452" w:rsidRPr="00BA7638" w:rsidRDefault="00244452" w:rsidP="00244452">
      <w:pPr>
        <w:ind w:left="720"/>
        <w:rPr>
          <w:b/>
        </w:rPr>
      </w:pPr>
      <w:r w:rsidRPr="00BA7638">
        <w:rPr>
          <w:b/>
        </w:rPr>
        <w:t xml:space="preserve">Izena: </w:t>
      </w:r>
      <w:r w:rsidR="00067D2B" w:rsidRPr="00BA7638">
        <w:t xml:space="preserve">Kudeaketa planen </w:t>
      </w:r>
      <w:r w:rsidR="00067D2B">
        <w:t xml:space="preserve">proposatutako </w:t>
      </w:r>
      <w:r w:rsidR="00067D2B" w:rsidRPr="00BA7638">
        <w:t xml:space="preserve">ekintzen </w:t>
      </w:r>
      <w:r w:rsidR="00067D2B">
        <w:t>aukeraketa</w:t>
      </w:r>
    </w:p>
    <w:p w:rsidR="00244452" w:rsidRPr="00BA7638" w:rsidRDefault="00244452" w:rsidP="00244452">
      <w:pPr>
        <w:ind w:left="720"/>
        <w:rPr>
          <w:b/>
        </w:rPr>
      </w:pPr>
      <w:r w:rsidRPr="00BA7638">
        <w:rPr>
          <w:b/>
        </w:rPr>
        <w:t xml:space="preserve">Eragilea: </w:t>
      </w:r>
      <w:r w:rsidRPr="00BA7638">
        <w:t>Kanpo instituzioetako Teknikaria</w:t>
      </w:r>
    </w:p>
    <w:p w:rsidR="00244452" w:rsidRPr="00067D2B" w:rsidRDefault="00244452" w:rsidP="00067D2B">
      <w:pPr>
        <w:ind w:left="720"/>
        <w:rPr>
          <w:b/>
        </w:rPr>
      </w:pPr>
      <w:r w:rsidRPr="00BA7638">
        <w:rPr>
          <w:b/>
        </w:rPr>
        <w:t xml:space="preserve">Aurreko baldintza: </w:t>
      </w:r>
      <w:r w:rsidRPr="00067D2B">
        <w:t xml:space="preserve">Kanpo instituzioetako Teknikaria sisteman autentifikatuta egon beharko da eta </w:t>
      </w:r>
      <w:r w:rsidR="00067D2B" w:rsidRPr="00067D2B">
        <w:t xml:space="preserve">Kudeaketa planen proposatutako ekintzen aukeraketa </w:t>
      </w:r>
      <w:r w:rsidRPr="00067D2B">
        <w:t>egiteko baimena izan behar du.</w:t>
      </w:r>
    </w:p>
    <w:p w:rsidR="00244452" w:rsidRPr="00BA7638" w:rsidRDefault="00244452" w:rsidP="00244452">
      <w:pPr>
        <w:ind w:left="720"/>
        <w:rPr>
          <w:b/>
        </w:rPr>
      </w:pPr>
      <w:r w:rsidRPr="00BA7638">
        <w:rPr>
          <w:b/>
        </w:rPr>
        <w:t xml:space="preserve">Osteko baldintza: </w:t>
      </w:r>
      <w:r w:rsidR="00CE2F89" w:rsidRPr="00A52B36">
        <w:t>4</w:t>
      </w:r>
      <w:r w:rsidR="00A52B36">
        <w:t>.</w:t>
      </w:r>
      <w:r w:rsidR="00CE2F89" w:rsidRPr="00A52B36">
        <w:t xml:space="preserve"> mailako elementu bakoitzarentzat proposatutako ekintzen aukeraketa </w:t>
      </w:r>
      <w:r w:rsidRPr="00BA7638">
        <w:t>egingo da sistematik.</w:t>
      </w:r>
    </w:p>
    <w:p w:rsidR="00244452" w:rsidRPr="00BA7638" w:rsidRDefault="00244452" w:rsidP="00244452">
      <w:pPr>
        <w:ind w:left="720"/>
        <w:rPr>
          <w:b/>
        </w:rPr>
      </w:pPr>
      <w:r w:rsidRPr="00BA7638">
        <w:rPr>
          <w:b/>
        </w:rPr>
        <w:t>Agertoki nagusia (BasicPath):</w:t>
      </w:r>
    </w:p>
    <w:p w:rsidR="00632CB2" w:rsidRPr="00BA7638" w:rsidRDefault="00632CB2" w:rsidP="00632CB2">
      <w:pPr>
        <w:pStyle w:val="Prrafodelista"/>
        <w:numPr>
          <w:ilvl w:val="2"/>
          <w:numId w:val="4"/>
        </w:numPr>
        <w:ind w:left="1420"/>
        <w:rPr>
          <w:lang w:val="eu-ES"/>
        </w:rPr>
      </w:pPr>
      <w:r w:rsidRPr="00BA7638">
        <w:rPr>
          <w:lang w:val="eu-ES"/>
        </w:rPr>
        <w:t>pausua:</w:t>
      </w:r>
      <w:r w:rsidRPr="00BA7638">
        <w:rPr>
          <w:color w:val="000000"/>
          <w:szCs w:val="24"/>
          <w:lang w:val="eu-ES"/>
        </w:rPr>
        <w:t xml:space="preserve"> Erabiltzaileak CU-</w:t>
      </w:r>
      <w:r>
        <w:rPr>
          <w:lang w:val="eu-ES"/>
        </w:rPr>
        <w:t>K</w:t>
      </w:r>
      <w:r w:rsidRPr="00BA7638">
        <w:rPr>
          <w:lang w:val="eu-ES"/>
        </w:rPr>
        <w:t>KT00</w:t>
      </w:r>
      <w:r>
        <w:rPr>
          <w:lang w:val="eu-ES"/>
        </w:rPr>
        <w:t>3</w:t>
      </w:r>
      <w:r w:rsidRPr="00BA7638">
        <w:rPr>
          <w:lang w:val="eu-ES"/>
        </w:rPr>
        <w:t xml:space="preserve"> </w:t>
      </w:r>
      <w:r w:rsidRPr="00BA7638">
        <w:rPr>
          <w:color w:val="000000"/>
          <w:szCs w:val="24"/>
          <w:lang w:val="eu-ES"/>
        </w:rPr>
        <w:t xml:space="preserve">– </w:t>
      </w:r>
      <w:r>
        <w:rPr>
          <w:lang w:val="eu-ES"/>
        </w:rPr>
        <w:t>Kudeaketa planen</w:t>
      </w:r>
      <w:r w:rsidRPr="00BA7638">
        <w:rPr>
          <w:lang w:val="eu-ES"/>
        </w:rPr>
        <w:t xml:space="preserve"> </w:t>
      </w:r>
      <w:r w:rsidRPr="00BA7638">
        <w:rPr>
          <w:color w:val="000000"/>
          <w:szCs w:val="24"/>
          <w:lang w:val="eu-ES"/>
        </w:rPr>
        <w:t>kontsulta erabilera kasua egingo du.</w:t>
      </w:r>
    </w:p>
    <w:p w:rsidR="00632CB2" w:rsidRPr="00BA7638" w:rsidRDefault="00632CB2" w:rsidP="00632CB2">
      <w:pPr>
        <w:pStyle w:val="Prrafodelista"/>
        <w:ind w:left="1420"/>
        <w:rPr>
          <w:lang w:val="eu-ES"/>
        </w:rPr>
      </w:pPr>
    </w:p>
    <w:p w:rsidR="00632CB2" w:rsidRPr="00BA7638" w:rsidRDefault="00632CB2" w:rsidP="00632CB2">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Erabiltzaileak </w:t>
      </w:r>
      <w:r>
        <w:rPr>
          <w:color w:val="000000"/>
          <w:szCs w:val="24"/>
          <w:lang w:val="eu-ES"/>
        </w:rPr>
        <w:t>ekintzak</w:t>
      </w:r>
      <w:r w:rsidRPr="00BA7638">
        <w:rPr>
          <w:color w:val="000000"/>
          <w:szCs w:val="24"/>
          <w:lang w:val="eu-ES"/>
        </w:rPr>
        <w:t xml:space="preserve"> </w:t>
      </w:r>
      <w:r>
        <w:rPr>
          <w:color w:val="000000"/>
          <w:szCs w:val="24"/>
          <w:lang w:val="eu-ES"/>
        </w:rPr>
        <w:t>aukeratu</w:t>
      </w:r>
      <w:r w:rsidRPr="00BA7638">
        <w:rPr>
          <w:color w:val="000000"/>
          <w:szCs w:val="24"/>
          <w:lang w:val="eu-ES"/>
        </w:rPr>
        <w:t xml:space="preserve"> nahi diren elementuaren gainean klikatuko du eta aplikazioak elementu horri dagokion </w:t>
      </w:r>
      <w:r>
        <w:rPr>
          <w:color w:val="000000"/>
          <w:szCs w:val="24"/>
          <w:lang w:val="eu-ES"/>
        </w:rPr>
        <w:t>proposatutako ekintzen</w:t>
      </w:r>
      <w:r w:rsidRPr="00BA7638">
        <w:rPr>
          <w:color w:val="000000"/>
          <w:szCs w:val="24"/>
          <w:lang w:val="eu-ES"/>
        </w:rPr>
        <w:t xml:space="preserve"> taula bat aurkeztuko du.</w:t>
      </w:r>
    </w:p>
    <w:p w:rsidR="00632CB2" w:rsidRPr="00BA7638" w:rsidRDefault="00632CB2" w:rsidP="00632CB2">
      <w:pPr>
        <w:pStyle w:val="Prrafodelista"/>
        <w:rPr>
          <w:lang w:val="eu-ES"/>
        </w:rPr>
      </w:pPr>
    </w:p>
    <w:p w:rsidR="00632CB2" w:rsidRPr="00BA7638" w:rsidRDefault="00632CB2" w:rsidP="00632CB2">
      <w:pPr>
        <w:pStyle w:val="Prrafodelista"/>
        <w:numPr>
          <w:ilvl w:val="2"/>
          <w:numId w:val="4"/>
        </w:numPr>
        <w:ind w:left="1420"/>
        <w:rPr>
          <w:lang w:val="eu-ES"/>
        </w:rPr>
      </w:pPr>
      <w:r w:rsidRPr="00BA7638">
        <w:rPr>
          <w:lang w:val="eu-ES"/>
        </w:rPr>
        <w:t xml:space="preserve">3 pausua: </w:t>
      </w:r>
      <w:r w:rsidRPr="00BA7638">
        <w:rPr>
          <w:color w:val="000000"/>
          <w:szCs w:val="24"/>
          <w:lang w:val="eu-ES"/>
        </w:rPr>
        <w:t xml:space="preserve">Erabiltzaileak </w:t>
      </w:r>
      <w:r>
        <w:rPr>
          <w:color w:val="000000"/>
          <w:szCs w:val="24"/>
          <w:lang w:val="eu-ES"/>
        </w:rPr>
        <w:t>ekintzak aukeratu beharko ditu</w:t>
      </w:r>
      <w:r w:rsidRPr="00BA7638">
        <w:rPr>
          <w:color w:val="000000"/>
          <w:szCs w:val="24"/>
          <w:lang w:val="eu-ES"/>
        </w:rPr>
        <w:t>.</w:t>
      </w:r>
    </w:p>
    <w:p w:rsidR="00632CB2" w:rsidRPr="00BA7638" w:rsidRDefault="00632CB2" w:rsidP="00632CB2">
      <w:pPr>
        <w:pStyle w:val="Prrafodelista"/>
        <w:ind w:left="1420"/>
        <w:rPr>
          <w:lang w:val="eu-ES"/>
        </w:rPr>
      </w:pPr>
    </w:p>
    <w:p w:rsidR="00244452" w:rsidRPr="00632CB2" w:rsidRDefault="00632CB2" w:rsidP="00632CB2">
      <w:pPr>
        <w:pStyle w:val="Prrafodelista"/>
        <w:numPr>
          <w:ilvl w:val="2"/>
          <w:numId w:val="4"/>
        </w:numPr>
        <w:ind w:left="1420"/>
        <w:rPr>
          <w:lang w:val="eu-ES"/>
        </w:rPr>
      </w:pPr>
      <w:r w:rsidRPr="00BA7638">
        <w:rPr>
          <w:lang w:val="eu-ES"/>
        </w:rPr>
        <w:t xml:space="preserve">4 pausua: </w:t>
      </w:r>
      <w:r w:rsidRPr="00BA7638">
        <w:rPr>
          <w:color w:val="000000"/>
          <w:szCs w:val="24"/>
          <w:lang w:val="eu-ES"/>
        </w:rPr>
        <w:t>Sistema</w:t>
      </w:r>
      <w:r>
        <w:rPr>
          <w:color w:val="000000"/>
          <w:szCs w:val="24"/>
          <w:lang w:val="eu-ES"/>
        </w:rPr>
        <w:t>n</w:t>
      </w:r>
      <w:r w:rsidRPr="00BA7638">
        <w:rPr>
          <w:color w:val="000000"/>
          <w:szCs w:val="24"/>
          <w:lang w:val="eu-ES"/>
        </w:rPr>
        <w:t xml:space="preserve"> </w:t>
      </w:r>
      <w:r>
        <w:rPr>
          <w:color w:val="000000"/>
          <w:szCs w:val="24"/>
          <w:lang w:val="eu-ES"/>
        </w:rPr>
        <w:t>aukeratutako ekintzak eta 4. mailako elementua lotuta geldituko dira.</w:t>
      </w:r>
      <w:r w:rsidRPr="00632CB2">
        <w:rPr>
          <w:lang w:val="eu-ES"/>
        </w:rPr>
        <w:t xml:space="preserve"> </w:t>
      </w:r>
    </w:p>
    <w:p w:rsidR="00244452" w:rsidRPr="00BA7638" w:rsidRDefault="00244452" w:rsidP="00244452">
      <w:pPr>
        <w:ind w:left="720"/>
        <w:rPr>
          <w:b/>
        </w:rPr>
      </w:pPr>
      <w:r w:rsidRPr="00BA7638">
        <w:rPr>
          <w:b/>
        </w:rPr>
        <w:t>Akats baten osteko agertokia (Exception):</w:t>
      </w:r>
    </w:p>
    <w:p w:rsidR="00244452" w:rsidRDefault="00244452" w:rsidP="00632CB2">
      <w:pPr>
        <w:ind w:left="720"/>
      </w:pPr>
      <w:r w:rsidRPr="00BA7638">
        <w:t>Sisteman akats bat gertatzen denean agertoki hau egingo da.</w:t>
      </w:r>
    </w:p>
    <w:p w:rsidR="00BF4397" w:rsidRPr="00BA7638" w:rsidRDefault="00BF4397" w:rsidP="00BF4397">
      <w:pPr>
        <w:pStyle w:val="Ttulo4"/>
        <w:jc w:val="both"/>
      </w:pPr>
      <w:r w:rsidRPr="00BA7638">
        <w:t>CU-</w:t>
      </w:r>
      <w:r>
        <w:t>K</w:t>
      </w:r>
      <w:r w:rsidRPr="00BA7638">
        <w:t>KT0</w:t>
      </w:r>
      <w:r>
        <w:t>11</w:t>
      </w:r>
      <w:r w:rsidRPr="00BA7638">
        <w:t xml:space="preserve"> – </w:t>
      </w:r>
      <w:r>
        <w:t>Ekintzei dagozkien fitxa bete</w:t>
      </w:r>
    </w:p>
    <w:p w:rsidR="00BF4397" w:rsidRPr="00BA7638" w:rsidRDefault="00BF4397" w:rsidP="00BF4397">
      <w:pPr>
        <w:ind w:left="567"/>
      </w:pPr>
      <w:r>
        <w:t>Kudeaketa planen</w:t>
      </w:r>
      <w:r w:rsidRPr="00BA7638">
        <w:t xml:space="preserve"> </w:t>
      </w:r>
      <w:r>
        <w:t>4. mailako elementu</w:t>
      </w:r>
      <w:r w:rsidR="00964F49">
        <w:t xml:space="preserve">ei lotuta ekintzak egongo dira eta ekintza bakoitzarentzat fitxa bat bete beharko da. Erabilera kasu honen </w:t>
      </w:r>
      <w:r w:rsidRPr="00BA7638">
        <w:t>helburua</w:t>
      </w:r>
      <w:r w:rsidR="00964F49">
        <w:t xml:space="preserve"> izango da fitxa horren betetzea</w:t>
      </w:r>
      <w:r w:rsidRPr="00BA7638">
        <w:t>.</w:t>
      </w:r>
    </w:p>
    <w:p w:rsidR="00BF4397" w:rsidRPr="00BA7638" w:rsidRDefault="00BF4397" w:rsidP="00BF4397">
      <w:pPr>
        <w:ind w:left="720"/>
        <w:rPr>
          <w:b/>
        </w:rPr>
      </w:pPr>
      <w:r w:rsidRPr="00BA7638">
        <w:rPr>
          <w:b/>
        </w:rPr>
        <w:t xml:space="preserve">Izena: </w:t>
      </w:r>
      <w:r>
        <w:t>Ekintzei dagozkien fitxa bete</w:t>
      </w:r>
    </w:p>
    <w:p w:rsidR="00BF4397" w:rsidRPr="00BA7638" w:rsidRDefault="00BF4397" w:rsidP="00BF4397">
      <w:pPr>
        <w:ind w:left="720"/>
        <w:rPr>
          <w:b/>
        </w:rPr>
      </w:pPr>
      <w:r w:rsidRPr="00BA7638">
        <w:rPr>
          <w:b/>
        </w:rPr>
        <w:t xml:space="preserve">Eragilea: </w:t>
      </w:r>
      <w:r w:rsidRPr="00BA7638">
        <w:t>Kanpo instituzioetako Teknikaria</w:t>
      </w:r>
    </w:p>
    <w:p w:rsidR="00BF4397" w:rsidRPr="001E009F" w:rsidRDefault="00BF4397" w:rsidP="001E009F">
      <w:pPr>
        <w:ind w:left="720"/>
        <w:rPr>
          <w:b/>
        </w:rPr>
      </w:pPr>
      <w:r w:rsidRPr="00BA7638">
        <w:rPr>
          <w:b/>
        </w:rPr>
        <w:t xml:space="preserve">Aurreko baldintza: </w:t>
      </w:r>
      <w:r w:rsidRPr="001E009F">
        <w:t>Kanpo instituzioetako Teknikaria sisteman autentifikatuta egon beharko da eta ekintzei dagozkien fitxa betetzeko baimena izan behar du.</w:t>
      </w:r>
    </w:p>
    <w:p w:rsidR="00BF4397" w:rsidRPr="00BA7638" w:rsidRDefault="00BF4397" w:rsidP="00BF4397">
      <w:pPr>
        <w:ind w:left="720"/>
        <w:rPr>
          <w:b/>
        </w:rPr>
      </w:pPr>
      <w:r w:rsidRPr="00BA7638">
        <w:rPr>
          <w:b/>
        </w:rPr>
        <w:t xml:space="preserve">Osteko baldintza: </w:t>
      </w:r>
      <w:r w:rsidR="001E009F" w:rsidRPr="001E009F">
        <w:t xml:space="preserve">Ekintzei lotuta egongo den fitxa bete eta gordeta geldituko da </w:t>
      </w:r>
      <w:r w:rsidRPr="001E009F">
        <w:t>sisteman</w:t>
      </w:r>
      <w:r w:rsidRPr="00BA7638">
        <w:t>.</w:t>
      </w:r>
    </w:p>
    <w:p w:rsidR="00BF4397" w:rsidRPr="00BA7638" w:rsidRDefault="00BF4397" w:rsidP="00BF4397">
      <w:pPr>
        <w:ind w:left="720"/>
        <w:rPr>
          <w:b/>
        </w:rPr>
      </w:pPr>
      <w:r w:rsidRPr="00BA7638">
        <w:rPr>
          <w:b/>
        </w:rPr>
        <w:t>Agertoki nagusia (BasicPath):</w:t>
      </w:r>
    </w:p>
    <w:p w:rsidR="00BF4397" w:rsidRPr="00BA7638" w:rsidRDefault="00BF4397" w:rsidP="00BF4397">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Pr>
          <w:lang w:val="eu-ES"/>
        </w:rPr>
        <w:t>K</w:t>
      </w:r>
      <w:r w:rsidRPr="00BA7638">
        <w:rPr>
          <w:lang w:val="eu-ES"/>
        </w:rPr>
        <w:t>KT00</w:t>
      </w:r>
      <w:r>
        <w:rPr>
          <w:lang w:val="eu-ES"/>
        </w:rPr>
        <w:t>3</w:t>
      </w:r>
      <w:r w:rsidRPr="00BA7638">
        <w:rPr>
          <w:lang w:val="eu-ES"/>
        </w:rPr>
        <w:t xml:space="preserve"> </w:t>
      </w:r>
      <w:r w:rsidRPr="00BA7638">
        <w:rPr>
          <w:color w:val="000000"/>
          <w:szCs w:val="24"/>
          <w:lang w:val="eu-ES"/>
        </w:rPr>
        <w:t xml:space="preserve">– </w:t>
      </w:r>
      <w:r>
        <w:rPr>
          <w:lang w:val="eu-ES"/>
        </w:rPr>
        <w:t xml:space="preserve">Kudeaketa planen </w:t>
      </w:r>
      <w:r w:rsidRPr="00BA7638">
        <w:rPr>
          <w:color w:val="000000"/>
          <w:szCs w:val="24"/>
          <w:lang w:val="eu-ES"/>
        </w:rPr>
        <w:t>kontsulta erabilera kasua egingo du.</w:t>
      </w:r>
    </w:p>
    <w:p w:rsidR="00BF4397" w:rsidRPr="00BA7638" w:rsidRDefault="00BF4397" w:rsidP="00BF4397">
      <w:pPr>
        <w:pStyle w:val="Prrafodelista"/>
        <w:ind w:left="1420"/>
        <w:rPr>
          <w:lang w:val="eu-ES"/>
        </w:rPr>
      </w:pPr>
    </w:p>
    <w:p w:rsidR="00BF4397" w:rsidRPr="00BA7638" w:rsidRDefault="00BF4397" w:rsidP="00BF4397">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Erabiltzaileak </w:t>
      </w:r>
      <w:r w:rsidR="00002798">
        <w:rPr>
          <w:color w:val="000000"/>
          <w:szCs w:val="24"/>
          <w:lang w:val="eu-ES"/>
        </w:rPr>
        <w:t xml:space="preserve">fitxa bete nahi duen ekintzaren gainean </w:t>
      </w:r>
      <w:r w:rsidRPr="00BA7638">
        <w:rPr>
          <w:color w:val="000000"/>
          <w:szCs w:val="24"/>
          <w:lang w:val="eu-ES"/>
        </w:rPr>
        <w:t xml:space="preserve">klikatuko du eta aplikazioak </w:t>
      </w:r>
      <w:r w:rsidR="00002798">
        <w:rPr>
          <w:color w:val="000000"/>
          <w:szCs w:val="24"/>
          <w:lang w:val="eu-ES"/>
        </w:rPr>
        <w:t>ekintza</w:t>
      </w:r>
      <w:r w:rsidRPr="00BA7638">
        <w:rPr>
          <w:color w:val="000000"/>
          <w:szCs w:val="24"/>
          <w:lang w:val="eu-ES"/>
        </w:rPr>
        <w:t xml:space="preserve"> horri dagokion </w:t>
      </w:r>
      <w:r w:rsidR="00002798">
        <w:rPr>
          <w:color w:val="000000"/>
          <w:szCs w:val="24"/>
          <w:lang w:val="eu-ES"/>
        </w:rPr>
        <w:t>fitxa</w:t>
      </w:r>
      <w:r w:rsidRPr="00BA7638">
        <w:rPr>
          <w:color w:val="000000"/>
          <w:szCs w:val="24"/>
          <w:lang w:val="eu-ES"/>
        </w:rPr>
        <w:t xml:space="preserve"> aurkeztuko du.</w:t>
      </w:r>
    </w:p>
    <w:p w:rsidR="00BF4397" w:rsidRPr="00BA7638" w:rsidRDefault="00BF4397" w:rsidP="00BF4397">
      <w:pPr>
        <w:pStyle w:val="Prrafodelista"/>
        <w:rPr>
          <w:lang w:val="eu-ES"/>
        </w:rPr>
      </w:pPr>
    </w:p>
    <w:p w:rsidR="00BF4397" w:rsidRPr="00002798" w:rsidRDefault="00BF4397" w:rsidP="00002798">
      <w:pPr>
        <w:pStyle w:val="Prrafodelista"/>
        <w:numPr>
          <w:ilvl w:val="2"/>
          <w:numId w:val="4"/>
        </w:numPr>
        <w:ind w:left="1420"/>
        <w:rPr>
          <w:color w:val="000000"/>
          <w:szCs w:val="24"/>
          <w:lang w:val="eu-ES"/>
        </w:rPr>
      </w:pPr>
      <w:r w:rsidRPr="00BA7638">
        <w:rPr>
          <w:lang w:val="eu-ES"/>
        </w:rPr>
        <w:t xml:space="preserve">3 pausua: </w:t>
      </w:r>
      <w:r w:rsidRPr="00002798">
        <w:rPr>
          <w:color w:val="000000"/>
          <w:szCs w:val="24"/>
          <w:lang w:val="eu-ES"/>
        </w:rPr>
        <w:t xml:space="preserve">Sistemak </w:t>
      </w:r>
      <w:r w:rsidR="00002798" w:rsidRPr="00002798">
        <w:rPr>
          <w:color w:val="000000"/>
          <w:szCs w:val="24"/>
          <w:lang w:val="eu-ES"/>
        </w:rPr>
        <w:t>ekintzari dagokion fitxar</w:t>
      </w:r>
      <w:r w:rsidRPr="00002798">
        <w:rPr>
          <w:color w:val="000000"/>
          <w:szCs w:val="24"/>
          <w:lang w:val="eu-ES"/>
        </w:rPr>
        <w:t>en datuen edizio pantaila aurkeztuko du sisteman gordetako datu guztien informazioa erakutsiz.</w:t>
      </w:r>
    </w:p>
    <w:p w:rsidR="00BF4397" w:rsidRPr="00BA7638" w:rsidRDefault="00BF4397" w:rsidP="00BF4397">
      <w:pPr>
        <w:pStyle w:val="Prrafodelista"/>
        <w:ind w:left="1420"/>
        <w:rPr>
          <w:lang w:val="eu-ES"/>
        </w:rPr>
      </w:pPr>
    </w:p>
    <w:p w:rsidR="00BF4397" w:rsidRPr="00BA7638" w:rsidRDefault="00BF4397" w:rsidP="00BF4397">
      <w:pPr>
        <w:pStyle w:val="Prrafodelista"/>
        <w:numPr>
          <w:ilvl w:val="2"/>
          <w:numId w:val="4"/>
        </w:numPr>
        <w:ind w:left="1420"/>
        <w:rPr>
          <w:lang w:val="eu-ES"/>
        </w:rPr>
      </w:pPr>
      <w:r w:rsidRPr="00BA7638">
        <w:rPr>
          <w:lang w:val="eu-ES"/>
        </w:rPr>
        <w:t xml:space="preserve">5 pausua: </w:t>
      </w:r>
      <w:r w:rsidRPr="00BA7638">
        <w:rPr>
          <w:szCs w:val="24"/>
          <w:lang w:val="eu-ES"/>
        </w:rPr>
        <w:t>Erabiltzaileak aldatu nahi duen eremu batzuk aldatuko ditu eta “Gorde” botoia sakatuko du.</w:t>
      </w:r>
    </w:p>
    <w:p w:rsidR="00BF4397" w:rsidRPr="00BA7638" w:rsidRDefault="00BF4397" w:rsidP="00BF4397">
      <w:pPr>
        <w:pStyle w:val="Prrafodelista"/>
        <w:ind w:left="1420"/>
        <w:rPr>
          <w:lang w:val="eu-ES"/>
        </w:rPr>
      </w:pPr>
    </w:p>
    <w:p w:rsidR="00BF4397" w:rsidRPr="00BA7638" w:rsidRDefault="00BF4397" w:rsidP="00BF4397">
      <w:pPr>
        <w:pStyle w:val="Prrafodelista"/>
        <w:numPr>
          <w:ilvl w:val="2"/>
          <w:numId w:val="4"/>
        </w:numPr>
        <w:ind w:left="1420"/>
        <w:rPr>
          <w:lang w:val="eu-ES"/>
        </w:rPr>
      </w:pPr>
      <w:r w:rsidRPr="00BA7638">
        <w:rPr>
          <w:lang w:val="eu-ES"/>
        </w:rPr>
        <w:t xml:space="preserve">7 pausua: </w:t>
      </w:r>
      <w:r w:rsidRPr="00BA7638">
        <w:rPr>
          <w:color w:val="000000"/>
          <w:szCs w:val="24"/>
          <w:lang w:val="eu-ES"/>
        </w:rPr>
        <w:t xml:space="preserve">Edizio pantaila zarratu egingo da eta aldatutako eremu guztiak baliozkoak direla egiaztatzen denean, </w:t>
      </w:r>
      <w:r w:rsidR="00002798">
        <w:rPr>
          <w:color w:val="000000"/>
          <w:szCs w:val="24"/>
          <w:lang w:val="eu-ES"/>
        </w:rPr>
        <w:t>ekintzari dagokion fitxaren</w:t>
      </w:r>
      <w:r w:rsidRPr="00BA7638">
        <w:rPr>
          <w:color w:val="000000"/>
          <w:szCs w:val="24"/>
          <w:lang w:val="eu-ES"/>
        </w:rPr>
        <w:t xml:space="preserve"> aldaketa gauzatuko da sisteman. Mezu baten bidez datuak aldatu direla adieraziko zaio.</w:t>
      </w:r>
    </w:p>
    <w:p w:rsidR="00BF4397" w:rsidRPr="00BA7638" w:rsidRDefault="00BF4397" w:rsidP="00BF4397">
      <w:pPr>
        <w:ind w:left="720"/>
        <w:rPr>
          <w:b/>
        </w:rPr>
      </w:pPr>
      <w:r w:rsidRPr="00BA7638">
        <w:rPr>
          <w:b/>
        </w:rPr>
        <w:t>Akats baten osteko agertokia (Exception):</w:t>
      </w:r>
    </w:p>
    <w:p w:rsidR="00BF4397" w:rsidRPr="00BA7638" w:rsidRDefault="00BF4397" w:rsidP="00BF4397">
      <w:pPr>
        <w:ind w:left="720"/>
      </w:pPr>
      <w:r w:rsidRPr="00BA7638">
        <w:t>Sisteman akats bat gertatzen denean agertoki hau egingo da.</w:t>
      </w:r>
    </w:p>
    <w:p w:rsidR="00BF4397" w:rsidRPr="00BA7638" w:rsidRDefault="00BF4397" w:rsidP="00632CB2">
      <w:pPr>
        <w:ind w:left="720"/>
      </w:pPr>
    </w:p>
    <w:p w:rsidR="00A56EF0" w:rsidRPr="00BA7638" w:rsidRDefault="00A56EF0" w:rsidP="00527E15">
      <w:pPr>
        <w:pStyle w:val="Ttulo4"/>
        <w:jc w:val="both"/>
      </w:pPr>
      <w:r w:rsidRPr="00BA7638">
        <w:t>CU-KKT0</w:t>
      </w:r>
      <w:r w:rsidR="008B39E2">
        <w:t>12</w:t>
      </w:r>
      <w:r w:rsidRPr="00BA7638">
        <w:t xml:space="preserve"> – Kudeaketa planen kopia</w:t>
      </w:r>
      <w:r w:rsidR="004B5BBB" w:rsidRPr="00BA7638">
        <w:t xml:space="preserve"> </w:t>
      </w:r>
      <w:r w:rsidR="003346C6" w:rsidRPr="00BA7638">
        <w:t>teknikariaren</w:t>
      </w:r>
      <w:r w:rsidR="00527E15" w:rsidRPr="00BA7638">
        <w:t xml:space="preserve"> beste plan b</w:t>
      </w:r>
      <w:r w:rsidR="00AA7614" w:rsidRPr="00BA7638">
        <w:t>a</w:t>
      </w:r>
      <w:r w:rsidR="00527E15" w:rsidRPr="00BA7638">
        <w:t>tetan oinarrituta</w:t>
      </w:r>
    </w:p>
    <w:p w:rsidR="00D5714C" w:rsidRPr="00BA7638" w:rsidRDefault="00D5714C" w:rsidP="00D5714C">
      <w:pPr>
        <w:ind w:left="567"/>
      </w:pPr>
      <w:r w:rsidRPr="00BA7638">
        <w:t>Kudeaketa plan berri bat sortuko da beste plan batetan oinarrituta</w:t>
      </w:r>
      <w:r w:rsidR="003346C6" w:rsidRPr="00BA7638">
        <w:t xml:space="preserve"> (Plan hori instituzio berekoa edo teknikariari dagokion beste instituzio batetakoa izan lezake)</w:t>
      </w:r>
      <w:r w:rsidRPr="00BA7638">
        <w:t xml:space="preserve">. </w:t>
      </w:r>
    </w:p>
    <w:p w:rsidR="00D5714C" w:rsidRPr="00BA7638" w:rsidRDefault="00D5714C" w:rsidP="00D5714C">
      <w:pPr>
        <w:ind w:left="720"/>
        <w:rPr>
          <w:b/>
        </w:rPr>
      </w:pPr>
      <w:r w:rsidRPr="00BA7638">
        <w:rPr>
          <w:b/>
        </w:rPr>
        <w:t xml:space="preserve">Izena: </w:t>
      </w:r>
      <w:r w:rsidR="009B1C72" w:rsidRPr="00BA7638">
        <w:t>Kudeaketa planen kopia teknikariaren beste plan b</w:t>
      </w:r>
      <w:r w:rsidR="00AA7614" w:rsidRPr="00BA7638">
        <w:t>a</w:t>
      </w:r>
      <w:r w:rsidR="009B1C72" w:rsidRPr="00BA7638">
        <w:t>tetan oinarrituta</w:t>
      </w:r>
    </w:p>
    <w:p w:rsidR="00D5714C" w:rsidRPr="00BA7638" w:rsidRDefault="00D5714C" w:rsidP="00D5714C">
      <w:pPr>
        <w:ind w:left="720"/>
        <w:rPr>
          <w:b/>
        </w:rPr>
      </w:pPr>
      <w:r w:rsidRPr="00BA7638">
        <w:rPr>
          <w:b/>
        </w:rPr>
        <w:t xml:space="preserve">Eragilea: </w:t>
      </w:r>
      <w:r w:rsidRPr="00BA7638">
        <w:t>Kanpo instituzioetako Teknikaria</w:t>
      </w:r>
    </w:p>
    <w:p w:rsidR="005356B6" w:rsidRDefault="00D5714C" w:rsidP="00D5714C">
      <w:pPr>
        <w:ind w:left="720"/>
        <w:rPr>
          <w:b/>
        </w:rPr>
      </w:pPr>
      <w:r w:rsidRPr="00BA7638">
        <w:rPr>
          <w:b/>
        </w:rPr>
        <w:t xml:space="preserve">Aurre baldintza: </w:t>
      </w:r>
    </w:p>
    <w:p w:rsidR="00D5714C" w:rsidRPr="007165F5" w:rsidRDefault="00D5714C" w:rsidP="005356B6">
      <w:pPr>
        <w:pStyle w:val="Prrafodelista"/>
        <w:numPr>
          <w:ilvl w:val="0"/>
          <w:numId w:val="18"/>
        </w:numPr>
        <w:rPr>
          <w:b/>
          <w:lang w:val="eu-ES"/>
        </w:rPr>
      </w:pPr>
      <w:r w:rsidRPr="007165F5">
        <w:rPr>
          <w:lang w:val="eu-ES"/>
        </w:rPr>
        <w:t>Kanpo instituzioetako teknikaria sisteman autentifikatuta egon beharko da eta kudeaketa plan berri baten alta egiteko baimena izan behar du beste plan batetan oinarrituta</w:t>
      </w:r>
      <w:r w:rsidR="00ED3F16" w:rsidRPr="007165F5">
        <w:rPr>
          <w:lang w:val="eu-ES"/>
        </w:rPr>
        <w:t xml:space="preserve"> (Plan hori instituzio berekoa edo teknikariari dagokion beste instituzio batetakoa izan lezake)</w:t>
      </w:r>
      <w:r w:rsidRPr="007165F5">
        <w:rPr>
          <w:lang w:val="eu-ES"/>
        </w:rPr>
        <w:t>.</w:t>
      </w:r>
    </w:p>
    <w:p w:rsidR="005356B6" w:rsidRPr="005356B6" w:rsidRDefault="005356B6" w:rsidP="005356B6">
      <w:pPr>
        <w:pStyle w:val="Prrafodelista"/>
        <w:numPr>
          <w:ilvl w:val="0"/>
          <w:numId w:val="18"/>
        </w:numPr>
        <w:rPr>
          <w:b/>
          <w:lang w:val="eu-ES"/>
        </w:rPr>
      </w:pPr>
      <w:r w:rsidRPr="00B6597F">
        <w:rPr>
          <w:lang w:val="eu-ES"/>
        </w:rPr>
        <w:t xml:space="preserve">Kanpo instituzioko teknikariak </w:t>
      </w:r>
      <w:r>
        <w:rPr>
          <w:lang w:val="eu-ES"/>
        </w:rPr>
        <w:t xml:space="preserve">gutxienez </w:t>
      </w:r>
      <w:r w:rsidRPr="00B6597F">
        <w:rPr>
          <w:lang w:val="eu-ES"/>
        </w:rPr>
        <w:t>instituzio konkretu bat lotuta izan beharko du.</w:t>
      </w:r>
    </w:p>
    <w:p w:rsidR="00D5714C" w:rsidRPr="00BA7638" w:rsidRDefault="00D5714C" w:rsidP="00D5714C">
      <w:pPr>
        <w:ind w:left="720"/>
        <w:rPr>
          <w:b/>
        </w:rPr>
      </w:pPr>
      <w:r w:rsidRPr="00BA7638">
        <w:rPr>
          <w:b/>
        </w:rPr>
        <w:t xml:space="preserve">Osteko baldintza: </w:t>
      </w:r>
      <w:r w:rsidRPr="00BA7638">
        <w:t xml:space="preserve">Kudeaketa plan berri baten alta egingo da sisteman, instituzio berdinean </w:t>
      </w:r>
      <w:r w:rsidR="003346C6" w:rsidRPr="00BA7638">
        <w:t xml:space="preserve">edota teknikari beraren beste instituzioren baten </w:t>
      </w:r>
      <w:r w:rsidRPr="00BA7638">
        <w:t>egindako plan batetan oinarrituta.</w:t>
      </w:r>
    </w:p>
    <w:p w:rsidR="00D5714C" w:rsidRPr="00BA7638" w:rsidRDefault="00D5714C" w:rsidP="00D5714C">
      <w:pPr>
        <w:ind w:left="720"/>
        <w:rPr>
          <w:b/>
        </w:rPr>
      </w:pPr>
      <w:r w:rsidRPr="00BA7638">
        <w:rPr>
          <w:b/>
        </w:rPr>
        <w:t>Agertoki nagusia (BasicPath):</w:t>
      </w:r>
    </w:p>
    <w:p w:rsidR="00D5714C" w:rsidRPr="00BA7638" w:rsidRDefault="00D5714C"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“Berria, beste plan batetan oinarrituta” botoia sakatu beharko du kudeaketa planen zerrendaren goiko aldean.</w:t>
      </w:r>
    </w:p>
    <w:p w:rsidR="00D5714C" w:rsidRPr="00BA7638" w:rsidRDefault="00D5714C" w:rsidP="00D5714C">
      <w:pPr>
        <w:pStyle w:val="Prrafodelista"/>
        <w:ind w:left="1420"/>
        <w:rPr>
          <w:lang w:val="eu-ES"/>
        </w:rPr>
      </w:pPr>
    </w:p>
    <w:p w:rsidR="00D5714C" w:rsidRPr="00BA7638" w:rsidRDefault="00D5714C"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Sistemak erabiltzaileari dagozkion kudeaketa plan guztien zerrenda bat aurkeztuko du oinarritzat eduki nahi den planaren aukeraketa egiteko.</w:t>
      </w:r>
    </w:p>
    <w:p w:rsidR="00D5714C" w:rsidRPr="00BA7638" w:rsidRDefault="00D5714C" w:rsidP="00D5714C">
      <w:pPr>
        <w:pStyle w:val="Prrafodelista"/>
        <w:ind w:left="1420"/>
        <w:rPr>
          <w:lang w:val="eu-ES"/>
        </w:rPr>
      </w:pPr>
    </w:p>
    <w:p w:rsidR="00D5714C" w:rsidRPr="00BA7638" w:rsidRDefault="00D5714C" w:rsidP="00940CF9">
      <w:pPr>
        <w:pStyle w:val="Prrafodelista"/>
        <w:numPr>
          <w:ilvl w:val="2"/>
          <w:numId w:val="4"/>
        </w:numPr>
        <w:ind w:left="1420"/>
        <w:rPr>
          <w:lang w:val="eu-ES"/>
        </w:rPr>
      </w:pPr>
      <w:r w:rsidRPr="00BA7638">
        <w:rPr>
          <w:lang w:val="eu-ES"/>
        </w:rPr>
        <w:t>3 pausua:</w:t>
      </w:r>
      <w:r w:rsidRPr="00BA7638">
        <w:rPr>
          <w:color w:val="000000"/>
          <w:szCs w:val="24"/>
          <w:lang w:val="eu-ES"/>
        </w:rPr>
        <w:t xml:space="preserve"> Erabiltzaileak aurkeztutako kudeaketa planaren zerrendatik (Teknikaria dagozkion instituzio guztien planak aurkeztuko dira) bat aukeratuko du eta “Gorde” botoia sakatuko du.</w:t>
      </w:r>
    </w:p>
    <w:p w:rsidR="00D5714C" w:rsidRPr="00BA7638" w:rsidRDefault="00D5714C" w:rsidP="00D5714C">
      <w:pPr>
        <w:pStyle w:val="Prrafodelista"/>
        <w:ind w:left="0"/>
        <w:rPr>
          <w:lang w:val="eu-ES"/>
        </w:rPr>
      </w:pPr>
    </w:p>
    <w:p w:rsidR="00D5714C" w:rsidRPr="00BA7638" w:rsidRDefault="00D5714C" w:rsidP="00940CF9">
      <w:pPr>
        <w:pStyle w:val="Prrafodelista"/>
        <w:numPr>
          <w:ilvl w:val="2"/>
          <w:numId w:val="4"/>
        </w:numPr>
        <w:ind w:left="1420"/>
        <w:rPr>
          <w:lang w:val="eu-ES"/>
        </w:rPr>
      </w:pPr>
      <w:r w:rsidRPr="00BA7638">
        <w:rPr>
          <w:lang w:val="eu-ES"/>
        </w:rPr>
        <w:t xml:space="preserve">4 pausua: </w:t>
      </w:r>
      <w:r w:rsidRPr="00BA7638">
        <w:rPr>
          <w:color w:val="000000"/>
          <w:szCs w:val="24"/>
          <w:lang w:val="eu-ES"/>
        </w:rPr>
        <w:t>Sistemak kudeaketa plan berri bat sortuko du eta kudeaketa plan berriaren pantaila aurkeztuko du.</w:t>
      </w:r>
    </w:p>
    <w:p w:rsidR="00D5714C" w:rsidRPr="00BA7638" w:rsidRDefault="00D5714C" w:rsidP="00D5714C">
      <w:pPr>
        <w:pStyle w:val="Prrafodelista"/>
        <w:ind w:left="1420"/>
        <w:rPr>
          <w:lang w:val="eu-ES"/>
        </w:rPr>
      </w:pPr>
    </w:p>
    <w:p w:rsidR="00D5714C" w:rsidRPr="00BA7638" w:rsidRDefault="00D5714C" w:rsidP="00940CF9">
      <w:pPr>
        <w:pStyle w:val="Prrafodelista"/>
        <w:numPr>
          <w:ilvl w:val="2"/>
          <w:numId w:val="4"/>
        </w:numPr>
        <w:ind w:left="1420"/>
        <w:rPr>
          <w:lang w:val="eu-ES"/>
        </w:rPr>
      </w:pPr>
      <w:r w:rsidRPr="00BA7638">
        <w:rPr>
          <w:lang w:val="eu-ES"/>
        </w:rPr>
        <w:t>5 pausua:</w:t>
      </w:r>
      <w:r w:rsidRPr="00BA7638">
        <w:rPr>
          <w:color w:val="000000"/>
          <w:szCs w:val="24"/>
          <w:lang w:val="eu-ES"/>
        </w:rPr>
        <w:t xml:space="preserve"> Erabiltzaileak derrigorrezkoak diren eremuak </w:t>
      </w:r>
      <w:r w:rsidR="00AA7614" w:rsidRPr="00BA7638">
        <w:rPr>
          <w:color w:val="000000"/>
          <w:szCs w:val="24"/>
          <w:lang w:val="eu-ES"/>
        </w:rPr>
        <w:t>bete</w:t>
      </w:r>
      <w:r w:rsidRPr="00BA7638">
        <w:rPr>
          <w:color w:val="000000"/>
          <w:szCs w:val="24"/>
          <w:lang w:val="eu-ES"/>
        </w:rPr>
        <w:t>ko ditu, * batekin identifikatuta daudenak eta “Gorde” botoia sakatuko du.</w:t>
      </w:r>
    </w:p>
    <w:p w:rsidR="00D5714C" w:rsidRPr="00BA7638" w:rsidRDefault="00D5714C" w:rsidP="00D5714C">
      <w:pPr>
        <w:pStyle w:val="Prrafodelista"/>
        <w:ind w:left="0"/>
        <w:rPr>
          <w:lang w:val="eu-ES"/>
        </w:rPr>
      </w:pPr>
    </w:p>
    <w:p w:rsidR="00D5714C" w:rsidRPr="00BA7638" w:rsidRDefault="00D5714C" w:rsidP="00940CF9">
      <w:pPr>
        <w:pStyle w:val="Prrafodelista"/>
        <w:numPr>
          <w:ilvl w:val="2"/>
          <w:numId w:val="4"/>
        </w:numPr>
        <w:ind w:left="1420"/>
        <w:rPr>
          <w:lang w:val="eu-ES"/>
        </w:rPr>
      </w:pPr>
      <w:r w:rsidRPr="00BA7638">
        <w:rPr>
          <w:lang w:val="eu-ES"/>
        </w:rPr>
        <w:t xml:space="preserve">6 pausua: Sartutako datuak zuzenak direla egiaztatzen da eta kudeaketa planaren alta gauzatzen da. Erabiltzaileari mezu bat aurkezten zaio alta zuzen egin dela adieraziz.   </w:t>
      </w:r>
    </w:p>
    <w:p w:rsidR="00D5714C" w:rsidRPr="00BA7638" w:rsidRDefault="00D5714C" w:rsidP="00D5714C">
      <w:pPr>
        <w:pStyle w:val="Prrafodelista"/>
        <w:rPr>
          <w:lang w:val="eu-ES"/>
        </w:rPr>
      </w:pPr>
    </w:p>
    <w:p w:rsidR="00D5714C" w:rsidRPr="00BA7638" w:rsidRDefault="00D5714C" w:rsidP="00D5714C">
      <w:pPr>
        <w:ind w:left="720"/>
        <w:rPr>
          <w:b/>
        </w:rPr>
      </w:pPr>
      <w:r w:rsidRPr="00BA7638">
        <w:rPr>
          <w:b/>
        </w:rPr>
        <w:t>Akats baten osteko agertokia (Exception):</w:t>
      </w:r>
    </w:p>
    <w:p w:rsidR="00D5714C" w:rsidRPr="00BA7638" w:rsidRDefault="00D5714C" w:rsidP="00130F8A">
      <w:pPr>
        <w:ind w:left="720"/>
      </w:pPr>
      <w:r w:rsidRPr="00BA7638">
        <w:t>Sisteman akats bat gertatzen denean agertoki hau egingo da.</w:t>
      </w:r>
    </w:p>
    <w:p w:rsidR="003C0F8A" w:rsidRPr="00BA7638" w:rsidRDefault="003C0F8A">
      <w:pPr>
        <w:spacing w:before="0"/>
        <w:ind w:left="0"/>
        <w:jc w:val="left"/>
      </w:pPr>
    </w:p>
    <w:p w:rsidR="00F169A3" w:rsidRPr="00BA7638" w:rsidRDefault="00F169A3" w:rsidP="00F169A3">
      <w:pPr>
        <w:pStyle w:val="Ttulo1"/>
      </w:pPr>
      <w:bookmarkStart w:id="37" w:name="_Toc461178354"/>
      <w:bookmarkStart w:id="38" w:name="_Toc8893235"/>
      <w:r w:rsidRPr="00BA7638">
        <w:t>Betekizunen matrizea / erabilera-kasuak</w:t>
      </w:r>
      <w:bookmarkEnd w:id="37"/>
      <w:bookmarkEnd w:id="38"/>
    </w:p>
    <w:p w:rsidR="009324C8" w:rsidRPr="00BA7638" w:rsidRDefault="009324C8" w:rsidP="009324C8">
      <w:pPr>
        <w:ind w:left="0"/>
      </w:pPr>
      <w:r w:rsidRPr="00BA7638">
        <w:t xml:space="preserve">Betekizunen matrizea apur bar ulergarriagoa izan dezan hiru atal desberdinetan zatitu da. </w:t>
      </w:r>
    </w:p>
    <w:p w:rsidR="009324C8" w:rsidRPr="00BA7638" w:rsidRDefault="009324C8" w:rsidP="00B959C1">
      <w:pPr>
        <w:ind w:left="113" w:right="113"/>
        <w:jc w:val="center"/>
        <w:rPr>
          <w:b/>
          <w:u w:val="single"/>
        </w:rPr>
      </w:pPr>
      <w:r w:rsidRPr="00BA7638">
        <w:rPr>
          <w:b/>
          <w:u w:val="single"/>
        </w:rPr>
        <w:t>Administrazioa</w:t>
      </w:r>
    </w:p>
    <w:p w:rsidR="009324C8" w:rsidRPr="00BA7638" w:rsidRDefault="009324C8" w:rsidP="009324C8"/>
    <w:tbl>
      <w:tblPr>
        <w:tblW w:w="6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32"/>
        <w:gridCol w:w="532"/>
        <w:gridCol w:w="556"/>
        <w:gridCol w:w="417"/>
        <w:gridCol w:w="556"/>
        <w:gridCol w:w="556"/>
        <w:gridCol w:w="556"/>
        <w:gridCol w:w="556"/>
        <w:gridCol w:w="556"/>
        <w:gridCol w:w="556"/>
        <w:gridCol w:w="556"/>
        <w:gridCol w:w="556"/>
        <w:gridCol w:w="556"/>
        <w:gridCol w:w="556"/>
        <w:gridCol w:w="556"/>
        <w:gridCol w:w="556"/>
        <w:gridCol w:w="694"/>
        <w:gridCol w:w="695"/>
      </w:tblGrid>
      <w:tr w:rsidR="00275190" w:rsidRPr="00BA7638" w:rsidTr="00A95FF0">
        <w:trPr>
          <w:cantSplit/>
          <w:trHeight w:val="2030"/>
          <w:jc w:val="center"/>
        </w:trPr>
        <w:tc>
          <w:tcPr>
            <w:tcW w:w="1933" w:type="dxa"/>
            <w:tcBorders>
              <w:tl2br w:val="single" w:sz="4" w:space="0" w:color="auto"/>
            </w:tcBorders>
          </w:tcPr>
          <w:p w:rsidR="00275190" w:rsidRPr="00BA7638" w:rsidRDefault="00A95FF0" w:rsidP="005B3694">
            <w:pPr>
              <w:spacing w:before="0"/>
              <w:ind w:left="0"/>
              <w:rPr>
                <w:rFonts w:ascii="Arial Narrow" w:hAnsi="Arial Narrow"/>
                <w:b/>
                <w:sz w:val="20"/>
              </w:rPr>
            </w:pPr>
            <w:r>
              <w:rPr>
                <w:rFonts w:ascii="Arial Narrow" w:hAnsi="Arial Narrow"/>
                <w:b/>
                <w:sz w:val="20"/>
              </w:rPr>
              <w:t xml:space="preserve">    </w:t>
            </w:r>
            <w:r w:rsidR="00275190" w:rsidRPr="00BA7638">
              <w:rPr>
                <w:rFonts w:ascii="Arial Narrow" w:hAnsi="Arial Narrow"/>
                <w:b/>
                <w:sz w:val="20"/>
              </w:rPr>
              <w:t>Erabilera-kasuak</w:t>
            </w:r>
          </w:p>
          <w:p w:rsidR="00275190" w:rsidRPr="00BA7638" w:rsidRDefault="00275190" w:rsidP="005B3694">
            <w:pPr>
              <w:spacing w:before="0"/>
              <w:rPr>
                <w:rFonts w:ascii="Arial Narrow" w:hAnsi="Arial Narrow"/>
                <w:b/>
                <w:sz w:val="16"/>
                <w:szCs w:val="16"/>
              </w:rPr>
            </w:pPr>
          </w:p>
          <w:p w:rsidR="00275190" w:rsidRPr="00BA7638" w:rsidRDefault="00275190" w:rsidP="005B3694">
            <w:pPr>
              <w:spacing w:before="0"/>
              <w:rPr>
                <w:rFonts w:ascii="Arial Narrow" w:hAnsi="Arial Narrow"/>
                <w:b/>
                <w:sz w:val="16"/>
                <w:szCs w:val="16"/>
              </w:rPr>
            </w:pPr>
          </w:p>
          <w:p w:rsidR="00A95FF0" w:rsidRDefault="00A95FF0" w:rsidP="005B3694">
            <w:pPr>
              <w:spacing w:before="0"/>
              <w:ind w:left="0"/>
              <w:rPr>
                <w:rFonts w:ascii="Arial Narrow" w:hAnsi="Arial Narrow"/>
                <w:b/>
                <w:sz w:val="20"/>
              </w:rPr>
            </w:pPr>
          </w:p>
          <w:p w:rsidR="00A95FF0" w:rsidRDefault="00A95FF0" w:rsidP="005B3694">
            <w:pPr>
              <w:spacing w:before="0"/>
              <w:ind w:left="0"/>
              <w:rPr>
                <w:rFonts w:ascii="Arial Narrow" w:hAnsi="Arial Narrow"/>
                <w:b/>
                <w:sz w:val="20"/>
              </w:rPr>
            </w:pPr>
          </w:p>
          <w:p w:rsidR="00A95FF0" w:rsidRDefault="00A95FF0" w:rsidP="005B3694">
            <w:pPr>
              <w:spacing w:before="0"/>
              <w:ind w:left="0"/>
              <w:rPr>
                <w:rFonts w:ascii="Arial Narrow" w:hAnsi="Arial Narrow"/>
                <w:b/>
                <w:sz w:val="20"/>
              </w:rPr>
            </w:pPr>
          </w:p>
          <w:p w:rsidR="00275190" w:rsidRPr="00BA7638" w:rsidRDefault="00275190" w:rsidP="005B3694">
            <w:pPr>
              <w:spacing w:before="0"/>
              <w:ind w:left="0"/>
              <w:rPr>
                <w:rFonts w:ascii="Arial Narrow" w:hAnsi="Arial Narrow"/>
                <w:sz w:val="20"/>
              </w:rPr>
            </w:pPr>
            <w:r w:rsidRPr="00BA7638">
              <w:rPr>
                <w:rFonts w:ascii="Arial Narrow" w:hAnsi="Arial Narrow"/>
                <w:b/>
                <w:sz w:val="20"/>
              </w:rPr>
              <w:t>Betekizunak</w:t>
            </w:r>
          </w:p>
        </w:tc>
        <w:tc>
          <w:tcPr>
            <w:tcW w:w="532" w:type="dxa"/>
            <w:textDirection w:val="btLr"/>
            <w:vAlign w:val="center"/>
          </w:tcPr>
          <w:p w:rsidR="00275190" w:rsidRPr="00BA7638" w:rsidRDefault="00275190" w:rsidP="005B3694">
            <w:pPr>
              <w:spacing w:before="0"/>
              <w:ind w:left="113" w:right="113"/>
              <w:jc w:val="center"/>
              <w:rPr>
                <w:b/>
                <w:szCs w:val="22"/>
              </w:rPr>
            </w:pPr>
            <w:r w:rsidRPr="00BA7638">
              <w:rPr>
                <w:b/>
                <w:szCs w:val="22"/>
              </w:rPr>
              <w:t>CU-AER001</w:t>
            </w:r>
          </w:p>
        </w:tc>
        <w:tc>
          <w:tcPr>
            <w:tcW w:w="556" w:type="dxa"/>
            <w:textDirection w:val="btLr"/>
          </w:tcPr>
          <w:p w:rsidR="00275190" w:rsidRPr="00BA7638" w:rsidRDefault="00275190" w:rsidP="005B3694">
            <w:pPr>
              <w:spacing w:before="0"/>
              <w:ind w:left="113" w:right="113"/>
              <w:jc w:val="center"/>
              <w:rPr>
                <w:b/>
                <w:szCs w:val="22"/>
              </w:rPr>
            </w:pPr>
            <w:r w:rsidRPr="00BA7638">
              <w:rPr>
                <w:b/>
                <w:szCs w:val="22"/>
              </w:rPr>
              <w:t>CU-AER002</w:t>
            </w:r>
          </w:p>
        </w:tc>
        <w:tc>
          <w:tcPr>
            <w:tcW w:w="417" w:type="dxa"/>
            <w:textDirection w:val="btLr"/>
            <w:vAlign w:val="center"/>
          </w:tcPr>
          <w:p w:rsidR="00275190" w:rsidRPr="00BA7638" w:rsidRDefault="00275190" w:rsidP="005B3694">
            <w:pPr>
              <w:spacing w:before="0"/>
              <w:ind w:left="113" w:right="113"/>
              <w:jc w:val="center"/>
              <w:rPr>
                <w:b/>
                <w:szCs w:val="22"/>
              </w:rPr>
            </w:pPr>
            <w:r w:rsidRPr="00BA7638">
              <w:rPr>
                <w:b/>
                <w:szCs w:val="22"/>
              </w:rPr>
              <w:t>CU-AER003</w:t>
            </w:r>
          </w:p>
        </w:tc>
        <w:tc>
          <w:tcPr>
            <w:tcW w:w="556" w:type="dxa"/>
            <w:textDirection w:val="btLr"/>
          </w:tcPr>
          <w:p w:rsidR="00275190" w:rsidRPr="00BA7638" w:rsidRDefault="00275190" w:rsidP="005B3694">
            <w:pPr>
              <w:spacing w:before="0"/>
              <w:ind w:left="113" w:right="113"/>
              <w:jc w:val="center"/>
              <w:rPr>
                <w:b/>
                <w:szCs w:val="22"/>
              </w:rPr>
            </w:pPr>
            <w:r w:rsidRPr="00BA7638">
              <w:rPr>
                <w:b/>
                <w:szCs w:val="22"/>
              </w:rPr>
              <w:t>CU-AER004</w:t>
            </w:r>
          </w:p>
        </w:tc>
        <w:tc>
          <w:tcPr>
            <w:tcW w:w="556" w:type="dxa"/>
            <w:textDirection w:val="btLr"/>
            <w:vAlign w:val="center"/>
          </w:tcPr>
          <w:p w:rsidR="00275190" w:rsidRPr="00BA7638" w:rsidRDefault="00275190" w:rsidP="005B3694">
            <w:pPr>
              <w:spacing w:before="0"/>
              <w:ind w:left="113" w:right="113"/>
              <w:jc w:val="center"/>
              <w:rPr>
                <w:b/>
                <w:szCs w:val="22"/>
              </w:rPr>
            </w:pPr>
            <w:r w:rsidRPr="00BA7638">
              <w:rPr>
                <w:b/>
                <w:szCs w:val="22"/>
              </w:rPr>
              <w:t>CU-AER005</w:t>
            </w:r>
          </w:p>
        </w:tc>
        <w:tc>
          <w:tcPr>
            <w:tcW w:w="556" w:type="dxa"/>
            <w:tcMar>
              <w:left w:w="0" w:type="dxa"/>
              <w:right w:w="0" w:type="dxa"/>
            </w:tcMar>
            <w:textDirection w:val="btLr"/>
          </w:tcPr>
          <w:p w:rsidR="00275190" w:rsidRPr="00BA7638" w:rsidRDefault="00275190" w:rsidP="005B3694">
            <w:pPr>
              <w:spacing w:before="0"/>
              <w:ind w:left="113" w:right="113"/>
              <w:jc w:val="center"/>
              <w:rPr>
                <w:b/>
                <w:szCs w:val="22"/>
              </w:rPr>
            </w:pPr>
            <w:r w:rsidRPr="00BA7638">
              <w:rPr>
                <w:b/>
                <w:szCs w:val="22"/>
              </w:rPr>
              <w:t>CU-AER006</w:t>
            </w:r>
          </w:p>
        </w:tc>
        <w:tc>
          <w:tcPr>
            <w:tcW w:w="556" w:type="dxa"/>
            <w:textDirection w:val="btLr"/>
            <w:vAlign w:val="center"/>
          </w:tcPr>
          <w:p w:rsidR="00275190" w:rsidRPr="00BA7638" w:rsidRDefault="00275190" w:rsidP="005B3694">
            <w:pPr>
              <w:spacing w:before="0"/>
              <w:ind w:left="113" w:right="113"/>
              <w:jc w:val="center"/>
              <w:rPr>
                <w:b/>
                <w:szCs w:val="22"/>
              </w:rPr>
            </w:pPr>
            <w:r w:rsidRPr="00BA7638">
              <w:rPr>
                <w:b/>
                <w:szCs w:val="22"/>
              </w:rPr>
              <w:t>CU-AIN001</w:t>
            </w:r>
          </w:p>
        </w:tc>
        <w:tc>
          <w:tcPr>
            <w:tcW w:w="556" w:type="dxa"/>
            <w:textDirection w:val="btLr"/>
            <w:vAlign w:val="center"/>
          </w:tcPr>
          <w:p w:rsidR="00275190" w:rsidRPr="00BA7638" w:rsidRDefault="00275190" w:rsidP="005B3694">
            <w:pPr>
              <w:spacing w:before="0"/>
              <w:ind w:left="113" w:right="113"/>
              <w:jc w:val="center"/>
              <w:rPr>
                <w:rFonts w:ascii="Arial Narrow" w:hAnsi="Arial Narrow"/>
                <w:b/>
                <w:szCs w:val="22"/>
              </w:rPr>
            </w:pPr>
            <w:r w:rsidRPr="00BA7638">
              <w:rPr>
                <w:b/>
                <w:szCs w:val="22"/>
              </w:rPr>
              <w:t>CU-AIN002</w:t>
            </w:r>
          </w:p>
        </w:tc>
        <w:tc>
          <w:tcPr>
            <w:tcW w:w="556" w:type="dxa"/>
            <w:textDirection w:val="btLr"/>
            <w:vAlign w:val="center"/>
          </w:tcPr>
          <w:p w:rsidR="00275190" w:rsidRPr="00BA7638" w:rsidRDefault="00275190" w:rsidP="005B3694">
            <w:pPr>
              <w:spacing w:before="0"/>
              <w:ind w:left="113" w:right="113"/>
              <w:jc w:val="center"/>
              <w:rPr>
                <w:rFonts w:ascii="Arial Narrow" w:hAnsi="Arial Narrow"/>
                <w:b/>
                <w:szCs w:val="22"/>
              </w:rPr>
            </w:pPr>
            <w:r w:rsidRPr="00BA7638">
              <w:rPr>
                <w:b/>
                <w:szCs w:val="22"/>
              </w:rPr>
              <w:t>CU-AIN003</w:t>
            </w:r>
          </w:p>
        </w:tc>
        <w:tc>
          <w:tcPr>
            <w:tcW w:w="556" w:type="dxa"/>
            <w:textDirection w:val="btLr"/>
            <w:vAlign w:val="center"/>
          </w:tcPr>
          <w:p w:rsidR="00275190" w:rsidRPr="00BA7638" w:rsidRDefault="00275190" w:rsidP="005B3694">
            <w:pPr>
              <w:spacing w:before="0"/>
              <w:ind w:left="113" w:right="113"/>
              <w:jc w:val="center"/>
              <w:rPr>
                <w:rFonts w:ascii="Arial Narrow" w:hAnsi="Arial Narrow"/>
                <w:b/>
                <w:szCs w:val="22"/>
              </w:rPr>
            </w:pPr>
            <w:r w:rsidRPr="00BA7638">
              <w:rPr>
                <w:b/>
                <w:szCs w:val="22"/>
              </w:rPr>
              <w:t>CU-AIN004</w:t>
            </w:r>
          </w:p>
        </w:tc>
        <w:tc>
          <w:tcPr>
            <w:tcW w:w="556" w:type="dxa"/>
            <w:textDirection w:val="btLr"/>
            <w:vAlign w:val="center"/>
          </w:tcPr>
          <w:p w:rsidR="00275190" w:rsidRPr="00BA7638" w:rsidRDefault="00275190" w:rsidP="005B3694">
            <w:pPr>
              <w:spacing w:before="0"/>
              <w:ind w:left="113" w:right="113"/>
              <w:jc w:val="center"/>
              <w:rPr>
                <w:rFonts w:ascii="Arial Narrow" w:hAnsi="Arial Narrow"/>
                <w:b/>
                <w:szCs w:val="22"/>
              </w:rPr>
            </w:pPr>
            <w:r w:rsidRPr="00BA7638">
              <w:rPr>
                <w:b/>
                <w:szCs w:val="22"/>
              </w:rPr>
              <w:t>CU-AIN00</w:t>
            </w:r>
            <w:r>
              <w:rPr>
                <w:b/>
                <w:szCs w:val="22"/>
              </w:rPr>
              <w:t>5</w:t>
            </w:r>
          </w:p>
        </w:tc>
        <w:tc>
          <w:tcPr>
            <w:tcW w:w="556" w:type="dxa"/>
            <w:textDirection w:val="btLr"/>
            <w:vAlign w:val="center"/>
          </w:tcPr>
          <w:p w:rsidR="00275190" w:rsidRPr="00BA7638" w:rsidRDefault="00275190" w:rsidP="005B3694">
            <w:pPr>
              <w:spacing w:before="0"/>
              <w:ind w:left="113" w:right="113"/>
              <w:jc w:val="center"/>
              <w:rPr>
                <w:rFonts w:ascii="Arial Narrow" w:hAnsi="Arial Narrow"/>
                <w:b/>
                <w:szCs w:val="22"/>
              </w:rPr>
            </w:pPr>
            <w:r w:rsidRPr="00BA7638">
              <w:rPr>
                <w:b/>
                <w:szCs w:val="22"/>
              </w:rPr>
              <w:t>CU-AIN00</w:t>
            </w:r>
            <w:r>
              <w:rPr>
                <w:b/>
                <w:szCs w:val="22"/>
              </w:rPr>
              <w:t>6</w:t>
            </w:r>
          </w:p>
        </w:tc>
        <w:tc>
          <w:tcPr>
            <w:tcW w:w="556" w:type="dxa"/>
            <w:textDirection w:val="btLr"/>
            <w:vAlign w:val="center"/>
          </w:tcPr>
          <w:p w:rsidR="00275190" w:rsidRPr="00BA7638" w:rsidRDefault="00275190" w:rsidP="005B3694">
            <w:pPr>
              <w:spacing w:before="0"/>
              <w:ind w:left="113" w:right="113"/>
              <w:jc w:val="center"/>
              <w:rPr>
                <w:rFonts w:ascii="Arial Narrow" w:hAnsi="Arial Narrow"/>
                <w:b/>
                <w:szCs w:val="22"/>
              </w:rPr>
            </w:pPr>
            <w:r w:rsidRPr="00BA7638">
              <w:rPr>
                <w:b/>
                <w:szCs w:val="22"/>
              </w:rPr>
              <w:t>CU-AIN00</w:t>
            </w:r>
            <w:r>
              <w:rPr>
                <w:b/>
                <w:szCs w:val="22"/>
              </w:rPr>
              <w:t>7</w:t>
            </w:r>
          </w:p>
        </w:tc>
        <w:tc>
          <w:tcPr>
            <w:tcW w:w="556" w:type="dxa"/>
            <w:textDirection w:val="btLr"/>
            <w:vAlign w:val="center"/>
          </w:tcPr>
          <w:p w:rsidR="00275190" w:rsidRPr="00BA7638" w:rsidRDefault="00275190" w:rsidP="005B3694">
            <w:pPr>
              <w:spacing w:before="0"/>
              <w:ind w:left="113" w:right="113"/>
              <w:jc w:val="center"/>
              <w:rPr>
                <w:rFonts w:ascii="Arial Narrow" w:hAnsi="Arial Narrow"/>
                <w:b/>
                <w:szCs w:val="22"/>
              </w:rPr>
            </w:pPr>
            <w:r w:rsidRPr="00BA7638">
              <w:rPr>
                <w:b/>
                <w:szCs w:val="22"/>
              </w:rPr>
              <w:t>CU-AIN00</w:t>
            </w:r>
            <w:r>
              <w:rPr>
                <w:b/>
                <w:szCs w:val="22"/>
              </w:rPr>
              <w:t>8</w:t>
            </w:r>
          </w:p>
        </w:tc>
        <w:tc>
          <w:tcPr>
            <w:tcW w:w="556" w:type="dxa"/>
            <w:textDirection w:val="btLr"/>
            <w:vAlign w:val="center"/>
          </w:tcPr>
          <w:p w:rsidR="00275190" w:rsidRPr="00BA7638" w:rsidRDefault="00275190" w:rsidP="005B3694">
            <w:pPr>
              <w:spacing w:before="0"/>
              <w:ind w:left="113" w:right="113"/>
              <w:jc w:val="center"/>
              <w:rPr>
                <w:b/>
                <w:szCs w:val="22"/>
              </w:rPr>
            </w:pPr>
            <w:r w:rsidRPr="00BA7638">
              <w:rPr>
                <w:b/>
                <w:szCs w:val="22"/>
              </w:rPr>
              <w:t>CU-A</w:t>
            </w:r>
            <w:r>
              <w:rPr>
                <w:b/>
                <w:szCs w:val="22"/>
              </w:rPr>
              <w:t>PLANG</w:t>
            </w:r>
            <w:r w:rsidRPr="00BA7638">
              <w:rPr>
                <w:b/>
                <w:szCs w:val="22"/>
              </w:rPr>
              <w:t>001</w:t>
            </w:r>
          </w:p>
        </w:tc>
        <w:tc>
          <w:tcPr>
            <w:tcW w:w="694" w:type="dxa"/>
            <w:textDirection w:val="btLr"/>
          </w:tcPr>
          <w:p w:rsidR="00275190" w:rsidRPr="00BA7638" w:rsidRDefault="00275190" w:rsidP="005B3694">
            <w:pPr>
              <w:spacing w:before="0"/>
              <w:ind w:left="113" w:right="113"/>
              <w:jc w:val="center"/>
              <w:rPr>
                <w:b/>
                <w:szCs w:val="22"/>
              </w:rPr>
            </w:pPr>
            <w:r w:rsidRPr="00BA7638">
              <w:rPr>
                <w:b/>
                <w:szCs w:val="22"/>
              </w:rPr>
              <w:t>CU-A</w:t>
            </w:r>
            <w:r>
              <w:rPr>
                <w:b/>
                <w:szCs w:val="22"/>
              </w:rPr>
              <w:t>PLANG</w:t>
            </w:r>
            <w:r w:rsidRPr="00BA7638">
              <w:rPr>
                <w:b/>
                <w:szCs w:val="22"/>
              </w:rPr>
              <w:t>00</w:t>
            </w:r>
            <w:r>
              <w:rPr>
                <w:b/>
                <w:szCs w:val="22"/>
              </w:rPr>
              <w:t>2</w:t>
            </w:r>
          </w:p>
        </w:tc>
        <w:tc>
          <w:tcPr>
            <w:tcW w:w="695" w:type="dxa"/>
            <w:textDirection w:val="btLr"/>
          </w:tcPr>
          <w:p w:rsidR="00275190" w:rsidRPr="00BA7638" w:rsidRDefault="00275190" w:rsidP="005B3694">
            <w:pPr>
              <w:spacing w:before="0"/>
              <w:ind w:left="113" w:right="113"/>
              <w:jc w:val="center"/>
              <w:rPr>
                <w:b/>
                <w:szCs w:val="22"/>
              </w:rPr>
            </w:pPr>
            <w:r w:rsidRPr="00BA7638">
              <w:rPr>
                <w:b/>
                <w:szCs w:val="22"/>
              </w:rPr>
              <w:t>CU-A</w:t>
            </w:r>
            <w:r>
              <w:rPr>
                <w:b/>
                <w:szCs w:val="22"/>
              </w:rPr>
              <w:t>PLANG</w:t>
            </w:r>
            <w:r w:rsidRPr="00BA7638">
              <w:rPr>
                <w:b/>
                <w:szCs w:val="22"/>
              </w:rPr>
              <w:t>00</w:t>
            </w:r>
            <w:r>
              <w:rPr>
                <w:b/>
                <w:szCs w:val="22"/>
              </w:rPr>
              <w:t>3</w:t>
            </w:r>
          </w:p>
        </w:tc>
      </w:tr>
      <w:tr w:rsidR="00275190" w:rsidRPr="00BA7638" w:rsidTr="00A95FF0">
        <w:trPr>
          <w:trHeight w:val="239"/>
          <w:jc w:val="center"/>
        </w:trPr>
        <w:tc>
          <w:tcPr>
            <w:tcW w:w="1933" w:type="dxa"/>
            <w:vAlign w:val="center"/>
          </w:tcPr>
          <w:p w:rsidR="00275190" w:rsidRPr="00BA7638" w:rsidRDefault="00275190" w:rsidP="00275190">
            <w:pPr>
              <w:spacing w:before="20" w:after="20"/>
              <w:ind w:left="0"/>
              <w:rPr>
                <w:rFonts w:ascii="Arial Narrow" w:hAnsi="Arial Narrow"/>
                <w:b/>
                <w:szCs w:val="22"/>
              </w:rPr>
            </w:pPr>
            <w:r w:rsidRPr="00BA7638">
              <w:rPr>
                <w:rFonts w:cs="Arial"/>
                <w:b/>
                <w:szCs w:val="22"/>
              </w:rPr>
              <w:t>REQ-F-HPS-001</w:t>
            </w:r>
          </w:p>
        </w:tc>
        <w:tc>
          <w:tcPr>
            <w:tcW w:w="532"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cyan"/>
              </w:rPr>
            </w:pPr>
          </w:p>
        </w:tc>
        <w:tc>
          <w:tcPr>
            <w:tcW w:w="556"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cyan"/>
              </w:rPr>
            </w:pPr>
          </w:p>
        </w:tc>
        <w:tc>
          <w:tcPr>
            <w:tcW w:w="417"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cyan"/>
              </w:rPr>
            </w:pPr>
          </w:p>
        </w:tc>
        <w:tc>
          <w:tcPr>
            <w:tcW w:w="556"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cyan"/>
              </w:rPr>
            </w:pPr>
          </w:p>
        </w:tc>
        <w:tc>
          <w:tcPr>
            <w:tcW w:w="556"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cyan"/>
              </w:rPr>
            </w:pPr>
          </w:p>
        </w:tc>
        <w:tc>
          <w:tcPr>
            <w:tcW w:w="556" w:type="dxa"/>
            <w:shd w:val="clear" w:color="auto" w:fill="C2D69B" w:themeFill="accent3" w:themeFillTint="99"/>
            <w:tcMar>
              <w:left w:w="0" w:type="dxa"/>
              <w:right w:w="0" w:type="dxa"/>
            </w:tcMar>
            <w:vAlign w:val="center"/>
          </w:tcPr>
          <w:p w:rsidR="00275190" w:rsidRPr="00BA7638" w:rsidRDefault="00275190" w:rsidP="00275190">
            <w:pPr>
              <w:spacing w:before="20" w:after="20"/>
              <w:jc w:val="center"/>
              <w:rPr>
                <w:rFonts w:ascii="Arial Narrow" w:hAnsi="Arial Narrow"/>
                <w:sz w:val="16"/>
                <w:szCs w:val="16"/>
                <w:highlight w:val="cyan"/>
              </w:rPr>
            </w:pPr>
          </w:p>
        </w:tc>
        <w:tc>
          <w:tcPr>
            <w:tcW w:w="556" w:type="dxa"/>
            <w:vAlign w:val="center"/>
          </w:tcPr>
          <w:p w:rsidR="00275190" w:rsidRPr="00BA7638" w:rsidRDefault="00275190" w:rsidP="00275190">
            <w:pPr>
              <w:spacing w:before="20" w:after="20"/>
              <w:jc w:val="center"/>
              <w:rPr>
                <w:rFonts w:ascii="Arial Narrow" w:hAnsi="Arial Narrow"/>
                <w:sz w:val="16"/>
                <w:szCs w:val="16"/>
                <w:highlight w:val="yellow"/>
              </w:rPr>
            </w:pPr>
          </w:p>
        </w:tc>
        <w:tc>
          <w:tcPr>
            <w:tcW w:w="556" w:type="dxa"/>
            <w:vAlign w:val="center"/>
          </w:tcPr>
          <w:p w:rsidR="00275190" w:rsidRPr="00BA7638" w:rsidRDefault="00275190" w:rsidP="00275190">
            <w:pPr>
              <w:spacing w:before="20" w:after="20"/>
              <w:jc w:val="center"/>
              <w:rPr>
                <w:rFonts w:ascii="Arial Narrow" w:hAnsi="Arial Narrow"/>
                <w:sz w:val="16"/>
                <w:szCs w:val="16"/>
                <w:highlight w:val="yellow"/>
              </w:rPr>
            </w:pPr>
          </w:p>
        </w:tc>
        <w:tc>
          <w:tcPr>
            <w:tcW w:w="556" w:type="dxa"/>
            <w:vAlign w:val="center"/>
          </w:tcPr>
          <w:p w:rsidR="00275190" w:rsidRPr="00BA7638" w:rsidRDefault="00275190" w:rsidP="00275190">
            <w:pPr>
              <w:spacing w:before="20" w:after="20"/>
              <w:jc w:val="center"/>
              <w:rPr>
                <w:rFonts w:ascii="Arial Narrow" w:hAnsi="Arial Narrow"/>
                <w:sz w:val="16"/>
                <w:szCs w:val="16"/>
                <w:highlight w:val="yellow"/>
              </w:rPr>
            </w:pPr>
          </w:p>
        </w:tc>
        <w:tc>
          <w:tcPr>
            <w:tcW w:w="556" w:type="dxa"/>
            <w:vAlign w:val="center"/>
          </w:tcPr>
          <w:p w:rsidR="00275190" w:rsidRPr="00BA7638" w:rsidRDefault="00275190" w:rsidP="00275190">
            <w:pPr>
              <w:spacing w:before="20" w:after="20"/>
              <w:jc w:val="center"/>
              <w:rPr>
                <w:rFonts w:ascii="Arial Narrow" w:hAnsi="Arial Narrow"/>
                <w:sz w:val="16"/>
                <w:szCs w:val="16"/>
                <w:highlight w:val="yellow"/>
              </w:rPr>
            </w:pPr>
          </w:p>
        </w:tc>
        <w:tc>
          <w:tcPr>
            <w:tcW w:w="556" w:type="dxa"/>
          </w:tcPr>
          <w:p w:rsidR="00275190" w:rsidRPr="00BA7638" w:rsidRDefault="00275190" w:rsidP="00275190">
            <w:pPr>
              <w:spacing w:before="20" w:after="20"/>
              <w:jc w:val="center"/>
              <w:rPr>
                <w:rFonts w:ascii="Arial Narrow" w:hAnsi="Arial Narrow"/>
                <w:sz w:val="16"/>
                <w:szCs w:val="16"/>
                <w:highlight w:val="yellow"/>
              </w:rPr>
            </w:pPr>
          </w:p>
        </w:tc>
        <w:tc>
          <w:tcPr>
            <w:tcW w:w="556" w:type="dxa"/>
          </w:tcPr>
          <w:p w:rsidR="00275190" w:rsidRPr="00BA7638" w:rsidRDefault="00275190" w:rsidP="00275190">
            <w:pPr>
              <w:spacing w:before="20" w:after="20"/>
              <w:jc w:val="center"/>
              <w:rPr>
                <w:rFonts w:ascii="Arial Narrow" w:hAnsi="Arial Narrow"/>
                <w:sz w:val="16"/>
                <w:szCs w:val="16"/>
                <w:highlight w:val="yellow"/>
              </w:rPr>
            </w:pPr>
          </w:p>
        </w:tc>
        <w:tc>
          <w:tcPr>
            <w:tcW w:w="556" w:type="dxa"/>
          </w:tcPr>
          <w:p w:rsidR="00275190" w:rsidRPr="00BA7638" w:rsidRDefault="00275190" w:rsidP="00275190">
            <w:pPr>
              <w:spacing w:before="20" w:after="20"/>
              <w:jc w:val="center"/>
              <w:rPr>
                <w:rFonts w:ascii="Arial Narrow" w:hAnsi="Arial Narrow"/>
                <w:sz w:val="16"/>
                <w:szCs w:val="16"/>
                <w:highlight w:val="yellow"/>
              </w:rPr>
            </w:pPr>
          </w:p>
        </w:tc>
        <w:tc>
          <w:tcPr>
            <w:tcW w:w="556" w:type="dxa"/>
          </w:tcPr>
          <w:p w:rsidR="00275190" w:rsidRPr="00BA7638" w:rsidRDefault="00275190" w:rsidP="00275190">
            <w:pPr>
              <w:spacing w:before="20" w:after="20"/>
              <w:jc w:val="center"/>
              <w:rPr>
                <w:rFonts w:ascii="Arial Narrow" w:hAnsi="Arial Narrow"/>
                <w:sz w:val="16"/>
                <w:szCs w:val="16"/>
                <w:highlight w:val="yellow"/>
              </w:rPr>
            </w:pPr>
          </w:p>
        </w:tc>
        <w:tc>
          <w:tcPr>
            <w:tcW w:w="556" w:type="dxa"/>
          </w:tcPr>
          <w:p w:rsidR="00275190" w:rsidRPr="00BA7638" w:rsidRDefault="00275190" w:rsidP="00275190">
            <w:pPr>
              <w:spacing w:before="20" w:after="20"/>
              <w:jc w:val="center"/>
              <w:rPr>
                <w:rFonts w:ascii="Arial Narrow" w:hAnsi="Arial Narrow"/>
                <w:sz w:val="16"/>
                <w:szCs w:val="16"/>
                <w:highlight w:val="yellow"/>
              </w:rPr>
            </w:pPr>
          </w:p>
        </w:tc>
        <w:tc>
          <w:tcPr>
            <w:tcW w:w="694" w:type="dxa"/>
          </w:tcPr>
          <w:p w:rsidR="00275190" w:rsidRPr="00BA7638" w:rsidRDefault="00275190" w:rsidP="00275190">
            <w:pPr>
              <w:spacing w:before="20" w:after="20"/>
              <w:jc w:val="center"/>
              <w:rPr>
                <w:rFonts w:ascii="Arial Narrow" w:hAnsi="Arial Narrow"/>
                <w:sz w:val="16"/>
                <w:szCs w:val="16"/>
                <w:highlight w:val="yellow"/>
              </w:rPr>
            </w:pPr>
          </w:p>
        </w:tc>
        <w:tc>
          <w:tcPr>
            <w:tcW w:w="695" w:type="dxa"/>
          </w:tcPr>
          <w:p w:rsidR="00275190" w:rsidRPr="00BA7638" w:rsidRDefault="00275190" w:rsidP="00275190">
            <w:pPr>
              <w:spacing w:before="20" w:after="20"/>
              <w:jc w:val="center"/>
              <w:rPr>
                <w:rFonts w:ascii="Arial Narrow" w:hAnsi="Arial Narrow"/>
                <w:sz w:val="16"/>
                <w:szCs w:val="16"/>
                <w:highlight w:val="yellow"/>
              </w:rPr>
            </w:pPr>
          </w:p>
        </w:tc>
      </w:tr>
      <w:tr w:rsidR="00275190" w:rsidRPr="00BA7638" w:rsidTr="00A95FF0">
        <w:trPr>
          <w:trHeight w:val="224"/>
          <w:jc w:val="center"/>
        </w:trPr>
        <w:tc>
          <w:tcPr>
            <w:tcW w:w="1933" w:type="dxa"/>
            <w:vAlign w:val="center"/>
          </w:tcPr>
          <w:p w:rsidR="00275190" w:rsidRPr="00BA7638" w:rsidRDefault="00275190" w:rsidP="00275190">
            <w:pPr>
              <w:spacing w:before="20" w:after="20"/>
              <w:ind w:left="0"/>
              <w:rPr>
                <w:rFonts w:ascii="Arial Narrow" w:hAnsi="Arial Narrow"/>
                <w:b/>
                <w:szCs w:val="22"/>
              </w:rPr>
            </w:pPr>
            <w:r w:rsidRPr="00BA7638">
              <w:rPr>
                <w:rFonts w:cs="Arial"/>
                <w:b/>
                <w:szCs w:val="22"/>
              </w:rPr>
              <w:t>REQ-F-HPS-002</w:t>
            </w:r>
          </w:p>
        </w:tc>
        <w:tc>
          <w:tcPr>
            <w:tcW w:w="532" w:type="dxa"/>
            <w:vAlign w:val="center"/>
          </w:tcPr>
          <w:p w:rsidR="00275190" w:rsidRPr="00BA7638" w:rsidRDefault="00275190" w:rsidP="00275190">
            <w:pPr>
              <w:spacing w:before="20" w:after="20"/>
              <w:jc w:val="center"/>
              <w:rPr>
                <w:rFonts w:ascii="Arial Narrow" w:hAnsi="Arial Narrow"/>
                <w:sz w:val="16"/>
                <w:szCs w:val="16"/>
                <w:highlight w:val="cyan"/>
              </w:rPr>
            </w:pPr>
          </w:p>
        </w:tc>
        <w:tc>
          <w:tcPr>
            <w:tcW w:w="556" w:type="dxa"/>
            <w:vAlign w:val="center"/>
          </w:tcPr>
          <w:p w:rsidR="00275190" w:rsidRPr="00BA7638" w:rsidRDefault="00275190" w:rsidP="00275190">
            <w:pPr>
              <w:spacing w:before="20" w:after="20"/>
              <w:jc w:val="center"/>
              <w:rPr>
                <w:rFonts w:ascii="Arial Narrow" w:hAnsi="Arial Narrow"/>
                <w:sz w:val="16"/>
                <w:szCs w:val="16"/>
                <w:highlight w:val="cyan"/>
              </w:rPr>
            </w:pPr>
          </w:p>
        </w:tc>
        <w:tc>
          <w:tcPr>
            <w:tcW w:w="417" w:type="dxa"/>
            <w:vAlign w:val="center"/>
          </w:tcPr>
          <w:p w:rsidR="00275190" w:rsidRPr="00BA7638" w:rsidRDefault="00275190" w:rsidP="00275190">
            <w:pPr>
              <w:spacing w:before="20" w:after="20"/>
              <w:jc w:val="center"/>
              <w:rPr>
                <w:rFonts w:ascii="Arial Narrow" w:hAnsi="Arial Narrow"/>
                <w:sz w:val="16"/>
                <w:szCs w:val="16"/>
                <w:highlight w:val="cyan"/>
              </w:rPr>
            </w:pPr>
          </w:p>
        </w:tc>
        <w:tc>
          <w:tcPr>
            <w:tcW w:w="556" w:type="dxa"/>
            <w:vAlign w:val="center"/>
          </w:tcPr>
          <w:p w:rsidR="00275190" w:rsidRPr="00BA7638" w:rsidRDefault="00275190" w:rsidP="00275190">
            <w:pPr>
              <w:spacing w:before="20" w:after="20"/>
              <w:jc w:val="center"/>
              <w:rPr>
                <w:rFonts w:ascii="Arial Narrow" w:hAnsi="Arial Narrow"/>
                <w:sz w:val="16"/>
                <w:szCs w:val="16"/>
                <w:highlight w:val="cyan"/>
              </w:rPr>
            </w:pPr>
          </w:p>
        </w:tc>
        <w:tc>
          <w:tcPr>
            <w:tcW w:w="556" w:type="dxa"/>
            <w:vAlign w:val="center"/>
          </w:tcPr>
          <w:p w:rsidR="00275190" w:rsidRPr="00BA7638" w:rsidRDefault="00275190" w:rsidP="00275190">
            <w:pPr>
              <w:spacing w:before="20" w:after="20"/>
              <w:jc w:val="center"/>
              <w:rPr>
                <w:rFonts w:ascii="Arial Narrow" w:hAnsi="Arial Narrow"/>
                <w:sz w:val="16"/>
                <w:szCs w:val="16"/>
                <w:highlight w:val="cyan"/>
              </w:rPr>
            </w:pPr>
          </w:p>
        </w:tc>
        <w:tc>
          <w:tcPr>
            <w:tcW w:w="556" w:type="dxa"/>
            <w:tcMar>
              <w:left w:w="0" w:type="dxa"/>
              <w:right w:w="0" w:type="dxa"/>
            </w:tcMar>
            <w:vAlign w:val="center"/>
          </w:tcPr>
          <w:p w:rsidR="00275190" w:rsidRPr="00BA7638" w:rsidRDefault="00275190" w:rsidP="00275190">
            <w:pPr>
              <w:spacing w:before="20" w:after="20"/>
              <w:jc w:val="center"/>
              <w:rPr>
                <w:rFonts w:ascii="Arial Narrow" w:hAnsi="Arial Narrow"/>
                <w:sz w:val="16"/>
                <w:szCs w:val="16"/>
                <w:highlight w:val="cyan"/>
              </w:rPr>
            </w:pPr>
          </w:p>
        </w:tc>
        <w:tc>
          <w:tcPr>
            <w:tcW w:w="556"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auto"/>
          </w:tcPr>
          <w:p w:rsidR="00275190" w:rsidRPr="00BA7638" w:rsidRDefault="00275190" w:rsidP="00275190">
            <w:pPr>
              <w:spacing w:before="20" w:after="20"/>
              <w:jc w:val="center"/>
              <w:rPr>
                <w:rFonts w:ascii="Arial Narrow" w:hAnsi="Arial Narrow"/>
                <w:sz w:val="16"/>
                <w:szCs w:val="16"/>
                <w:highlight w:val="yellow"/>
              </w:rPr>
            </w:pPr>
          </w:p>
        </w:tc>
        <w:tc>
          <w:tcPr>
            <w:tcW w:w="694" w:type="dxa"/>
            <w:shd w:val="clear" w:color="auto" w:fill="auto"/>
          </w:tcPr>
          <w:p w:rsidR="00275190" w:rsidRPr="00BA7638" w:rsidRDefault="00275190" w:rsidP="00275190">
            <w:pPr>
              <w:spacing w:before="20" w:after="20"/>
              <w:jc w:val="center"/>
              <w:rPr>
                <w:rFonts w:ascii="Arial Narrow" w:hAnsi="Arial Narrow"/>
                <w:sz w:val="16"/>
                <w:szCs w:val="16"/>
                <w:highlight w:val="yellow"/>
              </w:rPr>
            </w:pPr>
          </w:p>
        </w:tc>
        <w:tc>
          <w:tcPr>
            <w:tcW w:w="695" w:type="dxa"/>
            <w:shd w:val="clear" w:color="auto" w:fill="auto"/>
          </w:tcPr>
          <w:p w:rsidR="00275190" w:rsidRPr="00BA7638" w:rsidRDefault="00275190" w:rsidP="00275190">
            <w:pPr>
              <w:spacing w:before="20" w:after="20"/>
              <w:jc w:val="center"/>
              <w:rPr>
                <w:rFonts w:ascii="Arial Narrow" w:hAnsi="Arial Narrow"/>
                <w:sz w:val="16"/>
                <w:szCs w:val="16"/>
                <w:highlight w:val="yellow"/>
              </w:rPr>
            </w:pPr>
          </w:p>
        </w:tc>
      </w:tr>
      <w:tr w:rsidR="00275190" w:rsidRPr="00BA7638" w:rsidTr="00A95FF0">
        <w:trPr>
          <w:trHeight w:val="224"/>
          <w:jc w:val="center"/>
        </w:trPr>
        <w:tc>
          <w:tcPr>
            <w:tcW w:w="1933" w:type="dxa"/>
            <w:vAlign w:val="center"/>
          </w:tcPr>
          <w:p w:rsidR="00275190" w:rsidRPr="00BA7638" w:rsidRDefault="00275190" w:rsidP="00275190">
            <w:pPr>
              <w:spacing w:before="20" w:after="20"/>
              <w:ind w:left="0"/>
              <w:rPr>
                <w:rFonts w:cs="Arial"/>
                <w:b/>
                <w:szCs w:val="22"/>
              </w:rPr>
            </w:pPr>
            <w:r w:rsidRPr="00BA7638">
              <w:rPr>
                <w:rFonts w:cs="Arial"/>
                <w:b/>
                <w:szCs w:val="22"/>
              </w:rPr>
              <w:t>REQ-F-HPS-00</w:t>
            </w:r>
            <w:r>
              <w:rPr>
                <w:rFonts w:cs="Arial"/>
                <w:b/>
                <w:szCs w:val="22"/>
              </w:rPr>
              <w:t>9</w:t>
            </w:r>
          </w:p>
        </w:tc>
        <w:tc>
          <w:tcPr>
            <w:tcW w:w="532" w:type="dxa"/>
            <w:vAlign w:val="center"/>
          </w:tcPr>
          <w:p w:rsidR="00275190" w:rsidRPr="00BA7638" w:rsidRDefault="00275190" w:rsidP="00275190">
            <w:pPr>
              <w:spacing w:before="20" w:after="20"/>
              <w:jc w:val="center"/>
              <w:rPr>
                <w:rFonts w:ascii="Arial Narrow" w:hAnsi="Arial Narrow"/>
                <w:sz w:val="16"/>
                <w:szCs w:val="16"/>
                <w:highlight w:val="cyan"/>
              </w:rPr>
            </w:pPr>
          </w:p>
        </w:tc>
        <w:tc>
          <w:tcPr>
            <w:tcW w:w="556" w:type="dxa"/>
            <w:vAlign w:val="center"/>
          </w:tcPr>
          <w:p w:rsidR="00275190" w:rsidRPr="00BA7638" w:rsidRDefault="00275190" w:rsidP="00275190">
            <w:pPr>
              <w:spacing w:before="20" w:after="20"/>
              <w:jc w:val="center"/>
              <w:rPr>
                <w:rFonts w:ascii="Arial Narrow" w:hAnsi="Arial Narrow"/>
                <w:sz w:val="16"/>
                <w:szCs w:val="16"/>
                <w:highlight w:val="cyan"/>
              </w:rPr>
            </w:pPr>
          </w:p>
        </w:tc>
        <w:tc>
          <w:tcPr>
            <w:tcW w:w="417" w:type="dxa"/>
            <w:vAlign w:val="center"/>
          </w:tcPr>
          <w:p w:rsidR="00275190" w:rsidRPr="00BA7638" w:rsidRDefault="00275190" w:rsidP="00275190">
            <w:pPr>
              <w:spacing w:before="20" w:after="20"/>
              <w:jc w:val="center"/>
              <w:rPr>
                <w:rFonts w:ascii="Arial Narrow" w:hAnsi="Arial Narrow"/>
                <w:sz w:val="16"/>
                <w:szCs w:val="16"/>
                <w:highlight w:val="cyan"/>
              </w:rPr>
            </w:pPr>
          </w:p>
        </w:tc>
        <w:tc>
          <w:tcPr>
            <w:tcW w:w="556" w:type="dxa"/>
            <w:vAlign w:val="center"/>
          </w:tcPr>
          <w:p w:rsidR="00275190" w:rsidRPr="00BA7638" w:rsidRDefault="00275190" w:rsidP="00275190">
            <w:pPr>
              <w:spacing w:before="20" w:after="20"/>
              <w:jc w:val="center"/>
              <w:rPr>
                <w:rFonts w:ascii="Arial Narrow" w:hAnsi="Arial Narrow"/>
                <w:sz w:val="16"/>
                <w:szCs w:val="16"/>
                <w:highlight w:val="cyan"/>
              </w:rPr>
            </w:pPr>
          </w:p>
        </w:tc>
        <w:tc>
          <w:tcPr>
            <w:tcW w:w="556" w:type="dxa"/>
            <w:vAlign w:val="center"/>
          </w:tcPr>
          <w:p w:rsidR="00275190" w:rsidRPr="00BA7638" w:rsidRDefault="00275190" w:rsidP="00275190">
            <w:pPr>
              <w:spacing w:before="20" w:after="20"/>
              <w:jc w:val="center"/>
              <w:rPr>
                <w:rFonts w:ascii="Arial Narrow" w:hAnsi="Arial Narrow"/>
                <w:sz w:val="16"/>
                <w:szCs w:val="16"/>
                <w:highlight w:val="cyan"/>
              </w:rPr>
            </w:pPr>
          </w:p>
        </w:tc>
        <w:tc>
          <w:tcPr>
            <w:tcW w:w="556" w:type="dxa"/>
            <w:tcMar>
              <w:left w:w="0" w:type="dxa"/>
              <w:right w:w="0" w:type="dxa"/>
            </w:tcMar>
            <w:vAlign w:val="center"/>
          </w:tcPr>
          <w:p w:rsidR="00275190" w:rsidRPr="00BA7638" w:rsidRDefault="00275190" w:rsidP="00275190">
            <w:pPr>
              <w:spacing w:before="20" w:after="20"/>
              <w:jc w:val="center"/>
              <w:rPr>
                <w:rFonts w:ascii="Arial Narrow" w:hAnsi="Arial Narrow"/>
                <w:sz w:val="16"/>
                <w:szCs w:val="16"/>
                <w:highlight w:val="cyan"/>
              </w:rPr>
            </w:pPr>
          </w:p>
        </w:tc>
        <w:tc>
          <w:tcPr>
            <w:tcW w:w="556" w:type="dxa"/>
            <w:shd w:val="clear" w:color="auto" w:fill="auto"/>
            <w:vAlign w:val="center"/>
          </w:tcPr>
          <w:p w:rsidR="00275190" w:rsidRPr="006C6AC4" w:rsidRDefault="00275190" w:rsidP="00275190">
            <w:pPr>
              <w:spacing w:before="20" w:after="20"/>
              <w:jc w:val="center"/>
              <w:rPr>
                <w:rFonts w:ascii="Arial Narrow" w:hAnsi="Arial Narrow"/>
                <w:sz w:val="16"/>
                <w:szCs w:val="16"/>
              </w:rPr>
            </w:pPr>
          </w:p>
        </w:tc>
        <w:tc>
          <w:tcPr>
            <w:tcW w:w="556" w:type="dxa"/>
            <w:shd w:val="clear" w:color="auto" w:fill="auto"/>
            <w:vAlign w:val="center"/>
          </w:tcPr>
          <w:p w:rsidR="00275190" w:rsidRPr="006C6AC4" w:rsidRDefault="00275190" w:rsidP="00275190">
            <w:pPr>
              <w:spacing w:before="20" w:after="20"/>
              <w:jc w:val="center"/>
              <w:rPr>
                <w:rFonts w:ascii="Arial Narrow" w:hAnsi="Arial Narrow"/>
                <w:sz w:val="16"/>
                <w:szCs w:val="16"/>
              </w:rPr>
            </w:pPr>
          </w:p>
        </w:tc>
        <w:tc>
          <w:tcPr>
            <w:tcW w:w="556" w:type="dxa"/>
            <w:shd w:val="clear" w:color="auto" w:fill="auto"/>
            <w:vAlign w:val="center"/>
          </w:tcPr>
          <w:p w:rsidR="00275190" w:rsidRPr="006C6AC4" w:rsidRDefault="00275190" w:rsidP="00275190">
            <w:pPr>
              <w:spacing w:before="20" w:after="20"/>
              <w:jc w:val="center"/>
              <w:rPr>
                <w:rFonts w:ascii="Arial Narrow" w:hAnsi="Arial Narrow"/>
                <w:sz w:val="16"/>
                <w:szCs w:val="16"/>
              </w:rPr>
            </w:pPr>
          </w:p>
        </w:tc>
        <w:tc>
          <w:tcPr>
            <w:tcW w:w="556" w:type="dxa"/>
            <w:shd w:val="clear" w:color="auto" w:fill="auto"/>
            <w:vAlign w:val="center"/>
          </w:tcPr>
          <w:p w:rsidR="00275190" w:rsidRPr="006C6AC4" w:rsidRDefault="00275190" w:rsidP="00275190">
            <w:pPr>
              <w:spacing w:before="20" w:after="20"/>
              <w:jc w:val="center"/>
              <w:rPr>
                <w:rFonts w:ascii="Arial Narrow" w:hAnsi="Arial Narrow"/>
                <w:sz w:val="16"/>
                <w:szCs w:val="16"/>
              </w:rPr>
            </w:pPr>
          </w:p>
        </w:tc>
        <w:tc>
          <w:tcPr>
            <w:tcW w:w="556" w:type="dxa"/>
          </w:tcPr>
          <w:p w:rsidR="00275190" w:rsidRPr="006C6AC4" w:rsidRDefault="00275190" w:rsidP="00275190">
            <w:pPr>
              <w:spacing w:before="20" w:after="20"/>
              <w:jc w:val="center"/>
              <w:rPr>
                <w:rFonts w:ascii="Arial Narrow" w:hAnsi="Arial Narrow"/>
                <w:sz w:val="16"/>
                <w:szCs w:val="16"/>
              </w:rPr>
            </w:pPr>
          </w:p>
        </w:tc>
        <w:tc>
          <w:tcPr>
            <w:tcW w:w="556" w:type="dxa"/>
            <w:shd w:val="clear" w:color="auto" w:fill="auto"/>
          </w:tcPr>
          <w:p w:rsidR="00275190" w:rsidRPr="006C6AC4" w:rsidRDefault="00275190" w:rsidP="00275190">
            <w:pPr>
              <w:spacing w:before="20" w:after="20"/>
              <w:jc w:val="center"/>
              <w:rPr>
                <w:rFonts w:ascii="Arial Narrow" w:hAnsi="Arial Narrow"/>
                <w:sz w:val="16"/>
                <w:szCs w:val="16"/>
              </w:rPr>
            </w:pPr>
          </w:p>
        </w:tc>
        <w:tc>
          <w:tcPr>
            <w:tcW w:w="556" w:type="dxa"/>
            <w:shd w:val="clear" w:color="auto" w:fill="auto"/>
          </w:tcPr>
          <w:p w:rsidR="00275190" w:rsidRPr="006C6AC4" w:rsidRDefault="00275190" w:rsidP="00275190">
            <w:pPr>
              <w:spacing w:before="20" w:after="20"/>
              <w:jc w:val="center"/>
              <w:rPr>
                <w:rFonts w:ascii="Arial Narrow" w:hAnsi="Arial Narrow"/>
                <w:sz w:val="16"/>
                <w:szCs w:val="16"/>
              </w:rPr>
            </w:pPr>
          </w:p>
        </w:tc>
        <w:tc>
          <w:tcPr>
            <w:tcW w:w="556" w:type="dxa"/>
            <w:shd w:val="clear" w:color="auto" w:fill="auto"/>
          </w:tcPr>
          <w:p w:rsidR="00275190" w:rsidRPr="006C6AC4" w:rsidRDefault="00275190" w:rsidP="00275190">
            <w:pPr>
              <w:spacing w:before="20" w:after="20"/>
              <w:jc w:val="center"/>
              <w:rPr>
                <w:rFonts w:ascii="Arial Narrow" w:hAnsi="Arial Narrow"/>
                <w:sz w:val="16"/>
                <w:szCs w:val="16"/>
              </w:rPr>
            </w:pPr>
          </w:p>
        </w:tc>
        <w:tc>
          <w:tcPr>
            <w:tcW w:w="556" w:type="dxa"/>
            <w:shd w:val="clear" w:color="auto" w:fill="C2D69B" w:themeFill="accent3" w:themeFillTint="99"/>
          </w:tcPr>
          <w:p w:rsidR="00275190" w:rsidRPr="006C6AC4" w:rsidRDefault="00275190" w:rsidP="00275190">
            <w:pPr>
              <w:spacing w:before="20" w:after="20"/>
              <w:jc w:val="center"/>
              <w:rPr>
                <w:rFonts w:ascii="Arial Narrow" w:hAnsi="Arial Narrow"/>
                <w:sz w:val="16"/>
                <w:szCs w:val="16"/>
              </w:rPr>
            </w:pPr>
          </w:p>
        </w:tc>
        <w:tc>
          <w:tcPr>
            <w:tcW w:w="694" w:type="dxa"/>
            <w:shd w:val="clear" w:color="auto" w:fill="C2D69B" w:themeFill="accent3" w:themeFillTint="99"/>
          </w:tcPr>
          <w:p w:rsidR="00275190" w:rsidRPr="006C6AC4" w:rsidRDefault="00275190" w:rsidP="00275190">
            <w:pPr>
              <w:spacing w:before="20" w:after="20"/>
              <w:jc w:val="center"/>
              <w:rPr>
                <w:rFonts w:ascii="Arial Narrow" w:hAnsi="Arial Narrow"/>
                <w:sz w:val="16"/>
                <w:szCs w:val="16"/>
              </w:rPr>
            </w:pPr>
          </w:p>
        </w:tc>
        <w:tc>
          <w:tcPr>
            <w:tcW w:w="695" w:type="dxa"/>
            <w:shd w:val="clear" w:color="auto" w:fill="C2D69B" w:themeFill="accent3" w:themeFillTint="99"/>
          </w:tcPr>
          <w:p w:rsidR="00275190" w:rsidRPr="006C6AC4" w:rsidRDefault="00275190" w:rsidP="00275190">
            <w:pPr>
              <w:spacing w:before="20" w:after="20"/>
              <w:jc w:val="center"/>
              <w:rPr>
                <w:rFonts w:ascii="Arial Narrow" w:hAnsi="Arial Narrow"/>
                <w:sz w:val="16"/>
                <w:szCs w:val="16"/>
              </w:rPr>
            </w:pPr>
          </w:p>
        </w:tc>
      </w:tr>
      <w:tr w:rsidR="00275190" w:rsidRPr="00BA7638" w:rsidTr="00A95FF0">
        <w:trPr>
          <w:trHeight w:val="224"/>
          <w:jc w:val="center"/>
        </w:trPr>
        <w:tc>
          <w:tcPr>
            <w:tcW w:w="1933" w:type="dxa"/>
            <w:vAlign w:val="center"/>
          </w:tcPr>
          <w:p w:rsidR="00275190" w:rsidRPr="00BA7638" w:rsidRDefault="00275190" w:rsidP="00275190">
            <w:pPr>
              <w:spacing w:before="20" w:after="20"/>
              <w:ind w:left="0"/>
              <w:rPr>
                <w:rFonts w:cs="Arial"/>
                <w:b/>
                <w:szCs w:val="22"/>
              </w:rPr>
            </w:pPr>
            <w:r w:rsidRPr="00BA7638">
              <w:rPr>
                <w:rFonts w:cs="Arial"/>
                <w:b/>
                <w:szCs w:val="22"/>
              </w:rPr>
              <w:t>REQ-NF-G001</w:t>
            </w:r>
          </w:p>
        </w:tc>
        <w:tc>
          <w:tcPr>
            <w:tcW w:w="532"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cyan"/>
              </w:rPr>
            </w:pPr>
          </w:p>
        </w:tc>
        <w:tc>
          <w:tcPr>
            <w:tcW w:w="556"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cyan"/>
              </w:rPr>
            </w:pPr>
          </w:p>
        </w:tc>
        <w:tc>
          <w:tcPr>
            <w:tcW w:w="417"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cyan"/>
              </w:rPr>
            </w:pPr>
          </w:p>
        </w:tc>
        <w:tc>
          <w:tcPr>
            <w:tcW w:w="556"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cyan"/>
              </w:rPr>
            </w:pPr>
          </w:p>
        </w:tc>
        <w:tc>
          <w:tcPr>
            <w:tcW w:w="556"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cyan"/>
              </w:rPr>
            </w:pPr>
          </w:p>
        </w:tc>
        <w:tc>
          <w:tcPr>
            <w:tcW w:w="556" w:type="dxa"/>
            <w:shd w:val="clear" w:color="auto" w:fill="C2D69B" w:themeFill="accent3" w:themeFillTint="99"/>
            <w:tcMar>
              <w:left w:w="0" w:type="dxa"/>
              <w:right w:w="0" w:type="dxa"/>
            </w:tcMar>
            <w:vAlign w:val="center"/>
          </w:tcPr>
          <w:p w:rsidR="00275190" w:rsidRPr="00BA7638" w:rsidRDefault="00275190" w:rsidP="00275190">
            <w:pPr>
              <w:spacing w:before="20" w:after="20"/>
              <w:jc w:val="center"/>
              <w:rPr>
                <w:rFonts w:ascii="Arial Narrow" w:hAnsi="Arial Narrow"/>
                <w:sz w:val="16"/>
                <w:szCs w:val="16"/>
                <w:highlight w:val="cyan"/>
              </w:rPr>
            </w:pPr>
          </w:p>
        </w:tc>
        <w:tc>
          <w:tcPr>
            <w:tcW w:w="556"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tcPr>
          <w:p w:rsidR="00275190" w:rsidRPr="00BA7638" w:rsidRDefault="00275190" w:rsidP="00275190">
            <w:pPr>
              <w:spacing w:before="20" w:after="20"/>
              <w:jc w:val="center"/>
              <w:rPr>
                <w:rFonts w:ascii="Arial Narrow" w:hAnsi="Arial Narrow"/>
                <w:sz w:val="16"/>
                <w:szCs w:val="16"/>
                <w:highlight w:val="yellow"/>
              </w:rPr>
            </w:pPr>
          </w:p>
        </w:tc>
        <w:tc>
          <w:tcPr>
            <w:tcW w:w="694" w:type="dxa"/>
            <w:shd w:val="clear" w:color="auto" w:fill="C2D69B" w:themeFill="accent3" w:themeFillTint="99"/>
          </w:tcPr>
          <w:p w:rsidR="00275190" w:rsidRPr="00BA7638" w:rsidRDefault="00275190" w:rsidP="00275190">
            <w:pPr>
              <w:spacing w:before="20" w:after="20"/>
              <w:jc w:val="center"/>
              <w:rPr>
                <w:rFonts w:ascii="Arial Narrow" w:hAnsi="Arial Narrow"/>
                <w:sz w:val="16"/>
                <w:szCs w:val="16"/>
                <w:highlight w:val="yellow"/>
              </w:rPr>
            </w:pPr>
          </w:p>
        </w:tc>
        <w:tc>
          <w:tcPr>
            <w:tcW w:w="695" w:type="dxa"/>
            <w:shd w:val="clear" w:color="auto" w:fill="C2D69B" w:themeFill="accent3" w:themeFillTint="99"/>
          </w:tcPr>
          <w:p w:rsidR="00275190" w:rsidRPr="00BA7638" w:rsidRDefault="00275190" w:rsidP="00275190">
            <w:pPr>
              <w:spacing w:before="20" w:after="20"/>
              <w:jc w:val="center"/>
              <w:rPr>
                <w:rFonts w:ascii="Arial Narrow" w:hAnsi="Arial Narrow"/>
                <w:sz w:val="16"/>
                <w:szCs w:val="16"/>
                <w:highlight w:val="yellow"/>
              </w:rPr>
            </w:pPr>
          </w:p>
        </w:tc>
      </w:tr>
      <w:tr w:rsidR="00275190" w:rsidRPr="00BA7638" w:rsidTr="00A95FF0">
        <w:trPr>
          <w:trHeight w:val="224"/>
          <w:jc w:val="center"/>
        </w:trPr>
        <w:tc>
          <w:tcPr>
            <w:tcW w:w="1933" w:type="dxa"/>
            <w:vAlign w:val="center"/>
          </w:tcPr>
          <w:p w:rsidR="00275190" w:rsidRPr="00BA7638" w:rsidRDefault="00275190" w:rsidP="00275190">
            <w:pPr>
              <w:spacing w:before="20" w:after="20"/>
              <w:ind w:left="0"/>
              <w:rPr>
                <w:rFonts w:cs="Arial"/>
                <w:b/>
                <w:szCs w:val="22"/>
              </w:rPr>
            </w:pPr>
            <w:r w:rsidRPr="00BA7638">
              <w:rPr>
                <w:rFonts w:cs="Arial"/>
                <w:b/>
                <w:szCs w:val="22"/>
              </w:rPr>
              <w:t>REQ-NF-G002</w:t>
            </w:r>
          </w:p>
        </w:tc>
        <w:tc>
          <w:tcPr>
            <w:tcW w:w="532"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cyan"/>
              </w:rPr>
            </w:pPr>
          </w:p>
        </w:tc>
        <w:tc>
          <w:tcPr>
            <w:tcW w:w="556"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cyan"/>
              </w:rPr>
            </w:pPr>
          </w:p>
        </w:tc>
        <w:tc>
          <w:tcPr>
            <w:tcW w:w="417"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cyan"/>
              </w:rPr>
            </w:pPr>
          </w:p>
        </w:tc>
        <w:tc>
          <w:tcPr>
            <w:tcW w:w="556"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cyan"/>
              </w:rPr>
            </w:pPr>
          </w:p>
        </w:tc>
        <w:tc>
          <w:tcPr>
            <w:tcW w:w="556"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cyan"/>
              </w:rPr>
            </w:pPr>
          </w:p>
        </w:tc>
        <w:tc>
          <w:tcPr>
            <w:tcW w:w="556" w:type="dxa"/>
            <w:shd w:val="clear" w:color="auto" w:fill="C2D69B" w:themeFill="accent3" w:themeFillTint="99"/>
            <w:tcMar>
              <w:left w:w="0" w:type="dxa"/>
              <w:right w:w="0" w:type="dxa"/>
            </w:tcMar>
            <w:vAlign w:val="center"/>
          </w:tcPr>
          <w:p w:rsidR="00275190" w:rsidRPr="00BA7638" w:rsidRDefault="00275190" w:rsidP="00275190">
            <w:pPr>
              <w:spacing w:before="20" w:after="20"/>
              <w:jc w:val="center"/>
              <w:rPr>
                <w:rFonts w:ascii="Arial Narrow" w:hAnsi="Arial Narrow"/>
                <w:sz w:val="16"/>
                <w:szCs w:val="16"/>
                <w:highlight w:val="cyan"/>
              </w:rPr>
            </w:pPr>
          </w:p>
        </w:tc>
        <w:tc>
          <w:tcPr>
            <w:tcW w:w="556"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tcPr>
          <w:p w:rsidR="00275190" w:rsidRPr="00BA7638" w:rsidRDefault="00275190" w:rsidP="00275190">
            <w:pPr>
              <w:spacing w:before="20" w:after="20"/>
              <w:jc w:val="center"/>
              <w:rPr>
                <w:rFonts w:ascii="Arial Narrow" w:hAnsi="Arial Narrow"/>
                <w:sz w:val="16"/>
                <w:szCs w:val="16"/>
                <w:highlight w:val="yellow"/>
              </w:rPr>
            </w:pPr>
          </w:p>
        </w:tc>
        <w:tc>
          <w:tcPr>
            <w:tcW w:w="694" w:type="dxa"/>
            <w:shd w:val="clear" w:color="auto" w:fill="C2D69B" w:themeFill="accent3" w:themeFillTint="99"/>
          </w:tcPr>
          <w:p w:rsidR="00275190" w:rsidRPr="00BA7638" w:rsidRDefault="00275190" w:rsidP="00275190">
            <w:pPr>
              <w:spacing w:before="20" w:after="20"/>
              <w:jc w:val="center"/>
              <w:rPr>
                <w:rFonts w:ascii="Arial Narrow" w:hAnsi="Arial Narrow"/>
                <w:sz w:val="16"/>
                <w:szCs w:val="16"/>
                <w:highlight w:val="yellow"/>
              </w:rPr>
            </w:pPr>
          </w:p>
        </w:tc>
        <w:tc>
          <w:tcPr>
            <w:tcW w:w="695" w:type="dxa"/>
            <w:shd w:val="clear" w:color="auto" w:fill="C2D69B" w:themeFill="accent3" w:themeFillTint="99"/>
          </w:tcPr>
          <w:p w:rsidR="00275190" w:rsidRPr="00BA7638" w:rsidRDefault="00275190" w:rsidP="00275190">
            <w:pPr>
              <w:spacing w:before="20" w:after="20"/>
              <w:jc w:val="center"/>
              <w:rPr>
                <w:rFonts w:ascii="Arial Narrow" w:hAnsi="Arial Narrow"/>
                <w:sz w:val="16"/>
                <w:szCs w:val="16"/>
                <w:highlight w:val="yellow"/>
              </w:rPr>
            </w:pPr>
          </w:p>
        </w:tc>
      </w:tr>
      <w:tr w:rsidR="00275190" w:rsidRPr="00BA7638" w:rsidTr="00A95FF0">
        <w:trPr>
          <w:trHeight w:val="224"/>
          <w:jc w:val="center"/>
        </w:trPr>
        <w:tc>
          <w:tcPr>
            <w:tcW w:w="1933" w:type="dxa"/>
            <w:vAlign w:val="center"/>
          </w:tcPr>
          <w:p w:rsidR="00275190" w:rsidRPr="00BA7638" w:rsidRDefault="00275190" w:rsidP="00275190">
            <w:pPr>
              <w:spacing w:before="20" w:after="20"/>
              <w:ind w:left="0"/>
              <w:rPr>
                <w:rFonts w:cs="Arial"/>
                <w:b/>
                <w:szCs w:val="22"/>
              </w:rPr>
            </w:pPr>
            <w:r w:rsidRPr="00BA7638">
              <w:rPr>
                <w:rFonts w:cs="Arial"/>
                <w:b/>
                <w:szCs w:val="22"/>
              </w:rPr>
              <w:t>REQ-NF-G003</w:t>
            </w:r>
          </w:p>
        </w:tc>
        <w:tc>
          <w:tcPr>
            <w:tcW w:w="532"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cyan"/>
              </w:rPr>
            </w:pPr>
          </w:p>
        </w:tc>
        <w:tc>
          <w:tcPr>
            <w:tcW w:w="556"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cyan"/>
              </w:rPr>
            </w:pPr>
          </w:p>
        </w:tc>
        <w:tc>
          <w:tcPr>
            <w:tcW w:w="417"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cyan"/>
              </w:rPr>
            </w:pPr>
          </w:p>
        </w:tc>
        <w:tc>
          <w:tcPr>
            <w:tcW w:w="556"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cyan"/>
              </w:rPr>
            </w:pPr>
          </w:p>
        </w:tc>
        <w:tc>
          <w:tcPr>
            <w:tcW w:w="556"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cyan"/>
              </w:rPr>
            </w:pPr>
          </w:p>
        </w:tc>
        <w:tc>
          <w:tcPr>
            <w:tcW w:w="556" w:type="dxa"/>
            <w:shd w:val="clear" w:color="auto" w:fill="C2D69B" w:themeFill="accent3" w:themeFillTint="99"/>
            <w:tcMar>
              <w:left w:w="0" w:type="dxa"/>
              <w:right w:w="0" w:type="dxa"/>
            </w:tcMar>
            <w:vAlign w:val="center"/>
          </w:tcPr>
          <w:p w:rsidR="00275190" w:rsidRPr="00BA7638" w:rsidRDefault="00275190" w:rsidP="00275190">
            <w:pPr>
              <w:spacing w:before="20" w:after="20"/>
              <w:jc w:val="center"/>
              <w:rPr>
                <w:rFonts w:ascii="Arial Narrow" w:hAnsi="Arial Narrow"/>
                <w:sz w:val="16"/>
                <w:szCs w:val="16"/>
                <w:highlight w:val="cyan"/>
              </w:rPr>
            </w:pPr>
          </w:p>
        </w:tc>
        <w:tc>
          <w:tcPr>
            <w:tcW w:w="556"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tcPr>
          <w:p w:rsidR="00275190" w:rsidRPr="00BA7638" w:rsidRDefault="00275190" w:rsidP="00275190">
            <w:pPr>
              <w:spacing w:before="20" w:after="20"/>
              <w:jc w:val="center"/>
              <w:rPr>
                <w:rFonts w:ascii="Arial Narrow" w:hAnsi="Arial Narrow"/>
                <w:sz w:val="16"/>
                <w:szCs w:val="16"/>
                <w:highlight w:val="yellow"/>
              </w:rPr>
            </w:pPr>
          </w:p>
        </w:tc>
        <w:tc>
          <w:tcPr>
            <w:tcW w:w="694" w:type="dxa"/>
            <w:shd w:val="clear" w:color="auto" w:fill="C2D69B" w:themeFill="accent3" w:themeFillTint="99"/>
          </w:tcPr>
          <w:p w:rsidR="00275190" w:rsidRPr="00BA7638" w:rsidRDefault="00275190" w:rsidP="00275190">
            <w:pPr>
              <w:spacing w:before="20" w:after="20"/>
              <w:jc w:val="center"/>
              <w:rPr>
                <w:rFonts w:ascii="Arial Narrow" w:hAnsi="Arial Narrow"/>
                <w:sz w:val="16"/>
                <w:szCs w:val="16"/>
                <w:highlight w:val="yellow"/>
              </w:rPr>
            </w:pPr>
          </w:p>
        </w:tc>
        <w:tc>
          <w:tcPr>
            <w:tcW w:w="695" w:type="dxa"/>
            <w:shd w:val="clear" w:color="auto" w:fill="C2D69B" w:themeFill="accent3" w:themeFillTint="99"/>
          </w:tcPr>
          <w:p w:rsidR="00275190" w:rsidRPr="00BA7638" w:rsidRDefault="00275190" w:rsidP="00275190">
            <w:pPr>
              <w:spacing w:before="20" w:after="20"/>
              <w:jc w:val="center"/>
              <w:rPr>
                <w:rFonts w:ascii="Arial Narrow" w:hAnsi="Arial Narrow"/>
                <w:sz w:val="16"/>
                <w:szCs w:val="16"/>
                <w:highlight w:val="yellow"/>
              </w:rPr>
            </w:pPr>
          </w:p>
        </w:tc>
      </w:tr>
      <w:tr w:rsidR="00275190" w:rsidRPr="00BA7638" w:rsidTr="00A95FF0">
        <w:trPr>
          <w:trHeight w:val="224"/>
          <w:jc w:val="center"/>
        </w:trPr>
        <w:tc>
          <w:tcPr>
            <w:tcW w:w="1933" w:type="dxa"/>
            <w:vAlign w:val="center"/>
          </w:tcPr>
          <w:p w:rsidR="00275190" w:rsidRPr="00BA7638" w:rsidRDefault="00275190" w:rsidP="00275190">
            <w:pPr>
              <w:spacing w:before="20" w:after="20"/>
              <w:ind w:left="0"/>
              <w:rPr>
                <w:rFonts w:cs="Arial"/>
                <w:b/>
                <w:szCs w:val="22"/>
              </w:rPr>
            </w:pPr>
            <w:r w:rsidRPr="00BA7638">
              <w:rPr>
                <w:rFonts w:cs="Arial"/>
                <w:b/>
                <w:szCs w:val="22"/>
              </w:rPr>
              <w:t>REQ-NF-S001</w:t>
            </w:r>
          </w:p>
        </w:tc>
        <w:tc>
          <w:tcPr>
            <w:tcW w:w="532"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cyan"/>
              </w:rPr>
            </w:pPr>
          </w:p>
        </w:tc>
        <w:tc>
          <w:tcPr>
            <w:tcW w:w="556"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cyan"/>
              </w:rPr>
            </w:pPr>
          </w:p>
        </w:tc>
        <w:tc>
          <w:tcPr>
            <w:tcW w:w="417"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cyan"/>
              </w:rPr>
            </w:pPr>
          </w:p>
        </w:tc>
        <w:tc>
          <w:tcPr>
            <w:tcW w:w="556"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cyan"/>
              </w:rPr>
            </w:pPr>
          </w:p>
        </w:tc>
        <w:tc>
          <w:tcPr>
            <w:tcW w:w="556"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cyan"/>
              </w:rPr>
            </w:pPr>
          </w:p>
        </w:tc>
        <w:tc>
          <w:tcPr>
            <w:tcW w:w="556" w:type="dxa"/>
            <w:shd w:val="clear" w:color="auto" w:fill="C2D69B" w:themeFill="accent3" w:themeFillTint="99"/>
            <w:tcMar>
              <w:left w:w="0" w:type="dxa"/>
              <w:right w:w="0" w:type="dxa"/>
            </w:tcMar>
            <w:vAlign w:val="center"/>
          </w:tcPr>
          <w:p w:rsidR="00275190" w:rsidRPr="00BA7638" w:rsidRDefault="00275190" w:rsidP="00275190">
            <w:pPr>
              <w:spacing w:before="20" w:after="20"/>
              <w:jc w:val="center"/>
              <w:rPr>
                <w:rFonts w:ascii="Arial Narrow" w:hAnsi="Arial Narrow"/>
                <w:sz w:val="16"/>
                <w:szCs w:val="16"/>
                <w:highlight w:val="cyan"/>
              </w:rPr>
            </w:pPr>
          </w:p>
        </w:tc>
        <w:tc>
          <w:tcPr>
            <w:tcW w:w="556"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tcPr>
          <w:p w:rsidR="00275190" w:rsidRPr="00BA7638" w:rsidRDefault="00275190" w:rsidP="00275190">
            <w:pPr>
              <w:spacing w:before="20" w:after="20"/>
              <w:jc w:val="center"/>
              <w:rPr>
                <w:rFonts w:ascii="Arial Narrow" w:hAnsi="Arial Narrow"/>
                <w:sz w:val="16"/>
                <w:szCs w:val="16"/>
                <w:highlight w:val="yellow"/>
              </w:rPr>
            </w:pPr>
          </w:p>
        </w:tc>
        <w:tc>
          <w:tcPr>
            <w:tcW w:w="694" w:type="dxa"/>
            <w:shd w:val="clear" w:color="auto" w:fill="C2D69B" w:themeFill="accent3" w:themeFillTint="99"/>
          </w:tcPr>
          <w:p w:rsidR="00275190" w:rsidRPr="00BA7638" w:rsidRDefault="00275190" w:rsidP="00275190">
            <w:pPr>
              <w:spacing w:before="20" w:after="20"/>
              <w:jc w:val="center"/>
              <w:rPr>
                <w:rFonts w:ascii="Arial Narrow" w:hAnsi="Arial Narrow"/>
                <w:sz w:val="16"/>
                <w:szCs w:val="16"/>
                <w:highlight w:val="yellow"/>
              </w:rPr>
            </w:pPr>
          </w:p>
        </w:tc>
        <w:tc>
          <w:tcPr>
            <w:tcW w:w="695" w:type="dxa"/>
            <w:shd w:val="clear" w:color="auto" w:fill="C2D69B" w:themeFill="accent3" w:themeFillTint="99"/>
          </w:tcPr>
          <w:p w:rsidR="00275190" w:rsidRPr="00BA7638" w:rsidRDefault="00275190" w:rsidP="00275190">
            <w:pPr>
              <w:spacing w:before="20" w:after="20"/>
              <w:jc w:val="center"/>
              <w:rPr>
                <w:rFonts w:ascii="Arial Narrow" w:hAnsi="Arial Narrow"/>
                <w:sz w:val="16"/>
                <w:szCs w:val="16"/>
                <w:highlight w:val="yellow"/>
              </w:rPr>
            </w:pPr>
          </w:p>
        </w:tc>
      </w:tr>
      <w:tr w:rsidR="00275190" w:rsidRPr="00BA7638" w:rsidTr="00A95FF0">
        <w:trPr>
          <w:trHeight w:val="239"/>
          <w:jc w:val="center"/>
        </w:trPr>
        <w:tc>
          <w:tcPr>
            <w:tcW w:w="1933" w:type="dxa"/>
            <w:vAlign w:val="center"/>
          </w:tcPr>
          <w:p w:rsidR="00275190" w:rsidRPr="00BA7638" w:rsidRDefault="00275190" w:rsidP="00275190">
            <w:pPr>
              <w:spacing w:before="20" w:after="20"/>
              <w:ind w:left="0"/>
              <w:rPr>
                <w:rFonts w:cs="Arial"/>
                <w:b/>
                <w:szCs w:val="22"/>
              </w:rPr>
            </w:pPr>
            <w:r w:rsidRPr="00BA7638">
              <w:rPr>
                <w:rFonts w:cs="Arial"/>
                <w:b/>
                <w:szCs w:val="22"/>
              </w:rPr>
              <w:t>REQ-NF-U001</w:t>
            </w:r>
          </w:p>
        </w:tc>
        <w:tc>
          <w:tcPr>
            <w:tcW w:w="532"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cyan"/>
              </w:rPr>
            </w:pPr>
          </w:p>
        </w:tc>
        <w:tc>
          <w:tcPr>
            <w:tcW w:w="556"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cyan"/>
              </w:rPr>
            </w:pPr>
          </w:p>
        </w:tc>
        <w:tc>
          <w:tcPr>
            <w:tcW w:w="417"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cyan"/>
              </w:rPr>
            </w:pPr>
          </w:p>
        </w:tc>
        <w:tc>
          <w:tcPr>
            <w:tcW w:w="556"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cyan"/>
              </w:rPr>
            </w:pPr>
          </w:p>
        </w:tc>
        <w:tc>
          <w:tcPr>
            <w:tcW w:w="556"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cyan"/>
              </w:rPr>
            </w:pPr>
          </w:p>
        </w:tc>
        <w:tc>
          <w:tcPr>
            <w:tcW w:w="556" w:type="dxa"/>
            <w:shd w:val="clear" w:color="auto" w:fill="C2D69B" w:themeFill="accent3" w:themeFillTint="99"/>
            <w:tcMar>
              <w:left w:w="0" w:type="dxa"/>
              <w:right w:w="0" w:type="dxa"/>
            </w:tcMar>
            <w:vAlign w:val="center"/>
          </w:tcPr>
          <w:p w:rsidR="00275190" w:rsidRPr="00BA7638" w:rsidRDefault="00275190" w:rsidP="00275190">
            <w:pPr>
              <w:spacing w:before="20" w:after="20"/>
              <w:jc w:val="center"/>
              <w:rPr>
                <w:rFonts w:ascii="Arial Narrow" w:hAnsi="Arial Narrow"/>
                <w:sz w:val="16"/>
                <w:szCs w:val="16"/>
                <w:highlight w:val="cyan"/>
              </w:rPr>
            </w:pPr>
          </w:p>
        </w:tc>
        <w:tc>
          <w:tcPr>
            <w:tcW w:w="556"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vAlign w:val="center"/>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tcPr>
          <w:p w:rsidR="00275190" w:rsidRPr="00BA7638" w:rsidRDefault="00275190" w:rsidP="00275190">
            <w:pPr>
              <w:spacing w:before="20" w:after="20"/>
              <w:jc w:val="center"/>
              <w:rPr>
                <w:rFonts w:ascii="Arial Narrow" w:hAnsi="Arial Narrow"/>
                <w:sz w:val="16"/>
                <w:szCs w:val="16"/>
                <w:highlight w:val="yellow"/>
              </w:rPr>
            </w:pPr>
          </w:p>
        </w:tc>
        <w:tc>
          <w:tcPr>
            <w:tcW w:w="556" w:type="dxa"/>
            <w:shd w:val="clear" w:color="auto" w:fill="C2D69B" w:themeFill="accent3" w:themeFillTint="99"/>
          </w:tcPr>
          <w:p w:rsidR="00275190" w:rsidRPr="00BA7638" w:rsidRDefault="00275190" w:rsidP="00275190">
            <w:pPr>
              <w:spacing w:before="20" w:after="20"/>
              <w:jc w:val="center"/>
              <w:rPr>
                <w:rFonts w:ascii="Arial Narrow" w:hAnsi="Arial Narrow"/>
                <w:sz w:val="16"/>
                <w:szCs w:val="16"/>
                <w:highlight w:val="yellow"/>
              </w:rPr>
            </w:pPr>
          </w:p>
        </w:tc>
        <w:tc>
          <w:tcPr>
            <w:tcW w:w="694" w:type="dxa"/>
            <w:shd w:val="clear" w:color="auto" w:fill="C2D69B" w:themeFill="accent3" w:themeFillTint="99"/>
          </w:tcPr>
          <w:p w:rsidR="00275190" w:rsidRPr="00BA7638" w:rsidRDefault="00275190" w:rsidP="00275190">
            <w:pPr>
              <w:spacing w:before="20" w:after="20"/>
              <w:jc w:val="center"/>
              <w:rPr>
                <w:rFonts w:ascii="Arial Narrow" w:hAnsi="Arial Narrow"/>
                <w:sz w:val="16"/>
                <w:szCs w:val="16"/>
                <w:highlight w:val="yellow"/>
              </w:rPr>
            </w:pPr>
          </w:p>
        </w:tc>
        <w:tc>
          <w:tcPr>
            <w:tcW w:w="695" w:type="dxa"/>
            <w:shd w:val="clear" w:color="auto" w:fill="C2D69B" w:themeFill="accent3" w:themeFillTint="99"/>
          </w:tcPr>
          <w:p w:rsidR="00275190" w:rsidRPr="00BA7638" w:rsidRDefault="00275190" w:rsidP="00275190">
            <w:pPr>
              <w:spacing w:before="20" w:after="20"/>
              <w:jc w:val="center"/>
              <w:rPr>
                <w:rFonts w:ascii="Arial Narrow" w:hAnsi="Arial Narrow"/>
                <w:sz w:val="16"/>
                <w:szCs w:val="16"/>
                <w:highlight w:val="yellow"/>
              </w:rPr>
            </w:pPr>
          </w:p>
        </w:tc>
      </w:tr>
    </w:tbl>
    <w:p w:rsidR="00847C65" w:rsidRPr="00BA7638" w:rsidRDefault="00847C65" w:rsidP="009324C8">
      <w:pPr>
        <w:ind w:left="0"/>
        <w:rPr>
          <w:b/>
          <w:u w:val="single"/>
        </w:rPr>
      </w:pPr>
    </w:p>
    <w:p w:rsidR="00C61333" w:rsidRPr="00BA7638" w:rsidRDefault="00C61333" w:rsidP="009324C8">
      <w:pPr>
        <w:ind w:left="0"/>
        <w:rPr>
          <w:b/>
          <w:u w:val="single"/>
        </w:rPr>
      </w:pPr>
    </w:p>
    <w:p w:rsidR="00C61333" w:rsidRPr="00BA7638" w:rsidRDefault="00C61333" w:rsidP="009324C8">
      <w:pPr>
        <w:ind w:left="0"/>
        <w:rPr>
          <w:b/>
          <w:u w:val="single"/>
        </w:rPr>
      </w:pPr>
    </w:p>
    <w:p w:rsidR="00C61333" w:rsidRPr="00BA7638" w:rsidRDefault="00C61333" w:rsidP="009324C8">
      <w:pPr>
        <w:ind w:left="0"/>
        <w:rPr>
          <w:b/>
          <w:u w:val="single"/>
        </w:rPr>
      </w:pPr>
    </w:p>
    <w:p w:rsidR="00C61333" w:rsidRPr="00BA7638" w:rsidRDefault="00C61333" w:rsidP="009324C8">
      <w:pPr>
        <w:ind w:left="0"/>
        <w:rPr>
          <w:b/>
          <w:u w:val="single"/>
        </w:rPr>
      </w:pPr>
    </w:p>
    <w:p w:rsidR="00C61333" w:rsidRPr="00BA7638" w:rsidRDefault="00C61333" w:rsidP="009324C8">
      <w:pPr>
        <w:ind w:left="0"/>
        <w:rPr>
          <w:b/>
          <w:u w:val="single"/>
        </w:rPr>
      </w:pPr>
    </w:p>
    <w:p w:rsidR="00C61333" w:rsidRPr="00BA7638" w:rsidRDefault="00C61333" w:rsidP="009324C8">
      <w:pPr>
        <w:ind w:left="0"/>
        <w:rPr>
          <w:b/>
          <w:u w:val="single"/>
        </w:rPr>
      </w:pPr>
    </w:p>
    <w:p w:rsidR="00C61333" w:rsidRPr="00BA7638" w:rsidRDefault="00C61333" w:rsidP="009324C8">
      <w:pPr>
        <w:ind w:left="0"/>
        <w:rPr>
          <w:b/>
          <w:u w:val="single"/>
        </w:rPr>
      </w:pPr>
    </w:p>
    <w:p w:rsidR="00C61333" w:rsidRPr="00BA7638" w:rsidRDefault="00C61333" w:rsidP="009324C8">
      <w:pPr>
        <w:ind w:left="0"/>
        <w:rPr>
          <w:b/>
          <w:u w:val="single"/>
        </w:rPr>
      </w:pPr>
    </w:p>
    <w:p w:rsidR="00C61333" w:rsidRPr="00BA7638" w:rsidRDefault="00C61333" w:rsidP="009324C8">
      <w:pPr>
        <w:ind w:left="0"/>
        <w:rPr>
          <w:b/>
          <w:u w:val="single"/>
        </w:rPr>
      </w:pPr>
    </w:p>
    <w:p w:rsidR="009324C8" w:rsidRPr="00BA7638" w:rsidRDefault="009324C8" w:rsidP="009324C8">
      <w:pPr>
        <w:ind w:left="0"/>
        <w:rPr>
          <w:b/>
          <w:u w:val="single"/>
        </w:rPr>
      </w:pPr>
      <w:r w:rsidRPr="00BA7638">
        <w:rPr>
          <w:b/>
          <w:u w:val="single"/>
        </w:rPr>
        <w:t>Plan estrategikoak</w:t>
      </w:r>
    </w:p>
    <w:p w:rsidR="00847C65" w:rsidRPr="00BA7638" w:rsidRDefault="00847C65" w:rsidP="009324C8">
      <w:pPr>
        <w:ind w:left="0"/>
        <w:rPr>
          <w:b/>
          <w:u w:val="single"/>
        </w:rPr>
      </w:pPr>
    </w:p>
    <w:tbl>
      <w:tblPr>
        <w:tblW w:w="56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2"/>
        <w:gridCol w:w="397"/>
        <w:gridCol w:w="397"/>
        <w:gridCol w:w="397"/>
        <w:gridCol w:w="397"/>
        <w:gridCol w:w="397"/>
        <w:gridCol w:w="397"/>
        <w:gridCol w:w="397"/>
        <w:gridCol w:w="462"/>
        <w:gridCol w:w="397"/>
        <w:gridCol w:w="397"/>
        <w:gridCol w:w="397"/>
        <w:gridCol w:w="397"/>
        <w:gridCol w:w="397"/>
        <w:gridCol w:w="397"/>
        <w:gridCol w:w="397"/>
        <w:gridCol w:w="397"/>
        <w:gridCol w:w="397"/>
        <w:gridCol w:w="397"/>
        <w:gridCol w:w="397"/>
      </w:tblGrid>
      <w:tr w:rsidR="003A4E75" w:rsidRPr="00BA7638" w:rsidTr="003A4E75">
        <w:trPr>
          <w:cantSplit/>
          <w:trHeight w:val="1611"/>
          <w:jc w:val="center"/>
        </w:trPr>
        <w:tc>
          <w:tcPr>
            <w:tcW w:w="2231" w:type="dxa"/>
            <w:tcBorders>
              <w:tl2br w:val="single" w:sz="4" w:space="0" w:color="auto"/>
            </w:tcBorders>
          </w:tcPr>
          <w:p w:rsidR="003A4E75" w:rsidRPr="00BA7638" w:rsidRDefault="007076A0" w:rsidP="007076A0">
            <w:pPr>
              <w:spacing w:before="0"/>
              <w:ind w:left="0"/>
              <w:rPr>
                <w:rFonts w:ascii="Arial Narrow" w:hAnsi="Arial Narrow"/>
                <w:b/>
                <w:sz w:val="20"/>
              </w:rPr>
            </w:pPr>
            <w:r>
              <w:rPr>
                <w:rFonts w:ascii="Arial Narrow" w:hAnsi="Arial Narrow"/>
                <w:b/>
                <w:sz w:val="20"/>
              </w:rPr>
              <w:t xml:space="preserve">      </w:t>
            </w:r>
            <w:r w:rsidR="003A4E75" w:rsidRPr="00BA7638">
              <w:rPr>
                <w:rFonts w:ascii="Arial Narrow" w:hAnsi="Arial Narrow"/>
                <w:b/>
                <w:sz w:val="20"/>
              </w:rPr>
              <w:t>Erabilera-kasuak</w:t>
            </w:r>
          </w:p>
          <w:p w:rsidR="003A4E75" w:rsidRPr="00BA7638" w:rsidRDefault="003A4E75" w:rsidP="007076A0">
            <w:pPr>
              <w:spacing w:before="0"/>
              <w:rPr>
                <w:rFonts w:ascii="Arial Narrow" w:hAnsi="Arial Narrow"/>
                <w:b/>
                <w:sz w:val="16"/>
                <w:szCs w:val="16"/>
              </w:rPr>
            </w:pPr>
          </w:p>
          <w:p w:rsidR="003A4E75" w:rsidRPr="00BA7638" w:rsidRDefault="003A4E75" w:rsidP="007076A0">
            <w:pPr>
              <w:spacing w:before="0"/>
              <w:rPr>
                <w:rFonts w:ascii="Arial Narrow" w:hAnsi="Arial Narrow"/>
                <w:b/>
                <w:sz w:val="16"/>
                <w:szCs w:val="16"/>
              </w:rPr>
            </w:pPr>
          </w:p>
          <w:p w:rsidR="007076A0" w:rsidRDefault="007076A0" w:rsidP="007076A0">
            <w:pPr>
              <w:spacing w:before="0"/>
              <w:ind w:left="0"/>
              <w:rPr>
                <w:rFonts w:ascii="Arial Narrow" w:hAnsi="Arial Narrow"/>
                <w:b/>
                <w:sz w:val="20"/>
              </w:rPr>
            </w:pPr>
          </w:p>
          <w:p w:rsidR="007076A0" w:rsidRDefault="007076A0" w:rsidP="007076A0">
            <w:pPr>
              <w:spacing w:before="0"/>
              <w:ind w:left="0"/>
              <w:rPr>
                <w:rFonts w:ascii="Arial Narrow" w:hAnsi="Arial Narrow"/>
                <w:b/>
                <w:sz w:val="20"/>
              </w:rPr>
            </w:pPr>
          </w:p>
          <w:p w:rsidR="003A4E75" w:rsidRPr="00BA7638" w:rsidRDefault="003A4E75" w:rsidP="007076A0">
            <w:pPr>
              <w:spacing w:before="0"/>
              <w:ind w:left="0"/>
              <w:rPr>
                <w:rFonts w:ascii="Arial Narrow" w:hAnsi="Arial Narrow"/>
                <w:sz w:val="20"/>
              </w:rPr>
            </w:pPr>
            <w:r w:rsidRPr="00BA7638">
              <w:rPr>
                <w:rFonts w:ascii="Arial Narrow" w:hAnsi="Arial Narrow"/>
                <w:b/>
                <w:sz w:val="20"/>
              </w:rPr>
              <w:t>Betekizunak</w:t>
            </w:r>
          </w:p>
        </w:tc>
        <w:tc>
          <w:tcPr>
            <w:tcW w:w="397" w:type="dxa"/>
            <w:textDirection w:val="btLr"/>
            <w:vAlign w:val="center"/>
          </w:tcPr>
          <w:p w:rsidR="003A4E75" w:rsidRPr="00BA7638" w:rsidRDefault="003A4E75" w:rsidP="007076A0">
            <w:pPr>
              <w:spacing w:before="0"/>
              <w:ind w:left="113" w:right="113"/>
              <w:jc w:val="center"/>
              <w:rPr>
                <w:b/>
              </w:rPr>
            </w:pPr>
            <w:r w:rsidRPr="00BA7638">
              <w:rPr>
                <w:b/>
              </w:rPr>
              <w:t>CU-PHT001</w:t>
            </w:r>
          </w:p>
        </w:tc>
        <w:tc>
          <w:tcPr>
            <w:tcW w:w="397" w:type="dxa"/>
            <w:textDirection w:val="btLr"/>
            <w:vAlign w:val="center"/>
          </w:tcPr>
          <w:p w:rsidR="003A4E75" w:rsidRPr="00BA7638" w:rsidRDefault="003A4E75" w:rsidP="007076A0">
            <w:pPr>
              <w:spacing w:before="0"/>
              <w:ind w:left="113" w:right="113"/>
              <w:jc w:val="center"/>
              <w:rPr>
                <w:b/>
              </w:rPr>
            </w:pPr>
            <w:r w:rsidRPr="00BA7638">
              <w:rPr>
                <w:b/>
              </w:rPr>
              <w:t>CU-PHT002</w:t>
            </w:r>
          </w:p>
        </w:tc>
        <w:tc>
          <w:tcPr>
            <w:tcW w:w="397" w:type="dxa"/>
            <w:textDirection w:val="btLr"/>
            <w:vAlign w:val="center"/>
          </w:tcPr>
          <w:p w:rsidR="003A4E75" w:rsidRPr="00BA7638" w:rsidRDefault="003A4E75" w:rsidP="007076A0">
            <w:pPr>
              <w:spacing w:before="0"/>
              <w:ind w:left="113" w:right="113"/>
              <w:jc w:val="center"/>
              <w:rPr>
                <w:b/>
              </w:rPr>
            </w:pPr>
            <w:r w:rsidRPr="00BA7638">
              <w:rPr>
                <w:b/>
              </w:rPr>
              <w:t>CU-PHT003</w:t>
            </w:r>
          </w:p>
        </w:tc>
        <w:tc>
          <w:tcPr>
            <w:tcW w:w="397" w:type="dxa"/>
            <w:textDirection w:val="btLr"/>
            <w:vAlign w:val="center"/>
          </w:tcPr>
          <w:p w:rsidR="003A4E75" w:rsidRPr="00BA7638" w:rsidRDefault="003A4E75" w:rsidP="007076A0">
            <w:pPr>
              <w:spacing w:before="0"/>
              <w:ind w:left="113" w:right="113"/>
              <w:jc w:val="center"/>
              <w:rPr>
                <w:b/>
              </w:rPr>
            </w:pPr>
            <w:r w:rsidRPr="00BA7638">
              <w:rPr>
                <w:b/>
              </w:rPr>
              <w:t>CU-PHT004</w:t>
            </w:r>
          </w:p>
        </w:tc>
        <w:tc>
          <w:tcPr>
            <w:tcW w:w="397" w:type="dxa"/>
            <w:textDirection w:val="btLr"/>
            <w:vAlign w:val="center"/>
          </w:tcPr>
          <w:p w:rsidR="003A4E75" w:rsidRPr="00BA7638" w:rsidRDefault="003A4E75" w:rsidP="007076A0">
            <w:pPr>
              <w:spacing w:before="0"/>
              <w:ind w:left="113" w:right="113"/>
              <w:jc w:val="center"/>
              <w:rPr>
                <w:b/>
              </w:rPr>
            </w:pPr>
            <w:r w:rsidRPr="00BA7638">
              <w:rPr>
                <w:b/>
              </w:rPr>
              <w:t>CU-PHT005</w:t>
            </w:r>
          </w:p>
        </w:tc>
        <w:tc>
          <w:tcPr>
            <w:tcW w:w="397" w:type="dxa"/>
            <w:textDirection w:val="btLr"/>
            <w:vAlign w:val="center"/>
          </w:tcPr>
          <w:p w:rsidR="003A4E75" w:rsidRPr="00BA7638" w:rsidRDefault="003A4E75" w:rsidP="007076A0">
            <w:pPr>
              <w:spacing w:before="0"/>
              <w:ind w:left="113" w:right="113"/>
              <w:jc w:val="center"/>
              <w:rPr>
                <w:b/>
              </w:rPr>
            </w:pPr>
            <w:r w:rsidRPr="00BA7638">
              <w:rPr>
                <w:b/>
              </w:rPr>
              <w:t>CU-PHT00</w:t>
            </w:r>
            <w:r>
              <w:rPr>
                <w:b/>
              </w:rPr>
              <w:t>6</w:t>
            </w:r>
          </w:p>
        </w:tc>
        <w:tc>
          <w:tcPr>
            <w:tcW w:w="397" w:type="dxa"/>
            <w:textDirection w:val="btLr"/>
            <w:vAlign w:val="center"/>
          </w:tcPr>
          <w:p w:rsidR="003A4E75" w:rsidRPr="00BA7638" w:rsidRDefault="003A4E75" w:rsidP="007076A0">
            <w:pPr>
              <w:spacing w:before="0"/>
              <w:ind w:left="113" w:right="113"/>
              <w:jc w:val="center"/>
              <w:rPr>
                <w:b/>
              </w:rPr>
            </w:pPr>
            <w:r w:rsidRPr="00BA7638">
              <w:rPr>
                <w:b/>
              </w:rPr>
              <w:t>CU-PHT00</w:t>
            </w:r>
            <w:r>
              <w:rPr>
                <w:b/>
              </w:rPr>
              <w:t>7</w:t>
            </w:r>
          </w:p>
        </w:tc>
        <w:tc>
          <w:tcPr>
            <w:tcW w:w="462" w:type="dxa"/>
            <w:textDirection w:val="btLr"/>
            <w:vAlign w:val="center"/>
          </w:tcPr>
          <w:p w:rsidR="003A4E75" w:rsidRPr="00BA7638" w:rsidRDefault="003A4E75" w:rsidP="007076A0">
            <w:pPr>
              <w:spacing w:before="0"/>
              <w:ind w:left="113" w:right="113"/>
              <w:jc w:val="center"/>
              <w:rPr>
                <w:b/>
              </w:rPr>
            </w:pPr>
            <w:r w:rsidRPr="00BA7638">
              <w:rPr>
                <w:b/>
              </w:rPr>
              <w:t>CU-PKT001</w:t>
            </w:r>
          </w:p>
        </w:tc>
        <w:tc>
          <w:tcPr>
            <w:tcW w:w="397" w:type="dxa"/>
            <w:textDirection w:val="btLr"/>
            <w:vAlign w:val="center"/>
          </w:tcPr>
          <w:p w:rsidR="003A4E75" w:rsidRPr="00BA7638" w:rsidRDefault="003A4E75" w:rsidP="007076A0">
            <w:pPr>
              <w:spacing w:before="0"/>
              <w:ind w:left="113" w:right="113"/>
              <w:jc w:val="center"/>
              <w:rPr>
                <w:b/>
              </w:rPr>
            </w:pPr>
            <w:r w:rsidRPr="00BA7638">
              <w:rPr>
                <w:b/>
              </w:rPr>
              <w:t>CU-PKT002</w:t>
            </w:r>
          </w:p>
        </w:tc>
        <w:tc>
          <w:tcPr>
            <w:tcW w:w="397" w:type="dxa"/>
            <w:textDirection w:val="btLr"/>
            <w:vAlign w:val="center"/>
          </w:tcPr>
          <w:p w:rsidR="003A4E75" w:rsidRPr="00BA7638" w:rsidRDefault="003A4E75" w:rsidP="007076A0">
            <w:pPr>
              <w:spacing w:before="0"/>
              <w:ind w:left="113" w:right="113"/>
              <w:jc w:val="center"/>
              <w:rPr>
                <w:b/>
              </w:rPr>
            </w:pPr>
            <w:r w:rsidRPr="00BA7638">
              <w:rPr>
                <w:b/>
              </w:rPr>
              <w:t>CU-PKT003</w:t>
            </w:r>
          </w:p>
        </w:tc>
        <w:tc>
          <w:tcPr>
            <w:tcW w:w="397" w:type="dxa"/>
            <w:textDirection w:val="btLr"/>
            <w:vAlign w:val="center"/>
          </w:tcPr>
          <w:p w:rsidR="003A4E75" w:rsidRPr="00BA7638" w:rsidRDefault="003A4E75" w:rsidP="007076A0">
            <w:pPr>
              <w:spacing w:before="0"/>
              <w:ind w:left="113" w:right="113"/>
              <w:jc w:val="center"/>
              <w:rPr>
                <w:b/>
              </w:rPr>
            </w:pPr>
            <w:r w:rsidRPr="00BA7638">
              <w:rPr>
                <w:b/>
              </w:rPr>
              <w:t>CU-PKT004</w:t>
            </w:r>
          </w:p>
        </w:tc>
        <w:tc>
          <w:tcPr>
            <w:tcW w:w="397" w:type="dxa"/>
            <w:textDirection w:val="btLr"/>
            <w:vAlign w:val="center"/>
          </w:tcPr>
          <w:p w:rsidR="003A4E75" w:rsidRPr="00BA7638" w:rsidRDefault="003A4E75" w:rsidP="007076A0">
            <w:pPr>
              <w:spacing w:before="0"/>
              <w:ind w:left="113" w:right="113"/>
              <w:jc w:val="center"/>
              <w:rPr>
                <w:b/>
              </w:rPr>
            </w:pPr>
            <w:r w:rsidRPr="00BA7638">
              <w:rPr>
                <w:b/>
              </w:rPr>
              <w:t>CU-PKT005</w:t>
            </w:r>
          </w:p>
        </w:tc>
        <w:tc>
          <w:tcPr>
            <w:tcW w:w="397" w:type="dxa"/>
            <w:textDirection w:val="btLr"/>
            <w:vAlign w:val="center"/>
          </w:tcPr>
          <w:p w:rsidR="003A4E75" w:rsidRPr="00BA7638" w:rsidRDefault="003A4E75" w:rsidP="007076A0">
            <w:pPr>
              <w:spacing w:before="0"/>
              <w:ind w:left="113" w:right="113"/>
              <w:jc w:val="center"/>
              <w:rPr>
                <w:b/>
              </w:rPr>
            </w:pPr>
            <w:r w:rsidRPr="00BA7638">
              <w:rPr>
                <w:b/>
              </w:rPr>
              <w:t>CU-PKT006</w:t>
            </w:r>
          </w:p>
        </w:tc>
        <w:tc>
          <w:tcPr>
            <w:tcW w:w="397" w:type="dxa"/>
            <w:textDirection w:val="btLr"/>
            <w:vAlign w:val="center"/>
          </w:tcPr>
          <w:p w:rsidR="003A4E75" w:rsidRPr="00BA7638" w:rsidRDefault="003A4E75" w:rsidP="007076A0">
            <w:pPr>
              <w:spacing w:before="0"/>
              <w:ind w:left="113" w:right="113"/>
              <w:jc w:val="center"/>
              <w:rPr>
                <w:b/>
              </w:rPr>
            </w:pPr>
            <w:r w:rsidRPr="00BA7638">
              <w:rPr>
                <w:b/>
              </w:rPr>
              <w:t>CU-PKT007</w:t>
            </w:r>
          </w:p>
        </w:tc>
        <w:tc>
          <w:tcPr>
            <w:tcW w:w="397" w:type="dxa"/>
            <w:textDirection w:val="btLr"/>
            <w:vAlign w:val="center"/>
          </w:tcPr>
          <w:p w:rsidR="003A4E75" w:rsidRPr="00BA7638" w:rsidRDefault="003A4E75" w:rsidP="007076A0">
            <w:pPr>
              <w:spacing w:before="0"/>
              <w:ind w:left="113" w:right="113"/>
              <w:jc w:val="center"/>
              <w:rPr>
                <w:b/>
              </w:rPr>
            </w:pPr>
            <w:r w:rsidRPr="00BA7638">
              <w:rPr>
                <w:b/>
              </w:rPr>
              <w:t>CU-PKT009</w:t>
            </w:r>
          </w:p>
        </w:tc>
        <w:tc>
          <w:tcPr>
            <w:tcW w:w="397" w:type="dxa"/>
            <w:textDirection w:val="btLr"/>
            <w:vAlign w:val="center"/>
          </w:tcPr>
          <w:p w:rsidR="003A4E75" w:rsidRPr="00BA7638" w:rsidRDefault="003A4E75" w:rsidP="007076A0">
            <w:pPr>
              <w:spacing w:before="0"/>
              <w:ind w:left="113" w:right="113"/>
              <w:jc w:val="center"/>
              <w:rPr>
                <w:b/>
              </w:rPr>
            </w:pPr>
            <w:r w:rsidRPr="00BA7638">
              <w:rPr>
                <w:b/>
              </w:rPr>
              <w:t>CU-PKT0</w:t>
            </w:r>
            <w:r>
              <w:rPr>
                <w:b/>
              </w:rPr>
              <w:t>10</w:t>
            </w:r>
          </w:p>
        </w:tc>
        <w:tc>
          <w:tcPr>
            <w:tcW w:w="397" w:type="dxa"/>
            <w:textDirection w:val="btLr"/>
            <w:vAlign w:val="center"/>
          </w:tcPr>
          <w:p w:rsidR="003A4E75" w:rsidRPr="00BA7638" w:rsidRDefault="003A4E75" w:rsidP="007076A0">
            <w:pPr>
              <w:spacing w:before="0"/>
              <w:ind w:left="113" w:right="113"/>
              <w:jc w:val="center"/>
              <w:rPr>
                <w:b/>
              </w:rPr>
            </w:pPr>
            <w:r w:rsidRPr="00BA7638">
              <w:rPr>
                <w:b/>
              </w:rPr>
              <w:t>CU-PKT01</w:t>
            </w:r>
            <w:r>
              <w:rPr>
                <w:b/>
              </w:rPr>
              <w:t>1</w:t>
            </w:r>
          </w:p>
        </w:tc>
        <w:tc>
          <w:tcPr>
            <w:tcW w:w="397" w:type="dxa"/>
            <w:textDirection w:val="btLr"/>
            <w:vAlign w:val="center"/>
          </w:tcPr>
          <w:p w:rsidR="003A4E75" w:rsidRPr="00BA7638" w:rsidRDefault="003A4E75" w:rsidP="007076A0">
            <w:pPr>
              <w:spacing w:before="0"/>
              <w:ind w:left="113" w:right="113"/>
              <w:jc w:val="center"/>
              <w:rPr>
                <w:rFonts w:ascii="Arial Narrow" w:hAnsi="Arial Narrow"/>
                <w:b/>
                <w:sz w:val="16"/>
                <w:szCs w:val="16"/>
              </w:rPr>
            </w:pPr>
            <w:r w:rsidRPr="00BA7638">
              <w:rPr>
                <w:b/>
              </w:rPr>
              <w:t>CU-PKT01</w:t>
            </w:r>
            <w:r>
              <w:rPr>
                <w:b/>
              </w:rPr>
              <w:t>2</w:t>
            </w:r>
          </w:p>
        </w:tc>
        <w:tc>
          <w:tcPr>
            <w:tcW w:w="397" w:type="dxa"/>
            <w:textDirection w:val="btLr"/>
            <w:vAlign w:val="center"/>
          </w:tcPr>
          <w:p w:rsidR="003A4E75" w:rsidRPr="00BA7638" w:rsidRDefault="003A4E75" w:rsidP="007076A0">
            <w:pPr>
              <w:spacing w:before="0"/>
              <w:ind w:left="113" w:right="113"/>
              <w:jc w:val="center"/>
              <w:rPr>
                <w:rFonts w:ascii="Arial Narrow" w:hAnsi="Arial Narrow"/>
                <w:b/>
                <w:sz w:val="16"/>
                <w:szCs w:val="16"/>
              </w:rPr>
            </w:pPr>
            <w:r w:rsidRPr="00BA7638">
              <w:rPr>
                <w:b/>
              </w:rPr>
              <w:t>CU-PKT01</w:t>
            </w:r>
            <w:r>
              <w:rPr>
                <w:b/>
              </w:rPr>
              <w:t>3</w:t>
            </w:r>
          </w:p>
        </w:tc>
      </w:tr>
      <w:tr w:rsidR="003A4E75" w:rsidRPr="00BA7638" w:rsidTr="003A4E75">
        <w:trPr>
          <w:trHeight w:val="260"/>
          <w:jc w:val="center"/>
        </w:trPr>
        <w:tc>
          <w:tcPr>
            <w:tcW w:w="2231" w:type="dxa"/>
            <w:vAlign w:val="center"/>
          </w:tcPr>
          <w:p w:rsidR="003A4E75" w:rsidRPr="00BA7638" w:rsidRDefault="003A4E75" w:rsidP="002458CA">
            <w:pPr>
              <w:spacing w:before="20" w:after="20"/>
              <w:ind w:left="0"/>
              <w:rPr>
                <w:rFonts w:cs="Arial"/>
                <w:b/>
                <w:szCs w:val="22"/>
              </w:rPr>
            </w:pPr>
            <w:r w:rsidRPr="00BA7638">
              <w:rPr>
                <w:rFonts w:cs="Arial"/>
                <w:b/>
                <w:szCs w:val="22"/>
              </w:rPr>
              <w:t>REQ-F-HPS-003</w:t>
            </w: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613313">
            <w:pPr>
              <w:ind w:left="113" w:right="113"/>
              <w:jc w:val="center"/>
              <w:rPr>
                <w:highlight w:val="yellow"/>
              </w:rPr>
            </w:pPr>
          </w:p>
        </w:tc>
        <w:tc>
          <w:tcPr>
            <w:tcW w:w="462"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725331">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2458CA">
            <w:pPr>
              <w:spacing w:before="20" w:after="20"/>
              <w:ind w:left="0"/>
              <w:rPr>
                <w:rFonts w:cs="Arial"/>
                <w:b/>
                <w:szCs w:val="22"/>
              </w:rPr>
            </w:pPr>
            <w:r w:rsidRPr="00BA7638">
              <w:rPr>
                <w:rFonts w:cs="Arial"/>
                <w:b/>
                <w:szCs w:val="22"/>
              </w:rPr>
              <w:t>REQ-F-HPS-004</w:t>
            </w:r>
          </w:p>
        </w:tc>
        <w:tc>
          <w:tcPr>
            <w:tcW w:w="397" w:type="dxa"/>
            <w:shd w:val="clear" w:color="auto" w:fill="auto"/>
            <w:vAlign w:val="center"/>
          </w:tcPr>
          <w:p w:rsidR="003A4E75" w:rsidRPr="00BA7638" w:rsidRDefault="003A4E75" w:rsidP="00C243C8">
            <w:pPr>
              <w:ind w:left="113" w:right="113"/>
              <w:jc w:val="center"/>
              <w:rPr>
                <w:highlight w:val="yellow"/>
              </w:rPr>
            </w:pPr>
          </w:p>
        </w:tc>
        <w:tc>
          <w:tcPr>
            <w:tcW w:w="397" w:type="dxa"/>
            <w:shd w:val="clear" w:color="auto" w:fill="auto"/>
            <w:vAlign w:val="center"/>
          </w:tcPr>
          <w:p w:rsidR="003A4E75" w:rsidRPr="00BA7638" w:rsidRDefault="003A4E75" w:rsidP="00C243C8">
            <w:pPr>
              <w:ind w:left="113" w:right="113"/>
              <w:jc w:val="center"/>
              <w:rPr>
                <w:highlight w:val="yellow"/>
              </w:rPr>
            </w:pPr>
          </w:p>
        </w:tc>
        <w:tc>
          <w:tcPr>
            <w:tcW w:w="397" w:type="dxa"/>
            <w:shd w:val="clear" w:color="auto" w:fill="auto"/>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613313">
            <w:pPr>
              <w:ind w:left="113" w:right="113"/>
              <w:jc w:val="center"/>
              <w:rPr>
                <w:highlight w:val="yellow"/>
              </w:rPr>
            </w:pPr>
          </w:p>
        </w:tc>
        <w:tc>
          <w:tcPr>
            <w:tcW w:w="462"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725331">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2458CA">
            <w:pPr>
              <w:spacing w:before="20" w:after="20"/>
              <w:ind w:left="0"/>
              <w:rPr>
                <w:rFonts w:cs="Arial"/>
                <w:b/>
                <w:szCs w:val="22"/>
              </w:rPr>
            </w:pPr>
            <w:r w:rsidRPr="00BA7638">
              <w:rPr>
                <w:rFonts w:cs="Arial"/>
                <w:b/>
                <w:szCs w:val="22"/>
              </w:rPr>
              <w:t>REQ-F-HPS-005</w:t>
            </w:r>
          </w:p>
        </w:tc>
        <w:tc>
          <w:tcPr>
            <w:tcW w:w="397" w:type="dxa"/>
            <w:shd w:val="clear" w:color="auto" w:fill="auto"/>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auto"/>
            <w:vAlign w:val="center"/>
          </w:tcPr>
          <w:p w:rsidR="003A4E75" w:rsidRPr="00BA7638" w:rsidRDefault="003A4E75" w:rsidP="00C243C8">
            <w:pPr>
              <w:ind w:left="113" w:right="113"/>
              <w:jc w:val="center"/>
              <w:rPr>
                <w:highlight w:val="yellow"/>
              </w:rPr>
            </w:pPr>
          </w:p>
        </w:tc>
        <w:tc>
          <w:tcPr>
            <w:tcW w:w="397" w:type="dxa"/>
            <w:shd w:val="clear" w:color="auto" w:fill="auto"/>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613313">
            <w:pPr>
              <w:ind w:left="113" w:right="113"/>
              <w:jc w:val="center"/>
              <w:rPr>
                <w:highlight w:val="yellow"/>
              </w:rPr>
            </w:pPr>
          </w:p>
        </w:tc>
        <w:tc>
          <w:tcPr>
            <w:tcW w:w="462"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725331">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2458CA">
            <w:pPr>
              <w:spacing w:before="20" w:after="20"/>
              <w:ind w:left="0"/>
              <w:rPr>
                <w:rFonts w:cs="Arial"/>
                <w:b/>
                <w:szCs w:val="22"/>
              </w:rPr>
            </w:pPr>
            <w:r w:rsidRPr="00BA7638">
              <w:rPr>
                <w:rFonts w:cs="Arial"/>
                <w:b/>
                <w:szCs w:val="22"/>
              </w:rPr>
              <w:t>REQ-F-HPS-006</w:t>
            </w:r>
          </w:p>
        </w:tc>
        <w:tc>
          <w:tcPr>
            <w:tcW w:w="397" w:type="dxa"/>
            <w:vAlign w:val="center"/>
          </w:tcPr>
          <w:p w:rsidR="003A4E75" w:rsidRPr="00BA7638" w:rsidRDefault="003A4E75" w:rsidP="00C243C8">
            <w:pPr>
              <w:ind w:left="113" w:right="113"/>
              <w:jc w:val="center"/>
              <w:rPr>
                <w:highlight w:val="yellow"/>
              </w:rPr>
            </w:pPr>
          </w:p>
        </w:tc>
        <w:tc>
          <w:tcPr>
            <w:tcW w:w="397" w:type="dxa"/>
            <w:shd w:val="clear" w:color="auto" w:fill="auto"/>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shd w:val="clear" w:color="auto" w:fill="auto"/>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yellow"/>
              </w:rPr>
            </w:pPr>
          </w:p>
        </w:tc>
        <w:tc>
          <w:tcPr>
            <w:tcW w:w="462"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725331">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2458CA">
            <w:pPr>
              <w:spacing w:before="20" w:after="20"/>
              <w:ind w:left="0"/>
              <w:rPr>
                <w:rFonts w:cs="Arial"/>
                <w:b/>
                <w:szCs w:val="22"/>
              </w:rPr>
            </w:pPr>
            <w:r w:rsidRPr="00BA7638">
              <w:rPr>
                <w:rFonts w:cs="Arial"/>
                <w:b/>
                <w:szCs w:val="22"/>
              </w:rPr>
              <w:t>REQ-F-HPS-00</w:t>
            </w:r>
            <w:r>
              <w:rPr>
                <w:rFonts w:cs="Arial"/>
                <w:b/>
                <w:szCs w:val="22"/>
              </w:rPr>
              <w:t>7</w:t>
            </w:r>
          </w:p>
        </w:tc>
        <w:tc>
          <w:tcPr>
            <w:tcW w:w="397" w:type="dxa"/>
            <w:vAlign w:val="center"/>
          </w:tcPr>
          <w:p w:rsidR="003A4E75" w:rsidRPr="00BA7638" w:rsidRDefault="003A4E75" w:rsidP="00C243C8">
            <w:pPr>
              <w:ind w:left="113" w:right="113"/>
              <w:jc w:val="center"/>
              <w:rPr>
                <w:highlight w:val="yellow"/>
              </w:rPr>
            </w:pPr>
          </w:p>
        </w:tc>
        <w:tc>
          <w:tcPr>
            <w:tcW w:w="397" w:type="dxa"/>
            <w:shd w:val="clear" w:color="auto" w:fill="auto"/>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yellow"/>
              </w:rPr>
            </w:pPr>
          </w:p>
        </w:tc>
        <w:tc>
          <w:tcPr>
            <w:tcW w:w="397" w:type="dxa"/>
            <w:shd w:val="clear" w:color="auto" w:fill="auto"/>
            <w:vAlign w:val="center"/>
          </w:tcPr>
          <w:p w:rsidR="003A4E75" w:rsidRPr="00BA7638" w:rsidRDefault="003A4E75" w:rsidP="00613313">
            <w:pPr>
              <w:ind w:left="113" w:right="113"/>
              <w:jc w:val="center"/>
              <w:rPr>
                <w:highlight w:val="yellow"/>
              </w:rPr>
            </w:pPr>
          </w:p>
        </w:tc>
        <w:tc>
          <w:tcPr>
            <w:tcW w:w="462"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725331">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2E22BD">
            <w:pPr>
              <w:spacing w:before="20" w:after="20"/>
              <w:ind w:left="0"/>
              <w:rPr>
                <w:rFonts w:cs="Arial"/>
                <w:b/>
                <w:szCs w:val="22"/>
              </w:rPr>
            </w:pPr>
            <w:r w:rsidRPr="00BA7638">
              <w:rPr>
                <w:rFonts w:cs="Arial"/>
                <w:b/>
                <w:szCs w:val="22"/>
              </w:rPr>
              <w:t>REQ-F-TEK-001</w:t>
            </w: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613313">
            <w:pPr>
              <w:ind w:left="113" w:right="113"/>
              <w:jc w:val="center"/>
              <w:rPr>
                <w:highlight w:val="yellow"/>
              </w:rPr>
            </w:pPr>
          </w:p>
        </w:tc>
        <w:tc>
          <w:tcPr>
            <w:tcW w:w="462" w:type="dxa"/>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green"/>
              </w:rPr>
            </w:pPr>
          </w:p>
        </w:tc>
        <w:tc>
          <w:tcPr>
            <w:tcW w:w="397" w:type="dxa"/>
            <w:shd w:val="clear" w:color="auto" w:fill="auto"/>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2E22BD">
            <w:pPr>
              <w:spacing w:before="20" w:after="20"/>
              <w:ind w:left="0"/>
              <w:rPr>
                <w:rFonts w:cs="Arial"/>
                <w:b/>
                <w:szCs w:val="22"/>
              </w:rPr>
            </w:pPr>
            <w:r w:rsidRPr="00BA7638">
              <w:rPr>
                <w:rFonts w:cs="Arial"/>
                <w:b/>
                <w:szCs w:val="22"/>
              </w:rPr>
              <w:t>REQ-F-TEK-002</w:t>
            </w: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613313">
            <w:pPr>
              <w:ind w:left="113" w:right="113"/>
              <w:jc w:val="center"/>
              <w:rPr>
                <w:highlight w:val="yellow"/>
              </w:rPr>
            </w:pPr>
          </w:p>
        </w:tc>
        <w:tc>
          <w:tcPr>
            <w:tcW w:w="462"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shd w:val="clear" w:color="auto" w:fill="auto"/>
            <w:vAlign w:val="center"/>
          </w:tcPr>
          <w:p w:rsidR="003A4E75" w:rsidRPr="00BA7638" w:rsidRDefault="003A4E75" w:rsidP="00613313">
            <w:pPr>
              <w:ind w:left="113" w:right="113"/>
              <w:jc w:val="center"/>
              <w:rPr>
                <w:highlight w:val="green"/>
              </w:rPr>
            </w:pPr>
          </w:p>
        </w:tc>
        <w:tc>
          <w:tcPr>
            <w:tcW w:w="397" w:type="dxa"/>
            <w:shd w:val="clear" w:color="auto" w:fill="auto"/>
            <w:vAlign w:val="center"/>
          </w:tcPr>
          <w:p w:rsidR="003A4E75" w:rsidRPr="00BA7638" w:rsidRDefault="003A4E75" w:rsidP="00613313">
            <w:pPr>
              <w:ind w:left="113" w:right="113"/>
              <w:jc w:val="center"/>
              <w:rPr>
                <w:highlight w:val="green"/>
              </w:rPr>
            </w:pPr>
          </w:p>
        </w:tc>
        <w:tc>
          <w:tcPr>
            <w:tcW w:w="397" w:type="dxa"/>
            <w:shd w:val="clear" w:color="auto" w:fill="auto"/>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725331">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2E22BD">
            <w:pPr>
              <w:spacing w:before="20" w:after="20"/>
              <w:ind w:left="0"/>
              <w:rPr>
                <w:rFonts w:cs="Arial"/>
                <w:b/>
                <w:szCs w:val="22"/>
              </w:rPr>
            </w:pPr>
            <w:r w:rsidRPr="00BA7638">
              <w:rPr>
                <w:rFonts w:cs="Arial"/>
                <w:b/>
                <w:szCs w:val="22"/>
              </w:rPr>
              <w:t>REQ-F-TEK-003</w:t>
            </w: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613313">
            <w:pPr>
              <w:ind w:left="113" w:right="113"/>
              <w:jc w:val="center"/>
              <w:rPr>
                <w:highlight w:val="yellow"/>
              </w:rPr>
            </w:pPr>
          </w:p>
        </w:tc>
        <w:tc>
          <w:tcPr>
            <w:tcW w:w="462"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green"/>
              </w:rPr>
            </w:pPr>
          </w:p>
        </w:tc>
        <w:tc>
          <w:tcPr>
            <w:tcW w:w="397" w:type="dxa"/>
            <w:shd w:val="clear" w:color="auto" w:fill="auto"/>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2E22BD">
            <w:pPr>
              <w:spacing w:before="20" w:after="20"/>
              <w:ind w:left="0"/>
              <w:rPr>
                <w:rFonts w:cs="Arial"/>
                <w:b/>
                <w:szCs w:val="22"/>
              </w:rPr>
            </w:pPr>
            <w:r w:rsidRPr="00BA7638">
              <w:rPr>
                <w:rFonts w:cs="Arial"/>
                <w:b/>
                <w:szCs w:val="22"/>
              </w:rPr>
              <w:t>REQ-F-TEK-004</w:t>
            </w: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613313">
            <w:pPr>
              <w:ind w:left="113" w:right="113"/>
              <w:jc w:val="center"/>
              <w:rPr>
                <w:highlight w:val="yellow"/>
              </w:rPr>
            </w:pPr>
          </w:p>
        </w:tc>
        <w:tc>
          <w:tcPr>
            <w:tcW w:w="462"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725331">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2E22BD">
            <w:pPr>
              <w:spacing w:before="20" w:after="20"/>
              <w:ind w:left="0"/>
              <w:rPr>
                <w:rFonts w:cs="Arial"/>
                <w:b/>
                <w:szCs w:val="22"/>
              </w:rPr>
            </w:pPr>
            <w:r w:rsidRPr="00BA7638">
              <w:rPr>
                <w:rFonts w:cs="Arial"/>
                <w:b/>
                <w:szCs w:val="22"/>
              </w:rPr>
              <w:t>REQ-F-TEK-005</w:t>
            </w: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613313">
            <w:pPr>
              <w:ind w:left="113" w:right="113"/>
              <w:jc w:val="center"/>
              <w:rPr>
                <w:highlight w:val="yellow"/>
              </w:rPr>
            </w:pPr>
          </w:p>
        </w:tc>
        <w:tc>
          <w:tcPr>
            <w:tcW w:w="462"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725331">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2E22BD">
            <w:pPr>
              <w:spacing w:before="20" w:after="20"/>
              <w:ind w:left="0"/>
              <w:rPr>
                <w:rFonts w:cs="Arial"/>
                <w:b/>
                <w:szCs w:val="22"/>
              </w:rPr>
            </w:pPr>
            <w:r w:rsidRPr="00BA7638">
              <w:rPr>
                <w:rFonts w:cs="Arial"/>
                <w:b/>
                <w:szCs w:val="22"/>
              </w:rPr>
              <w:t>REQ-F-TEK-006</w:t>
            </w: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613313">
            <w:pPr>
              <w:ind w:left="113" w:right="113"/>
              <w:jc w:val="center"/>
              <w:rPr>
                <w:highlight w:val="yellow"/>
              </w:rPr>
            </w:pPr>
          </w:p>
        </w:tc>
        <w:tc>
          <w:tcPr>
            <w:tcW w:w="462"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shd w:val="clear" w:color="auto" w:fill="auto"/>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725331">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2E22BD">
            <w:pPr>
              <w:spacing w:before="20" w:after="20"/>
              <w:ind w:left="0"/>
              <w:rPr>
                <w:rFonts w:cs="Arial"/>
                <w:b/>
                <w:szCs w:val="22"/>
              </w:rPr>
            </w:pPr>
            <w:r w:rsidRPr="00BA7638">
              <w:rPr>
                <w:rFonts w:cs="Arial"/>
                <w:b/>
                <w:szCs w:val="22"/>
              </w:rPr>
              <w:t>REQ-F-TEK-009</w:t>
            </w: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613313">
            <w:pPr>
              <w:ind w:left="113" w:right="113"/>
              <w:jc w:val="center"/>
              <w:rPr>
                <w:highlight w:val="yellow"/>
              </w:rPr>
            </w:pPr>
          </w:p>
        </w:tc>
        <w:tc>
          <w:tcPr>
            <w:tcW w:w="462"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725331">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1F2285">
            <w:pPr>
              <w:spacing w:before="20" w:after="20"/>
              <w:ind w:left="0"/>
              <w:rPr>
                <w:rFonts w:cs="Arial"/>
                <w:b/>
                <w:szCs w:val="22"/>
              </w:rPr>
            </w:pPr>
            <w:r w:rsidRPr="00BA7638">
              <w:rPr>
                <w:rFonts w:cs="Arial"/>
                <w:b/>
                <w:szCs w:val="22"/>
              </w:rPr>
              <w:t>REQ-F-TEK-010</w:t>
            </w: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613313">
            <w:pPr>
              <w:ind w:left="113" w:right="113"/>
              <w:jc w:val="center"/>
              <w:rPr>
                <w:highlight w:val="yellow"/>
              </w:rPr>
            </w:pPr>
          </w:p>
        </w:tc>
        <w:tc>
          <w:tcPr>
            <w:tcW w:w="462"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shd w:val="clear" w:color="auto" w:fill="auto"/>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725331">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auto"/>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1F2285">
            <w:pPr>
              <w:spacing w:before="20" w:after="20"/>
              <w:ind w:left="0"/>
              <w:rPr>
                <w:rFonts w:cs="Arial"/>
                <w:b/>
                <w:szCs w:val="22"/>
              </w:rPr>
            </w:pPr>
            <w:r w:rsidRPr="00BA7638">
              <w:rPr>
                <w:rFonts w:cs="Arial"/>
                <w:b/>
                <w:szCs w:val="22"/>
              </w:rPr>
              <w:t>REQ-F-TEK-011</w:t>
            </w: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613313">
            <w:pPr>
              <w:ind w:left="113" w:right="113"/>
              <w:jc w:val="center"/>
              <w:rPr>
                <w:highlight w:val="yellow"/>
              </w:rPr>
            </w:pPr>
          </w:p>
        </w:tc>
        <w:tc>
          <w:tcPr>
            <w:tcW w:w="462"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shd w:val="clear" w:color="auto" w:fill="auto"/>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725331">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shd w:val="clear" w:color="auto" w:fill="auto"/>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1F2285">
            <w:pPr>
              <w:spacing w:before="20" w:after="20"/>
              <w:ind w:left="0"/>
              <w:rPr>
                <w:rFonts w:cs="Arial"/>
                <w:b/>
                <w:szCs w:val="22"/>
              </w:rPr>
            </w:pPr>
            <w:r w:rsidRPr="00BA7638">
              <w:rPr>
                <w:rFonts w:cs="Arial"/>
                <w:b/>
                <w:szCs w:val="22"/>
              </w:rPr>
              <w:t>REQ-F-TEK-01</w:t>
            </w:r>
            <w:r>
              <w:rPr>
                <w:rFonts w:cs="Arial"/>
                <w:b/>
                <w:szCs w:val="22"/>
              </w:rPr>
              <w:t>2</w:t>
            </w: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613313">
            <w:pPr>
              <w:ind w:left="113" w:right="113"/>
              <w:jc w:val="center"/>
              <w:rPr>
                <w:highlight w:val="yellow"/>
              </w:rPr>
            </w:pPr>
          </w:p>
        </w:tc>
        <w:tc>
          <w:tcPr>
            <w:tcW w:w="462"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shd w:val="clear" w:color="auto" w:fill="auto"/>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725331">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2458CA">
            <w:pPr>
              <w:spacing w:before="20" w:after="20"/>
              <w:ind w:left="0"/>
              <w:rPr>
                <w:rFonts w:cs="Arial"/>
                <w:b/>
                <w:szCs w:val="22"/>
              </w:rPr>
            </w:pPr>
            <w:r w:rsidRPr="00BA7638">
              <w:rPr>
                <w:rFonts w:cs="Arial"/>
                <w:b/>
                <w:szCs w:val="22"/>
              </w:rPr>
              <w:t>REQ-NF-C001</w:t>
            </w: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yellow"/>
              </w:rPr>
            </w:pPr>
          </w:p>
        </w:tc>
        <w:tc>
          <w:tcPr>
            <w:tcW w:w="462"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847C65">
            <w:pPr>
              <w:spacing w:before="20" w:after="20"/>
              <w:ind w:left="0"/>
              <w:rPr>
                <w:rFonts w:cs="Arial"/>
                <w:b/>
                <w:szCs w:val="22"/>
              </w:rPr>
            </w:pPr>
            <w:r w:rsidRPr="00BA7638">
              <w:rPr>
                <w:rFonts w:cs="Arial"/>
                <w:b/>
                <w:szCs w:val="22"/>
              </w:rPr>
              <w:t>REQ-NF-G001</w:t>
            </w: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yellow"/>
              </w:rPr>
            </w:pPr>
          </w:p>
        </w:tc>
        <w:tc>
          <w:tcPr>
            <w:tcW w:w="462"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847C65">
            <w:pPr>
              <w:spacing w:before="20" w:after="20"/>
              <w:ind w:left="0"/>
              <w:rPr>
                <w:rFonts w:cs="Arial"/>
                <w:b/>
                <w:szCs w:val="22"/>
              </w:rPr>
            </w:pPr>
            <w:r w:rsidRPr="00BA7638">
              <w:rPr>
                <w:rFonts w:cs="Arial"/>
                <w:b/>
                <w:szCs w:val="22"/>
              </w:rPr>
              <w:t>REQ-NF-G002</w:t>
            </w: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yellow"/>
              </w:rPr>
            </w:pPr>
          </w:p>
        </w:tc>
        <w:tc>
          <w:tcPr>
            <w:tcW w:w="462"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847C65">
            <w:pPr>
              <w:spacing w:before="20" w:after="20"/>
              <w:ind w:left="0"/>
              <w:rPr>
                <w:rFonts w:cs="Arial"/>
                <w:b/>
                <w:szCs w:val="22"/>
              </w:rPr>
            </w:pPr>
            <w:r w:rsidRPr="00BA7638">
              <w:rPr>
                <w:rFonts w:cs="Arial"/>
                <w:b/>
                <w:szCs w:val="22"/>
              </w:rPr>
              <w:t>REQ-NF-G003</w:t>
            </w: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yellow"/>
              </w:rPr>
            </w:pPr>
          </w:p>
        </w:tc>
        <w:tc>
          <w:tcPr>
            <w:tcW w:w="462"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847C65">
            <w:pPr>
              <w:spacing w:before="20" w:after="20"/>
              <w:ind w:left="0"/>
              <w:rPr>
                <w:rFonts w:cs="Arial"/>
                <w:b/>
                <w:szCs w:val="22"/>
              </w:rPr>
            </w:pPr>
            <w:r w:rsidRPr="00BA7638">
              <w:rPr>
                <w:rFonts w:cs="Arial"/>
                <w:b/>
                <w:szCs w:val="22"/>
              </w:rPr>
              <w:t>REQ-NF-S001</w:t>
            </w: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yellow"/>
              </w:rPr>
            </w:pPr>
          </w:p>
        </w:tc>
        <w:tc>
          <w:tcPr>
            <w:tcW w:w="462"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80"/>
          <w:jc w:val="center"/>
        </w:trPr>
        <w:tc>
          <w:tcPr>
            <w:tcW w:w="2231" w:type="dxa"/>
            <w:vAlign w:val="center"/>
          </w:tcPr>
          <w:p w:rsidR="003A4E75" w:rsidRPr="00BA7638" w:rsidRDefault="003A4E75" w:rsidP="00847C65">
            <w:pPr>
              <w:spacing w:before="20" w:after="20"/>
              <w:ind w:left="0"/>
              <w:rPr>
                <w:rFonts w:cs="Arial"/>
                <w:b/>
                <w:szCs w:val="22"/>
              </w:rPr>
            </w:pPr>
            <w:r w:rsidRPr="00BA7638">
              <w:rPr>
                <w:rFonts w:cs="Arial"/>
                <w:b/>
                <w:szCs w:val="22"/>
              </w:rPr>
              <w:t>REQ-NF-U001</w:t>
            </w: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yellow"/>
              </w:rPr>
            </w:pPr>
          </w:p>
        </w:tc>
        <w:tc>
          <w:tcPr>
            <w:tcW w:w="462"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3A4E75" w:rsidRPr="00BA7638" w:rsidRDefault="003A4E75" w:rsidP="00725331">
            <w:pPr>
              <w:spacing w:before="20" w:after="20"/>
              <w:jc w:val="center"/>
              <w:rPr>
                <w:rFonts w:ascii="Arial Narrow" w:hAnsi="Arial Narrow"/>
                <w:sz w:val="16"/>
                <w:szCs w:val="16"/>
                <w:highlight w:val="green"/>
              </w:rPr>
            </w:pPr>
          </w:p>
        </w:tc>
      </w:tr>
    </w:tbl>
    <w:p w:rsidR="009324C8" w:rsidRPr="00BA7638" w:rsidRDefault="009324C8" w:rsidP="009324C8"/>
    <w:p w:rsidR="009324C8" w:rsidRPr="00BA7638" w:rsidRDefault="009324C8" w:rsidP="009324C8">
      <w:pPr>
        <w:ind w:left="0"/>
        <w:rPr>
          <w:b/>
          <w:u w:val="single"/>
        </w:rPr>
      </w:pPr>
      <w:r w:rsidRPr="00BA7638">
        <w:rPr>
          <w:b/>
          <w:u w:val="single"/>
        </w:rPr>
        <w:t>Kudeaketa planak</w:t>
      </w:r>
    </w:p>
    <w:p w:rsidR="009324C8" w:rsidRPr="00BA7638" w:rsidRDefault="009324C8" w:rsidP="009324C8"/>
    <w:tbl>
      <w:tblPr>
        <w:tblW w:w="52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8"/>
        <w:gridCol w:w="594"/>
        <w:gridCol w:w="459"/>
        <w:gridCol w:w="459"/>
        <w:gridCol w:w="459"/>
        <w:gridCol w:w="459"/>
        <w:gridCol w:w="459"/>
        <w:gridCol w:w="459"/>
        <w:gridCol w:w="459"/>
        <w:gridCol w:w="459"/>
        <w:gridCol w:w="459"/>
        <w:gridCol w:w="459"/>
        <w:gridCol w:w="459"/>
        <w:gridCol w:w="459"/>
        <w:gridCol w:w="459"/>
      </w:tblGrid>
      <w:tr w:rsidR="00E97343" w:rsidRPr="00BA7638" w:rsidTr="00E97343">
        <w:trPr>
          <w:cantSplit/>
          <w:trHeight w:val="1733"/>
          <w:jc w:val="center"/>
        </w:trPr>
        <w:tc>
          <w:tcPr>
            <w:tcW w:w="2588" w:type="dxa"/>
            <w:tcBorders>
              <w:tl2br w:val="single" w:sz="4" w:space="0" w:color="auto"/>
            </w:tcBorders>
          </w:tcPr>
          <w:p w:rsidR="00E97343" w:rsidRPr="00BA7638" w:rsidRDefault="00356700" w:rsidP="00356700">
            <w:pPr>
              <w:spacing w:before="0"/>
              <w:ind w:left="0"/>
              <w:rPr>
                <w:rFonts w:ascii="Arial Narrow" w:hAnsi="Arial Narrow"/>
                <w:b/>
                <w:sz w:val="20"/>
              </w:rPr>
            </w:pPr>
            <w:r>
              <w:rPr>
                <w:rFonts w:ascii="Arial Narrow" w:hAnsi="Arial Narrow"/>
                <w:b/>
                <w:sz w:val="20"/>
              </w:rPr>
              <w:t xml:space="preserve">      </w:t>
            </w:r>
            <w:r w:rsidR="00E97343" w:rsidRPr="00BA7638">
              <w:rPr>
                <w:rFonts w:ascii="Arial Narrow" w:hAnsi="Arial Narrow"/>
                <w:b/>
                <w:sz w:val="20"/>
              </w:rPr>
              <w:t>Erabilera-kasuak</w:t>
            </w:r>
          </w:p>
          <w:p w:rsidR="00E97343" w:rsidRPr="00BA7638" w:rsidRDefault="00E97343" w:rsidP="00356700">
            <w:pPr>
              <w:spacing w:before="0"/>
              <w:rPr>
                <w:rFonts w:ascii="Arial Narrow" w:hAnsi="Arial Narrow"/>
                <w:b/>
                <w:sz w:val="16"/>
                <w:szCs w:val="16"/>
              </w:rPr>
            </w:pPr>
          </w:p>
          <w:p w:rsidR="00E97343" w:rsidRPr="00BA7638" w:rsidRDefault="00E97343" w:rsidP="00356700">
            <w:pPr>
              <w:spacing w:before="0"/>
              <w:rPr>
                <w:rFonts w:ascii="Arial Narrow" w:hAnsi="Arial Narrow"/>
                <w:b/>
                <w:sz w:val="16"/>
                <w:szCs w:val="16"/>
              </w:rPr>
            </w:pPr>
          </w:p>
          <w:p w:rsidR="00356700" w:rsidRDefault="00356700" w:rsidP="00356700">
            <w:pPr>
              <w:spacing w:before="0"/>
              <w:ind w:left="0"/>
              <w:rPr>
                <w:rFonts w:ascii="Arial Narrow" w:hAnsi="Arial Narrow"/>
                <w:b/>
                <w:sz w:val="20"/>
              </w:rPr>
            </w:pPr>
          </w:p>
          <w:p w:rsidR="00356700" w:rsidRDefault="00356700" w:rsidP="00356700">
            <w:pPr>
              <w:spacing w:before="0"/>
              <w:ind w:left="0"/>
              <w:rPr>
                <w:rFonts w:ascii="Arial Narrow" w:hAnsi="Arial Narrow"/>
                <w:b/>
                <w:sz w:val="20"/>
              </w:rPr>
            </w:pPr>
          </w:p>
          <w:p w:rsidR="00E97343" w:rsidRPr="00BA7638" w:rsidRDefault="00E97343" w:rsidP="00356700">
            <w:pPr>
              <w:spacing w:before="0"/>
              <w:ind w:left="0"/>
              <w:rPr>
                <w:rFonts w:ascii="Arial Narrow" w:hAnsi="Arial Narrow"/>
                <w:sz w:val="20"/>
              </w:rPr>
            </w:pPr>
            <w:r w:rsidRPr="00BA7638">
              <w:rPr>
                <w:rFonts w:ascii="Arial Narrow" w:hAnsi="Arial Narrow"/>
                <w:b/>
                <w:sz w:val="20"/>
              </w:rPr>
              <w:t>Betekizunak</w:t>
            </w:r>
          </w:p>
        </w:tc>
        <w:tc>
          <w:tcPr>
            <w:tcW w:w="594" w:type="dxa"/>
            <w:tcMar>
              <w:left w:w="0" w:type="dxa"/>
              <w:right w:w="0" w:type="dxa"/>
            </w:tcMar>
            <w:textDirection w:val="btLr"/>
            <w:vAlign w:val="center"/>
          </w:tcPr>
          <w:p w:rsidR="00E97343" w:rsidRPr="00BA7638" w:rsidRDefault="00E97343" w:rsidP="00356700">
            <w:pPr>
              <w:spacing w:before="0"/>
              <w:ind w:left="113" w:right="113"/>
              <w:jc w:val="center"/>
              <w:rPr>
                <w:rFonts w:ascii="Arial Narrow" w:hAnsi="Arial Narrow"/>
                <w:b/>
                <w:sz w:val="16"/>
                <w:szCs w:val="16"/>
              </w:rPr>
            </w:pPr>
            <w:r w:rsidRPr="00BA7638">
              <w:rPr>
                <w:b/>
              </w:rPr>
              <w:t>CU-KHT001</w:t>
            </w:r>
          </w:p>
        </w:tc>
        <w:tc>
          <w:tcPr>
            <w:tcW w:w="459" w:type="dxa"/>
            <w:tcMar>
              <w:left w:w="0" w:type="dxa"/>
              <w:right w:w="0" w:type="dxa"/>
            </w:tcMar>
            <w:textDirection w:val="btLr"/>
            <w:vAlign w:val="center"/>
          </w:tcPr>
          <w:p w:rsidR="00E97343" w:rsidRPr="00BA7638" w:rsidRDefault="00E97343" w:rsidP="00356700">
            <w:pPr>
              <w:spacing w:before="0"/>
              <w:ind w:left="113" w:right="113"/>
              <w:jc w:val="center"/>
              <w:rPr>
                <w:rFonts w:ascii="Arial Narrow" w:hAnsi="Arial Narrow"/>
                <w:b/>
                <w:sz w:val="16"/>
                <w:szCs w:val="16"/>
              </w:rPr>
            </w:pPr>
            <w:r w:rsidRPr="00BA7638">
              <w:rPr>
                <w:b/>
              </w:rPr>
              <w:t>CU-KHT002</w:t>
            </w:r>
          </w:p>
        </w:tc>
        <w:tc>
          <w:tcPr>
            <w:tcW w:w="459" w:type="dxa"/>
            <w:tcMar>
              <w:left w:w="0" w:type="dxa"/>
              <w:right w:w="0" w:type="dxa"/>
            </w:tcMar>
            <w:textDirection w:val="btLr"/>
            <w:vAlign w:val="center"/>
          </w:tcPr>
          <w:p w:rsidR="00E97343" w:rsidRPr="00BA7638" w:rsidRDefault="00E97343" w:rsidP="00356700">
            <w:pPr>
              <w:spacing w:before="0"/>
              <w:ind w:left="113" w:right="113"/>
              <w:jc w:val="center"/>
              <w:rPr>
                <w:rFonts w:ascii="Arial Narrow" w:hAnsi="Arial Narrow"/>
                <w:b/>
                <w:sz w:val="16"/>
                <w:szCs w:val="16"/>
              </w:rPr>
            </w:pPr>
            <w:r w:rsidRPr="00BA7638">
              <w:rPr>
                <w:b/>
              </w:rPr>
              <w:t>CU-KKT001</w:t>
            </w:r>
          </w:p>
        </w:tc>
        <w:tc>
          <w:tcPr>
            <w:tcW w:w="459" w:type="dxa"/>
            <w:textDirection w:val="btLr"/>
            <w:vAlign w:val="center"/>
          </w:tcPr>
          <w:p w:rsidR="00E97343" w:rsidRPr="00BA7638" w:rsidRDefault="00E97343" w:rsidP="00356700">
            <w:pPr>
              <w:spacing w:before="0"/>
              <w:ind w:left="113" w:right="113"/>
              <w:jc w:val="center"/>
              <w:rPr>
                <w:rFonts w:ascii="Arial Narrow" w:hAnsi="Arial Narrow"/>
                <w:b/>
                <w:sz w:val="16"/>
                <w:szCs w:val="16"/>
              </w:rPr>
            </w:pPr>
            <w:r w:rsidRPr="00BA7638">
              <w:rPr>
                <w:b/>
              </w:rPr>
              <w:t>CU-KKT002</w:t>
            </w:r>
          </w:p>
        </w:tc>
        <w:tc>
          <w:tcPr>
            <w:tcW w:w="459" w:type="dxa"/>
            <w:tcMar>
              <w:left w:w="0" w:type="dxa"/>
              <w:right w:w="0" w:type="dxa"/>
            </w:tcMar>
            <w:textDirection w:val="btLr"/>
            <w:vAlign w:val="center"/>
          </w:tcPr>
          <w:p w:rsidR="00E97343" w:rsidRPr="00BA7638" w:rsidRDefault="00E97343" w:rsidP="00356700">
            <w:pPr>
              <w:spacing w:before="0"/>
              <w:ind w:left="113" w:right="113"/>
              <w:jc w:val="center"/>
              <w:rPr>
                <w:rFonts w:ascii="Arial Narrow" w:hAnsi="Arial Narrow"/>
                <w:b/>
                <w:sz w:val="16"/>
                <w:szCs w:val="16"/>
              </w:rPr>
            </w:pPr>
            <w:r w:rsidRPr="00BA7638">
              <w:rPr>
                <w:b/>
              </w:rPr>
              <w:t>CU-KKT003</w:t>
            </w:r>
          </w:p>
        </w:tc>
        <w:tc>
          <w:tcPr>
            <w:tcW w:w="459" w:type="dxa"/>
            <w:textDirection w:val="btLr"/>
            <w:vAlign w:val="center"/>
          </w:tcPr>
          <w:p w:rsidR="00E97343" w:rsidRPr="00BA7638" w:rsidRDefault="00E97343" w:rsidP="00356700">
            <w:pPr>
              <w:spacing w:before="0"/>
              <w:ind w:left="113" w:right="113"/>
              <w:jc w:val="center"/>
              <w:rPr>
                <w:rFonts w:ascii="Arial Narrow" w:hAnsi="Arial Narrow"/>
                <w:b/>
                <w:sz w:val="16"/>
                <w:szCs w:val="16"/>
              </w:rPr>
            </w:pPr>
            <w:r w:rsidRPr="00BA7638">
              <w:rPr>
                <w:b/>
              </w:rPr>
              <w:t>CU-KKT004</w:t>
            </w:r>
          </w:p>
        </w:tc>
        <w:tc>
          <w:tcPr>
            <w:tcW w:w="459" w:type="dxa"/>
            <w:textDirection w:val="btLr"/>
            <w:vAlign w:val="center"/>
          </w:tcPr>
          <w:p w:rsidR="00E97343" w:rsidRPr="00BA7638" w:rsidRDefault="00E97343" w:rsidP="00356700">
            <w:pPr>
              <w:spacing w:before="0"/>
              <w:ind w:left="113" w:right="113"/>
              <w:jc w:val="center"/>
              <w:rPr>
                <w:rFonts w:ascii="Arial Narrow" w:hAnsi="Arial Narrow"/>
                <w:b/>
                <w:sz w:val="16"/>
                <w:szCs w:val="16"/>
              </w:rPr>
            </w:pPr>
            <w:r w:rsidRPr="00BA7638">
              <w:rPr>
                <w:b/>
              </w:rPr>
              <w:t>CU-KKT005</w:t>
            </w:r>
          </w:p>
        </w:tc>
        <w:tc>
          <w:tcPr>
            <w:tcW w:w="459" w:type="dxa"/>
            <w:textDirection w:val="btLr"/>
            <w:vAlign w:val="center"/>
          </w:tcPr>
          <w:p w:rsidR="00E97343" w:rsidRPr="00BA7638" w:rsidRDefault="00E97343" w:rsidP="00356700">
            <w:pPr>
              <w:spacing w:before="0"/>
              <w:ind w:left="113" w:right="113"/>
              <w:jc w:val="center"/>
              <w:rPr>
                <w:rFonts w:ascii="Arial Narrow" w:hAnsi="Arial Narrow"/>
                <w:b/>
                <w:sz w:val="16"/>
                <w:szCs w:val="16"/>
              </w:rPr>
            </w:pPr>
            <w:r w:rsidRPr="00BA7638">
              <w:rPr>
                <w:b/>
              </w:rPr>
              <w:t>CU-KKT006</w:t>
            </w:r>
          </w:p>
        </w:tc>
        <w:tc>
          <w:tcPr>
            <w:tcW w:w="459" w:type="dxa"/>
            <w:textDirection w:val="btLr"/>
            <w:vAlign w:val="center"/>
          </w:tcPr>
          <w:p w:rsidR="00E97343" w:rsidRPr="00BA7638" w:rsidRDefault="00E97343" w:rsidP="00356700">
            <w:pPr>
              <w:spacing w:before="0"/>
              <w:ind w:left="113" w:right="113"/>
              <w:jc w:val="center"/>
              <w:rPr>
                <w:rFonts w:ascii="Arial Narrow" w:hAnsi="Arial Narrow"/>
                <w:b/>
                <w:sz w:val="16"/>
                <w:szCs w:val="16"/>
              </w:rPr>
            </w:pPr>
            <w:r w:rsidRPr="00BA7638">
              <w:rPr>
                <w:b/>
              </w:rPr>
              <w:t>CU-KKT00</w:t>
            </w:r>
            <w:r>
              <w:rPr>
                <w:b/>
              </w:rPr>
              <w:t>7</w:t>
            </w:r>
          </w:p>
        </w:tc>
        <w:tc>
          <w:tcPr>
            <w:tcW w:w="459" w:type="dxa"/>
            <w:textDirection w:val="btLr"/>
            <w:vAlign w:val="center"/>
          </w:tcPr>
          <w:p w:rsidR="00E97343" w:rsidRPr="00BA7638" w:rsidRDefault="00E97343" w:rsidP="00356700">
            <w:pPr>
              <w:spacing w:before="0"/>
              <w:ind w:left="113" w:right="113"/>
              <w:jc w:val="center"/>
              <w:rPr>
                <w:rFonts w:ascii="Arial Narrow" w:hAnsi="Arial Narrow"/>
                <w:b/>
                <w:sz w:val="16"/>
                <w:szCs w:val="16"/>
              </w:rPr>
            </w:pPr>
            <w:r w:rsidRPr="00BA7638">
              <w:rPr>
                <w:b/>
              </w:rPr>
              <w:t>CU-KKT008</w:t>
            </w:r>
          </w:p>
        </w:tc>
        <w:tc>
          <w:tcPr>
            <w:tcW w:w="459" w:type="dxa"/>
            <w:textDirection w:val="btLr"/>
            <w:vAlign w:val="center"/>
          </w:tcPr>
          <w:p w:rsidR="00E97343" w:rsidRPr="00BA7638" w:rsidRDefault="00E97343" w:rsidP="00356700">
            <w:pPr>
              <w:spacing w:before="0"/>
              <w:ind w:left="113" w:right="113"/>
              <w:jc w:val="center"/>
              <w:rPr>
                <w:rFonts w:ascii="Arial Narrow" w:hAnsi="Arial Narrow"/>
                <w:b/>
                <w:sz w:val="16"/>
                <w:szCs w:val="16"/>
              </w:rPr>
            </w:pPr>
            <w:r w:rsidRPr="00BA7638">
              <w:rPr>
                <w:b/>
              </w:rPr>
              <w:t>CU-KKT0</w:t>
            </w:r>
            <w:r>
              <w:rPr>
                <w:b/>
              </w:rPr>
              <w:t>09</w:t>
            </w:r>
          </w:p>
        </w:tc>
        <w:tc>
          <w:tcPr>
            <w:tcW w:w="459" w:type="dxa"/>
            <w:textDirection w:val="btLr"/>
            <w:vAlign w:val="center"/>
          </w:tcPr>
          <w:p w:rsidR="00E97343" w:rsidRPr="00BA7638" w:rsidRDefault="00E97343" w:rsidP="00356700">
            <w:pPr>
              <w:spacing w:before="0"/>
              <w:ind w:left="113" w:right="113"/>
              <w:jc w:val="center"/>
              <w:rPr>
                <w:rFonts w:ascii="Arial Narrow" w:hAnsi="Arial Narrow"/>
                <w:b/>
                <w:sz w:val="16"/>
                <w:szCs w:val="16"/>
              </w:rPr>
            </w:pPr>
            <w:r w:rsidRPr="00BA7638">
              <w:rPr>
                <w:b/>
              </w:rPr>
              <w:t>CU-KKT0</w:t>
            </w:r>
            <w:r>
              <w:rPr>
                <w:b/>
              </w:rPr>
              <w:t>10</w:t>
            </w:r>
          </w:p>
        </w:tc>
        <w:tc>
          <w:tcPr>
            <w:tcW w:w="459" w:type="dxa"/>
            <w:textDirection w:val="btLr"/>
            <w:vAlign w:val="center"/>
          </w:tcPr>
          <w:p w:rsidR="00E97343" w:rsidRPr="00BA7638" w:rsidRDefault="00E97343" w:rsidP="00356700">
            <w:pPr>
              <w:spacing w:before="0"/>
              <w:ind w:left="113" w:right="113"/>
              <w:jc w:val="center"/>
              <w:rPr>
                <w:rFonts w:ascii="Arial Narrow" w:hAnsi="Arial Narrow"/>
                <w:b/>
                <w:sz w:val="16"/>
                <w:szCs w:val="16"/>
              </w:rPr>
            </w:pPr>
            <w:r w:rsidRPr="00BA7638">
              <w:rPr>
                <w:b/>
              </w:rPr>
              <w:t>CU-KKT0</w:t>
            </w:r>
            <w:r>
              <w:rPr>
                <w:b/>
              </w:rPr>
              <w:t>11</w:t>
            </w:r>
          </w:p>
        </w:tc>
        <w:tc>
          <w:tcPr>
            <w:tcW w:w="459" w:type="dxa"/>
            <w:textDirection w:val="btLr"/>
            <w:vAlign w:val="center"/>
          </w:tcPr>
          <w:p w:rsidR="00E97343" w:rsidRPr="00BA7638" w:rsidRDefault="00E97343" w:rsidP="00356700">
            <w:pPr>
              <w:spacing w:before="0"/>
              <w:ind w:left="113" w:right="113"/>
              <w:jc w:val="center"/>
              <w:rPr>
                <w:rFonts w:ascii="Arial Narrow" w:hAnsi="Arial Narrow"/>
                <w:b/>
                <w:sz w:val="16"/>
                <w:szCs w:val="16"/>
              </w:rPr>
            </w:pPr>
            <w:r w:rsidRPr="00BA7638">
              <w:rPr>
                <w:b/>
              </w:rPr>
              <w:t>CU-KKT0</w:t>
            </w:r>
            <w:r>
              <w:rPr>
                <w:b/>
              </w:rPr>
              <w:t>12</w:t>
            </w:r>
          </w:p>
        </w:tc>
      </w:tr>
      <w:tr w:rsidR="00E97343" w:rsidRPr="00BA7638" w:rsidTr="00E97343">
        <w:trPr>
          <w:jc w:val="center"/>
        </w:trPr>
        <w:tc>
          <w:tcPr>
            <w:tcW w:w="2588" w:type="dxa"/>
            <w:vAlign w:val="center"/>
          </w:tcPr>
          <w:p w:rsidR="00E97343" w:rsidRPr="00BA7638" w:rsidRDefault="00E97343" w:rsidP="00273F5A">
            <w:pPr>
              <w:spacing w:before="20" w:after="20"/>
              <w:ind w:left="0"/>
              <w:rPr>
                <w:rFonts w:cs="Arial"/>
                <w:b/>
                <w:szCs w:val="22"/>
              </w:rPr>
            </w:pPr>
            <w:r w:rsidRPr="00BA7638">
              <w:rPr>
                <w:rFonts w:cs="Arial"/>
                <w:b/>
                <w:szCs w:val="22"/>
              </w:rPr>
              <w:t>REQ-F-HPS-008</w:t>
            </w:r>
          </w:p>
        </w:tc>
        <w:tc>
          <w:tcPr>
            <w:tcW w:w="594" w:type="dxa"/>
            <w:shd w:val="clear" w:color="auto" w:fill="C2D69B" w:themeFill="accent3" w:themeFillTint="99"/>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green"/>
              </w:rPr>
            </w:pPr>
          </w:p>
        </w:tc>
        <w:tc>
          <w:tcPr>
            <w:tcW w:w="459" w:type="dxa"/>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E22BD">
            <w:pPr>
              <w:spacing w:before="20" w:after="20"/>
              <w:jc w:val="center"/>
              <w:rPr>
                <w:rFonts w:ascii="Arial Narrow" w:hAnsi="Arial Narrow"/>
                <w:sz w:val="16"/>
                <w:szCs w:val="16"/>
                <w:highlight w:val="yellow"/>
              </w:rPr>
            </w:pPr>
          </w:p>
        </w:tc>
      </w:tr>
      <w:tr w:rsidR="00E97343" w:rsidRPr="00BA7638" w:rsidTr="00E97343">
        <w:trPr>
          <w:jc w:val="center"/>
        </w:trPr>
        <w:tc>
          <w:tcPr>
            <w:tcW w:w="2588" w:type="dxa"/>
            <w:vAlign w:val="center"/>
          </w:tcPr>
          <w:p w:rsidR="00E97343" w:rsidRPr="00BA7638" w:rsidRDefault="00E97343" w:rsidP="00B0076D">
            <w:pPr>
              <w:spacing w:before="20" w:after="20"/>
              <w:ind w:left="0"/>
              <w:rPr>
                <w:rFonts w:cs="Arial"/>
                <w:b/>
                <w:szCs w:val="22"/>
              </w:rPr>
            </w:pPr>
            <w:r w:rsidRPr="00BA7638">
              <w:rPr>
                <w:rFonts w:cs="Arial"/>
                <w:b/>
                <w:szCs w:val="22"/>
              </w:rPr>
              <w:t>REQ-F-TEK-007</w:t>
            </w:r>
          </w:p>
        </w:tc>
        <w:tc>
          <w:tcPr>
            <w:tcW w:w="594" w:type="dxa"/>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green"/>
              </w:rPr>
            </w:pPr>
          </w:p>
        </w:tc>
        <w:tc>
          <w:tcPr>
            <w:tcW w:w="459" w:type="dxa"/>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green"/>
              </w:rPr>
            </w:pPr>
          </w:p>
        </w:tc>
        <w:tc>
          <w:tcPr>
            <w:tcW w:w="459" w:type="dxa"/>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auto"/>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auto"/>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auto"/>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E22BD">
            <w:pPr>
              <w:spacing w:before="20" w:after="20"/>
              <w:jc w:val="center"/>
              <w:rPr>
                <w:rFonts w:ascii="Arial Narrow" w:hAnsi="Arial Narrow"/>
                <w:sz w:val="16"/>
                <w:szCs w:val="16"/>
                <w:highlight w:val="yellow"/>
              </w:rPr>
            </w:pPr>
          </w:p>
        </w:tc>
      </w:tr>
      <w:tr w:rsidR="00E97343" w:rsidRPr="00BA7638" w:rsidTr="00CB0C51">
        <w:trPr>
          <w:jc w:val="center"/>
        </w:trPr>
        <w:tc>
          <w:tcPr>
            <w:tcW w:w="2588" w:type="dxa"/>
            <w:vAlign w:val="center"/>
          </w:tcPr>
          <w:p w:rsidR="00E97343" w:rsidRPr="00BA7638" w:rsidRDefault="00E97343" w:rsidP="00B0076D">
            <w:pPr>
              <w:spacing w:before="20" w:after="20"/>
              <w:ind w:left="0"/>
              <w:rPr>
                <w:rFonts w:cs="Arial"/>
                <w:b/>
                <w:szCs w:val="22"/>
              </w:rPr>
            </w:pPr>
            <w:r w:rsidRPr="00BA7638">
              <w:rPr>
                <w:rFonts w:cs="Arial"/>
                <w:b/>
                <w:szCs w:val="22"/>
              </w:rPr>
              <w:t>REQ-F-TEK-008</w:t>
            </w:r>
          </w:p>
        </w:tc>
        <w:tc>
          <w:tcPr>
            <w:tcW w:w="594" w:type="dxa"/>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green"/>
              </w:rPr>
            </w:pPr>
          </w:p>
        </w:tc>
        <w:tc>
          <w:tcPr>
            <w:tcW w:w="459" w:type="dxa"/>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auto"/>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shd w:val="clear" w:color="auto" w:fill="auto"/>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shd w:val="clear" w:color="auto" w:fill="auto"/>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shd w:val="clear" w:color="auto" w:fill="auto"/>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E22BD">
            <w:pPr>
              <w:spacing w:before="20" w:after="20"/>
              <w:jc w:val="center"/>
              <w:rPr>
                <w:rFonts w:ascii="Arial Narrow" w:hAnsi="Arial Narrow"/>
                <w:sz w:val="16"/>
                <w:szCs w:val="16"/>
                <w:highlight w:val="yellow"/>
              </w:rPr>
            </w:pPr>
          </w:p>
        </w:tc>
      </w:tr>
      <w:tr w:rsidR="00E97343" w:rsidRPr="00BA7638" w:rsidTr="002C3039">
        <w:trPr>
          <w:jc w:val="center"/>
        </w:trPr>
        <w:tc>
          <w:tcPr>
            <w:tcW w:w="2588" w:type="dxa"/>
            <w:vAlign w:val="center"/>
          </w:tcPr>
          <w:p w:rsidR="00E97343" w:rsidRPr="00BA7638" w:rsidRDefault="00E97343" w:rsidP="00E97343">
            <w:pPr>
              <w:spacing w:before="20" w:after="20"/>
              <w:ind w:left="0"/>
              <w:rPr>
                <w:rFonts w:cs="Arial"/>
                <w:b/>
                <w:szCs w:val="22"/>
              </w:rPr>
            </w:pPr>
            <w:r w:rsidRPr="00BA7638">
              <w:rPr>
                <w:rFonts w:cs="Arial"/>
                <w:b/>
                <w:szCs w:val="22"/>
              </w:rPr>
              <w:t>REQ-F-TEK-0</w:t>
            </w:r>
            <w:r>
              <w:rPr>
                <w:rFonts w:cs="Arial"/>
                <w:b/>
                <w:szCs w:val="22"/>
              </w:rPr>
              <w:t>13</w:t>
            </w:r>
          </w:p>
        </w:tc>
        <w:tc>
          <w:tcPr>
            <w:tcW w:w="594" w:type="dxa"/>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green"/>
              </w:rPr>
            </w:pPr>
          </w:p>
        </w:tc>
        <w:tc>
          <w:tcPr>
            <w:tcW w:w="459" w:type="dxa"/>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green"/>
              </w:rPr>
            </w:pPr>
          </w:p>
        </w:tc>
        <w:tc>
          <w:tcPr>
            <w:tcW w:w="459" w:type="dxa"/>
            <w:shd w:val="clear" w:color="auto" w:fill="auto"/>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auto"/>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auto"/>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auto"/>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shd w:val="clear" w:color="auto" w:fill="auto"/>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shd w:val="clear" w:color="auto" w:fill="auto"/>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shd w:val="clear" w:color="auto" w:fill="auto"/>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shd w:val="clear" w:color="auto" w:fill="auto"/>
            <w:vAlign w:val="center"/>
          </w:tcPr>
          <w:p w:rsidR="00E97343" w:rsidRPr="00BA7638" w:rsidRDefault="00E97343" w:rsidP="002E22BD">
            <w:pPr>
              <w:spacing w:before="20" w:after="20"/>
              <w:jc w:val="center"/>
              <w:rPr>
                <w:rFonts w:ascii="Arial Narrow" w:hAnsi="Arial Narrow"/>
                <w:sz w:val="16"/>
                <w:szCs w:val="16"/>
                <w:highlight w:val="yellow"/>
              </w:rPr>
            </w:pPr>
          </w:p>
        </w:tc>
      </w:tr>
      <w:tr w:rsidR="00E97343" w:rsidRPr="00BA7638" w:rsidTr="00E97343">
        <w:trPr>
          <w:jc w:val="center"/>
        </w:trPr>
        <w:tc>
          <w:tcPr>
            <w:tcW w:w="2588" w:type="dxa"/>
            <w:vAlign w:val="center"/>
          </w:tcPr>
          <w:p w:rsidR="00E97343" w:rsidRPr="00BA7638" w:rsidRDefault="00E97343" w:rsidP="00273F5A">
            <w:pPr>
              <w:spacing w:before="20" w:after="20"/>
              <w:ind w:left="0"/>
              <w:rPr>
                <w:rFonts w:cs="Arial"/>
                <w:b/>
                <w:szCs w:val="22"/>
              </w:rPr>
            </w:pPr>
            <w:r w:rsidRPr="00BA7638">
              <w:rPr>
                <w:rFonts w:cs="Arial"/>
                <w:b/>
                <w:szCs w:val="22"/>
              </w:rPr>
              <w:t>REQ-NF-C002</w:t>
            </w:r>
          </w:p>
        </w:tc>
        <w:tc>
          <w:tcPr>
            <w:tcW w:w="594" w:type="dxa"/>
            <w:shd w:val="clear" w:color="auto" w:fill="C2D69B" w:themeFill="accent3" w:themeFillTint="99"/>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E22BD">
            <w:pPr>
              <w:spacing w:before="20" w:after="20"/>
              <w:jc w:val="center"/>
              <w:rPr>
                <w:rFonts w:ascii="Arial Narrow" w:hAnsi="Arial Narrow"/>
                <w:sz w:val="16"/>
                <w:szCs w:val="16"/>
                <w:highlight w:val="yellow"/>
              </w:rPr>
            </w:pPr>
          </w:p>
        </w:tc>
      </w:tr>
      <w:tr w:rsidR="00E97343" w:rsidRPr="00BA7638" w:rsidTr="00E97343">
        <w:trPr>
          <w:jc w:val="center"/>
        </w:trPr>
        <w:tc>
          <w:tcPr>
            <w:tcW w:w="2588" w:type="dxa"/>
            <w:vAlign w:val="center"/>
          </w:tcPr>
          <w:p w:rsidR="00E97343" w:rsidRPr="00BA7638" w:rsidRDefault="00E97343" w:rsidP="00847C65">
            <w:pPr>
              <w:spacing w:before="20" w:after="20"/>
              <w:ind w:left="0"/>
              <w:rPr>
                <w:rFonts w:cs="Arial"/>
                <w:b/>
                <w:szCs w:val="22"/>
              </w:rPr>
            </w:pPr>
            <w:r w:rsidRPr="00BA7638">
              <w:rPr>
                <w:rFonts w:cs="Arial"/>
                <w:b/>
                <w:szCs w:val="22"/>
              </w:rPr>
              <w:t>REQ-NF-G001</w:t>
            </w:r>
          </w:p>
        </w:tc>
        <w:tc>
          <w:tcPr>
            <w:tcW w:w="594"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r>
      <w:tr w:rsidR="00E97343" w:rsidRPr="00BA7638" w:rsidTr="00E97343">
        <w:trPr>
          <w:jc w:val="center"/>
        </w:trPr>
        <w:tc>
          <w:tcPr>
            <w:tcW w:w="2588" w:type="dxa"/>
            <w:vAlign w:val="center"/>
          </w:tcPr>
          <w:p w:rsidR="00E97343" w:rsidRPr="00BA7638" w:rsidRDefault="00E97343" w:rsidP="00847C65">
            <w:pPr>
              <w:spacing w:before="20" w:after="20"/>
              <w:ind w:left="0"/>
              <w:rPr>
                <w:rFonts w:cs="Arial"/>
                <w:b/>
                <w:szCs w:val="22"/>
              </w:rPr>
            </w:pPr>
            <w:r w:rsidRPr="00BA7638">
              <w:rPr>
                <w:rFonts w:cs="Arial"/>
                <w:b/>
                <w:szCs w:val="22"/>
              </w:rPr>
              <w:t>REQ-NF-G002</w:t>
            </w:r>
          </w:p>
        </w:tc>
        <w:tc>
          <w:tcPr>
            <w:tcW w:w="594"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r>
      <w:tr w:rsidR="00E97343" w:rsidRPr="00BA7638" w:rsidTr="00E97343">
        <w:trPr>
          <w:jc w:val="center"/>
        </w:trPr>
        <w:tc>
          <w:tcPr>
            <w:tcW w:w="2588" w:type="dxa"/>
            <w:vAlign w:val="center"/>
          </w:tcPr>
          <w:p w:rsidR="00E97343" w:rsidRPr="00BA7638" w:rsidRDefault="00E97343" w:rsidP="00847C65">
            <w:pPr>
              <w:spacing w:before="20" w:after="20"/>
              <w:ind w:left="0"/>
              <w:rPr>
                <w:rFonts w:cs="Arial"/>
                <w:b/>
                <w:szCs w:val="22"/>
              </w:rPr>
            </w:pPr>
            <w:r w:rsidRPr="00BA7638">
              <w:rPr>
                <w:rFonts w:cs="Arial"/>
                <w:b/>
                <w:szCs w:val="22"/>
              </w:rPr>
              <w:t>REQ-NF-G003</w:t>
            </w:r>
          </w:p>
        </w:tc>
        <w:tc>
          <w:tcPr>
            <w:tcW w:w="594"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r>
      <w:tr w:rsidR="00E97343" w:rsidRPr="00BA7638" w:rsidTr="00E97343">
        <w:trPr>
          <w:jc w:val="center"/>
        </w:trPr>
        <w:tc>
          <w:tcPr>
            <w:tcW w:w="2588" w:type="dxa"/>
            <w:vAlign w:val="center"/>
          </w:tcPr>
          <w:p w:rsidR="00E97343" w:rsidRPr="00BA7638" w:rsidRDefault="00E97343" w:rsidP="00847C65">
            <w:pPr>
              <w:spacing w:before="20" w:after="20"/>
              <w:ind w:left="0"/>
              <w:rPr>
                <w:rFonts w:cs="Arial"/>
                <w:b/>
                <w:szCs w:val="22"/>
              </w:rPr>
            </w:pPr>
            <w:r w:rsidRPr="00BA7638">
              <w:rPr>
                <w:rFonts w:cs="Arial"/>
                <w:b/>
                <w:szCs w:val="22"/>
              </w:rPr>
              <w:t>REQ-NF-S001</w:t>
            </w:r>
          </w:p>
        </w:tc>
        <w:tc>
          <w:tcPr>
            <w:tcW w:w="594"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r>
      <w:tr w:rsidR="00E97343" w:rsidRPr="00BA7638" w:rsidTr="00E97343">
        <w:trPr>
          <w:jc w:val="center"/>
        </w:trPr>
        <w:tc>
          <w:tcPr>
            <w:tcW w:w="2588" w:type="dxa"/>
            <w:vAlign w:val="center"/>
          </w:tcPr>
          <w:p w:rsidR="00E97343" w:rsidRPr="00BA7638" w:rsidRDefault="00E97343" w:rsidP="00847C65">
            <w:pPr>
              <w:spacing w:before="20" w:after="20"/>
              <w:ind w:left="0"/>
              <w:rPr>
                <w:rFonts w:cs="Arial"/>
                <w:b/>
                <w:szCs w:val="22"/>
              </w:rPr>
            </w:pPr>
            <w:r w:rsidRPr="00BA7638">
              <w:rPr>
                <w:rFonts w:cs="Arial"/>
                <w:b/>
                <w:szCs w:val="22"/>
              </w:rPr>
              <w:t>REQ-NF-U001</w:t>
            </w:r>
          </w:p>
        </w:tc>
        <w:tc>
          <w:tcPr>
            <w:tcW w:w="594"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FA7EA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r>
    </w:tbl>
    <w:p w:rsidR="00F169A3" w:rsidRPr="00BA7638" w:rsidRDefault="00F169A3" w:rsidP="00F169A3">
      <w:pPr>
        <w:ind w:left="0"/>
      </w:pPr>
    </w:p>
    <w:sectPr w:rsidR="00F169A3" w:rsidRPr="00BA7638" w:rsidSect="00484242">
      <w:headerReference w:type="default" r:id="rId32"/>
      <w:footerReference w:type="default" r:id="rId33"/>
      <w:pgSz w:w="11906" w:h="16838"/>
      <w:pgMar w:top="1418" w:right="1701" w:bottom="1418" w:left="1701" w:header="720" w:footer="720" w:gutter="0"/>
      <w:paperSrc w:first="17" w:other="1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7EAD" w:rsidRDefault="00FA7EAD">
      <w:r>
        <w:separator/>
      </w:r>
    </w:p>
  </w:endnote>
  <w:endnote w:type="continuationSeparator" w:id="0">
    <w:p w:rsidR="00FA7EAD" w:rsidRDefault="00FA7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Optimum">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Frutiger 45 Light">
    <w:altName w:val="Calibri"/>
    <w:charset w:val="00"/>
    <w:family w:val="auto"/>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7EAD" w:rsidRDefault="00FA7EA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7EAD" w:rsidRPr="00377FDF" w:rsidRDefault="00FA7EAD" w:rsidP="00377FDF">
    <w:pPr>
      <w:spacing w:before="0"/>
      <w:ind w:left="0"/>
      <w:jc w:val="left"/>
      <w:rPr>
        <w:sz w:val="20"/>
      </w:rPr>
    </w:pPr>
    <w:r>
      <w:rPr>
        <w:noProof/>
        <w:sz w:val="20"/>
        <w:lang w:val="es-ES_tradnl" w:eastAsia="es-ES_tradnl" w:bidi="ar-SA"/>
      </w:rPr>
      <mc:AlternateContent>
        <mc:Choice Requires="wps">
          <w:drawing>
            <wp:anchor distT="4294967294" distB="4294967294" distL="114300" distR="114300" simplePos="0" relativeHeight="251658752" behindDoc="0" locked="0" layoutInCell="1" allowOverlap="1">
              <wp:simplePos x="0" y="0"/>
              <wp:positionH relativeFrom="column">
                <wp:posOffset>-89535</wp:posOffset>
              </wp:positionH>
              <wp:positionV relativeFrom="paragraph">
                <wp:posOffset>62229</wp:posOffset>
              </wp:positionV>
              <wp:extent cx="5695950" cy="0"/>
              <wp:effectExtent l="0" t="0" r="19050" b="19050"/>
              <wp:wrapNone/>
              <wp:docPr id="1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9525">
                        <a:solidFill>
                          <a:srgbClr val="99D7D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EB9981" id="Line 2" o:spid="_x0000_s1026" style="position:absolute;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05pt,4.9pt" to="441.4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a81FgIAACkEAAAOAAAAZHJzL2Uyb0RvYy54bWysU8GO2jAQvVfqP1i5QxKasCQirKoEeqEt&#10;0m4/wNgOserYlm0IqOq/d2wIYttLVfXijDMzb97MGy+fz71AJ2YsV7KK0mkSISaJolwequjb62ay&#10;iJB1WFIslGRVdGE2el69f7ccdMlmqlOCMoMARNpy0FXUOafLOLakYz22U6WZBGerTI8dXM0hpgYP&#10;gN6LeJYk83hQhmqjCLMW/jZXZ7QK+G3LiPvatpY5JKoIuLlwmnDu/Rmvlrg8GKw7Tm408D+w6DGX&#10;UPQO1WCH0dHwP6B6ToyyqnVTovpYtS0nLPQA3aTJb928dFiz0AsMx+r7mOz/gyVfTjuDOAXtsghJ&#10;3INGWy4ZmvnRDNqWEFHLnfHNkbN80VtFvlskVd1heWCB4utFQ1rqM+I3Kf5iNRTYD58VhRh8dCrM&#10;6dya3kPCBNA5yHG5y8HODhH4mc+LvMhBNTL6YlyOidpY94mpHnmjigRwDsD4tLXOE8HlGOLrSLXh&#10;QgS1hURDFRX5LA8JVglOvdOHWXPY18KgE4Z9KYrmqXkKXYHnMcyoo6QBrGOYrm+2w1xcbSgupMeD&#10;VoDOzbouxI8iKdaL9SKbZLP5epIlTTP5uKmzyXyTPuXNh6aum/Snp5ZmZccpZdKzG5czzf5O/Nsz&#10;ua7VfT3vY4jfood5AdnxG0gHLb1810XYK3rZmVFj2McQfHs7fuEf72A/vvDVLwAAAP//AwBQSwME&#10;FAAGAAgAAAAhAE0WbEzeAAAABwEAAA8AAABkcnMvZG93bnJldi54bWxMj0FrwkAUhO+F/oflFXop&#10;uokUiWk2IkIrvUirYq9r9pkEs29DdqNpf31fvdTjMMPMN9l8sI04Y+drRwricQQCqXCmplLBbvs6&#10;SkD4oMnoxhEq+EYP8/z+LtOpcRf6xPMmlIJLyKdaQRVCm0rpiwqt9mPXIrF3dJ3VgWVXStPpC5fb&#10;Rk6iaCqtrokXKt3issLitOmtgp+n7Vco9h91fzqu31c7+4arqVXq8WFYvIAIOIT/MPzhMzrkzHRw&#10;PRkvGgWj+DnmqIIZP2A/SSYzEIerlnkmb/nzXwAAAP//AwBQSwECLQAUAAYACAAAACEAtoM4kv4A&#10;AADhAQAAEwAAAAAAAAAAAAAAAAAAAAAAW0NvbnRlbnRfVHlwZXNdLnhtbFBLAQItABQABgAIAAAA&#10;IQA4/SH/1gAAAJQBAAALAAAAAAAAAAAAAAAAAC8BAABfcmVscy8ucmVsc1BLAQItABQABgAIAAAA&#10;IQAG1a81FgIAACkEAAAOAAAAAAAAAAAAAAAAAC4CAABkcnMvZTJvRG9jLnhtbFBLAQItABQABgAI&#10;AAAAIQBNFmxM3gAAAAcBAAAPAAAAAAAAAAAAAAAAAHAEAABkcnMvZG93bnJldi54bWxQSwUGAAAA&#10;AAQABADzAAAAewUAAAAA&#10;" strokecolor="#99d7d7"/>
          </w:pict>
        </mc:Fallback>
      </mc:AlternateContent>
    </w:r>
  </w:p>
  <w:p w:rsidR="00FA7EAD" w:rsidRPr="00377FDF" w:rsidRDefault="00FA7EAD" w:rsidP="00377FDF">
    <w:pPr>
      <w:spacing w:before="0"/>
      <w:ind w:left="0"/>
      <w:jc w:val="left"/>
      <w:rPr>
        <w:sz w:val="20"/>
      </w:rPr>
    </w:pPr>
  </w:p>
  <w:tbl>
    <w:tblPr>
      <w:tblW w:w="0" w:type="auto"/>
      <w:jc w:val="right"/>
      <w:tblLook w:val="01E0" w:firstRow="1" w:lastRow="1" w:firstColumn="1" w:lastColumn="1" w:noHBand="0" w:noVBand="0"/>
    </w:tblPr>
    <w:tblGrid>
      <w:gridCol w:w="8327"/>
      <w:gridCol w:w="717"/>
    </w:tblGrid>
    <w:tr w:rsidR="00FA7EAD" w:rsidRPr="00377FDF" w:rsidTr="00DC449E">
      <w:trPr>
        <w:jc w:val="right"/>
      </w:trPr>
      <w:tc>
        <w:tcPr>
          <w:tcW w:w="8327" w:type="dxa"/>
          <w:shd w:val="clear" w:color="auto" w:fill="auto"/>
          <w:vAlign w:val="center"/>
        </w:tcPr>
        <w:p w:rsidR="00FA7EAD" w:rsidRPr="00377FDF" w:rsidRDefault="00FA7EAD" w:rsidP="00AF45D7">
          <w:pPr>
            <w:spacing w:before="0"/>
            <w:ind w:left="0"/>
            <w:jc w:val="left"/>
            <w:rPr>
              <w:color w:val="99D7D7"/>
              <w:sz w:val="16"/>
              <w:szCs w:val="16"/>
            </w:rPr>
          </w:pPr>
          <w:r>
            <w:rPr>
              <w:color w:val="99D7D7"/>
              <w:sz w:val="16"/>
            </w:rPr>
            <w:t>Proiektua</w:t>
          </w:r>
        </w:p>
      </w:tc>
      <w:tc>
        <w:tcPr>
          <w:tcW w:w="717" w:type="dxa"/>
          <w:shd w:val="clear" w:color="auto" w:fill="auto"/>
          <w:vAlign w:val="center"/>
        </w:tcPr>
        <w:p w:rsidR="00FA7EAD" w:rsidRPr="00377FDF" w:rsidRDefault="00FA7EAD" w:rsidP="00377FDF">
          <w:pPr>
            <w:tabs>
              <w:tab w:val="center" w:pos="4252"/>
              <w:tab w:val="right" w:pos="8504"/>
            </w:tabs>
            <w:spacing w:before="0"/>
            <w:ind w:left="0"/>
            <w:jc w:val="right"/>
            <w:rPr>
              <w:sz w:val="20"/>
            </w:rPr>
          </w:pPr>
          <w:r w:rsidRPr="00377FDF">
            <w:rPr>
              <w:sz w:val="20"/>
            </w:rPr>
            <w:fldChar w:fldCharType="begin"/>
          </w:r>
          <w:r w:rsidRPr="00377FDF">
            <w:rPr>
              <w:sz w:val="20"/>
            </w:rPr>
            <w:instrText xml:space="preserve"> PAGE </w:instrText>
          </w:r>
          <w:r w:rsidRPr="00377FDF">
            <w:rPr>
              <w:sz w:val="20"/>
            </w:rPr>
            <w:fldChar w:fldCharType="separate"/>
          </w:r>
          <w:r>
            <w:rPr>
              <w:noProof/>
              <w:sz w:val="20"/>
            </w:rPr>
            <w:t>3</w:t>
          </w:r>
          <w:r w:rsidRPr="00377FDF">
            <w:rPr>
              <w:sz w:val="20"/>
            </w:rPr>
            <w:fldChar w:fldCharType="end"/>
          </w:r>
          <w:r>
            <w:rPr>
              <w:sz w:val="20"/>
            </w:rPr>
            <w:t>/</w:t>
          </w:r>
          <w:r w:rsidRPr="00377FDF">
            <w:rPr>
              <w:sz w:val="20"/>
            </w:rPr>
            <w:fldChar w:fldCharType="begin"/>
          </w:r>
          <w:r w:rsidRPr="00377FDF">
            <w:rPr>
              <w:sz w:val="20"/>
            </w:rPr>
            <w:instrText xml:space="preserve"> NUMPAGES </w:instrText>
          </w:r>
          <w:r w:rsidRPr="00377FDF">
            <w:rPr>
              <w:sz w:val="20"/>
            </w:rPr>
            <w:fldChar w:fldCharType="separate"/>
          </w:r>
          <w:r>
            <w:rPr>
              <w:noProof/>
              <w:sz w:val="20"/>
            </w:rPr>
            <w:t>74</w:t>
          </w:r>
          <w:r w:rsidRPr="00377FDF">
            <w:rPr>
              <w:sz w:val="20"/>
            </w:rPr>
            <w:fldChar w:fldCharType="end"/>
          </w:r>
        </w:p>
      </w:tc>
    </w:tr>
    <w:tr w:rsidR="00FA7EAD" w:rsidRPr="00377FDF" w:rsidTr="00DC449E">
      <w:trPr>
        <w:jc w:val="right"/>
      </w:trPr>
      <w:tc>
        <w:tcPr>
          <w:tcW w:w="8327" w:type="dxa"/>
          <w:shd w:val="clear" w:color="auto" w:fill="auto"/>
          <w:vAlign w:val="center"/>
        </w:tcPr>
        <w:p w:rsidR="00FA7EAD" w:rsidRPr="00377FDF" w:rsidRDefault="00FA7EAD" w:rsidP="00377FDF">
          <w:pPr>
            <w:spacing w:before="0"/>
            <w:ind w:left="0"/>
            <w:jc w:val="left"/>
            <w:rPr>
              <w:color w:val="99D7D7"/>
              <w:sz w:val="16"/>
              <w:szCs w:val="16"/>
            </w:rPr>
          </w:pPr>
        </w:p>
      </w:tc>
      <w:tc>
        <w:tcPr>
          <w:tcW w:w="717" w:type="dxa"/>
          <w:shd w:val="clear" w:color="auto" w:fill="auto"/>
          <w:vAlign w:val="center"/>
        </w:tcPr>
        <w:p w:rsidR="00FA7EAD" w:rsidRPr="00377FDF" w:rsidRDefault="00FA7EAD" w:rsidP="00377FDF">
          <w:pPr>
            <w:tabs>
              <w:tab w:val="center" w:pos="4252"/>
              <w:tab w:val="right" w:pos="8504"/>
            </w:tabs>
            <w:spacing w:before="0"/>
            <w:ind w:left="0"/>
            <w:jc w:val="right"/>
            <w:rPr>
              <w:sz w:val="20"/>
            </w:rPr>
          </w:pPr>
        </w:p>
      </w:tc>
    </w:tr>
  </w:tbl>
  <w:p w:rsidR="00FA7EAD" w:rsidRPr="00377FDF" w:rsidRDefault="00FA7EAD" w:rsidP="00377FDF">
    <w:pPr>
      <w:tabs>
        <w:tab w:val="center" w:pos="4252"/>
        <w:tab w:val="right" w:pos="8504"/>
      </w:tabs>
      <w:spacing w:before="0"/>
      <w:ind w:left="0" w:right="360"/>
      <w:jc w:val="left"/>
      <w:rPr>
        <w:sz w:val="20"/>
      </w:rPr>
    </w:pPr>
  </w:p>
  <w:p w:rsidR="00FA7EAD" w:rsidRPr="00377FDF" w:rsidRDefault="00FA7EAD" w:rsidP="00377FDF">
    <w:pPr>
      <w:spacing w:before="0"/>
      <w:ind w:left="0"/>
      <w:jc w:val="left"/>
      <w:rPr>
        <w:sz w:val="20"/>
      </w:rPr>
    </w:pPr>
  </w:p>
  <w:p w:rsidR="00FA7EAD" w:rsidRPr="00377FDF" w:rsidRDefault="00FA7EAD" w:rsidP="00377FDF">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7EAD" w:rsidRDefault="00FA7EAD">
    <w:pPr>
      <w:pStyle w:val="Piedepgina"/>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7EAD" w:rsidRPr="00377FDF" w:rsidRDefault="00FA7EAD" w:rsidP="00484242">
    <w:pPr>
      <w:spacing w:before="0"/>
      <w:ind w:left="0"/>
      <w:jc w:val="left"/>
      <w:rPr>
        <w:sz w:val="20"/>
      </w:rPr>
    </w:pPr>
    <w:r>
      <w:rPr>
        <w:noProof/>
        <w:sz w:val="20"/>
        <w:lang w:val="es-ES_tradnl" w:eastAsia="es-ES_tradnl" w:bidi="ar-SA"/>
      </w:rPr>
      <mc:AlternateContent>
        <mc:Choice Requires="wps">
          <w:drawing>
            <wp:anchor distT="0" distB="0" distL="114300" distR="114300" simplePos="0" relativeHeight="251658240" behindDoc="0" locked="0" layoutInCell="1" allowOverlap="1" wp14:anchorId="0E316E49" wp14:editId="19609A73">
              <wp:simplePos x="0" y="0"/>
              <wp:positionH relativeFrom="column">
                <wp:posOffset>-108585</wp:posOffset>
              </wp:positionH>
              <wp:positionV relativeFrom="paragraph">
                <wp:posOffset>62865</wp:posOffset>
              </wp:positionV>
              <wp:extent cx="5572125" cy="57150"/>
              <wp:effectExtent l="0" t="0" r="28575" b="19050"/>
              <wp:wrapNone/>
              <wp:docPr id="1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72125" cy="57150"/>
                      </a:xfrm>
                      <a:prstGeom prst="line">
                        <a:avLst/>
                      </a:prstGeom>
                      <a:noFill/>
                      <a:ln w="9525">
                        <a:solidFill>
                          <a:srgbClr val="99D7D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00BC2D"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5pt,4.95pt" to="430.2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BdqGQIAAC0EAAAOAAAAZHJzL2Uyb0RvYy54bWysU9uO2yAQfa/Uf0C8J75snIsVZ1XZSV+2&#10;baTdfgABHKNiQEDiRFX/vQO5aHf7UlV9wYNnOJyZc1g+nnqJjtw6oVWFs3GKEVdUM6H2Ff7+shnN&#10;MXKeKEakVrzCZ+7w4+rjh+VgSp7rTkvGLQIQ5crBVLjz3pRJ4mjHe+LG2nAFyVbbnnjY2n3CLBkA&#10;vZdJnqbTZNCWGaspdw7+NpckXkX8tuXUf2tbxz2SFQZuPq42rruwJqslKfeWmE7QKw3yDyx6IhRc&#10;eodqiCfoYMUfUL2gVjvd+jHVfaLbVlAee4BusvRdN88dMTz2AsNx5j4m9/9g6dfj1iLBQLsHjBTp&#10;QaMnoTjKw2gG40qoqNXWhuboST2bJ01/OKR03RG155Hiy9nAsSycSN4cCRtn4ILd8EUzqCEHr+Oc&#10;Tq3tAyRMAJ2iHOe7HPzkEYWfRTHLs7zAiEKumGVFlCsh5e2wsc5/5rpHIaiwBN4RnByfnA9kSHkr&#10;CXcpvRFSRsWlQkOFFwWgh4zTUrCQjBu739XSoiMBzywWzayZxc7elVl9UCyCdZyw9TX2RMhLDJdL&#10;FfCgHaBzjS6m+LlIF+v5ej4ZTfLpejRJm2b0aVNPRtNNNiuah6aum+xXoJZNyk4wxlVgdzNoNvk7&#10;A1yfysVad4vex5C8RY/zArK3byQd9QwSXsyw0+y8tTedwZOx+Pp+gulf7yF+/cpXvwEAAP//AwBQ&#10;SwMEFAAGAAgAAAAhAK7iXvHgAAAACAEAAA8AAABkcnMvZG93bnJldi54bWxMj0FLw0AQhe+C/2EZ&#10;wYu0m4jEJM2miKDFi9S22Os2O01Cs7Mhu2mjv97xpMfhfbz3TbGcbCfOOPjWkYJ4HoFAqpxpqVaw&#10;277MUhA+aDK6c4QKvtDDsry+KnRu3IU+8LwJteAS8rlW0ITQ51L6qkGr/dz1SJwd3WB14HOopRn0&#10;hcttJ++jKJFWt8QLje7xucHqtBmtgu+77T5Un+t2PB3f31Y7+4qrxCp1ezM9LUAEnMIfDL/6rA4l&#10;Ox3cSMaLTsEsfowZVZBlIDhPk+gBxIHBNANZFvL/A+UPAAAA//8DAFBLAQItABQABgAIAAAAIQC2&#10;gziS/gAAAOEBAAATAAAAAAAAAAAAAAAAAAAAAABbQ29udGVudF9UeXBlc10ueG1sUEsBAi0AFAAG&#10;AAgAAAAhADj9If/WAAAAlAEAAAsAAAAAAAAAAAAAAAAALwEAAF9yZWxzLy5yZWxzUEsBAi0AFAAG&#10;AAgAAAAhAPpwF2oZAgAALQQAAA4AAAAAAAAAAAAAAAAALgIAAGRycy9lMm9Eb2MueG1sUEsBAi0A&#10;FAAGAAgAAAAhAK7iXvHgAAAACAEAAA8AAAAAAAAAAAAAAAAAcwQAAGRycy9kb3ducmV2LnhtbFBL&#10;BQYAAAAABAAEAPMAAACABQAAAAA=&#10;" strokecolor="#99d7d7"/>
          </w:pict>
        </mc:Fallback>
      </mc:AlternateContent>
    </w:r>
  </w:p>
  <w:p w:rsidR="00FA7EAD" w:rsidRPr="00377FDF" w:rsidRDefault="00FA7EAD" w:rsidP="00484242">
    <w:pPr>
      <w:spacing w:before="0"/>
      <w:ind w:left="0"/>
      <w:jc w:val="left"/>
      <w:rPr>
        <w:sz w:val="20"/>
      </w:rPr>
    </w:pPr>
  </w:p>
  <w:tbl>
    <w:tblPr>
      <w:tblW w:w="0" w:type="auto"/>
      <w:jc w:val="right"/>
      <w:tblLook w:val="01E0" w:firstRow="1" w:lastRow="1" w:firstColumn="1" w:lastColumn="1" w:noHBand="0" w:noVBand="0"/>
    </w:tblPr>
    <w:tblGrid>
      <w:gridCol w:w="7260"/>
      <w:gridCol w:w="1494"/>
    </w:tblGrid>
    <w:tr w:rsidR="00FA7EAD" w:rsidRPr="00377FDF" w:rsidTr="00037F2D">
      <w:trPr>
        <w:jc w:val="right"/>
      </w:trPr>
      <w:tc>
        <w:tcPr>
          <w:tcW w:w="7509" w:type="dxa"/>
          <w:shd w:val="clear" w:color="auto" w:fill="auto"/>
          <w:vAlign w:val="center"/>
        </w:tcPr>
        <w:p w:rsidR="00FA7EAD" w:rsidRPr="00377FDF" w:rsidRDefault="00FA7EAD" w:rsidP="00037F2D">
          <w:pPr>
            <w:spacing w:before="0"/>
            <w:ind w:left="0"/>
            <w:jc w:val="left"/>
            <w:rPr>
              <w:color w:val="99D7D7"/>
              <w:sz w:val="16"/>
              <w:szCs w:val="16"/>
            </w:rPr>
          </w:pPr>
          <w:r>
            <w:rPr>
              <w:color w:val="99D7D7"/>
              <w:sz w:val="16"/>
            </w:rPr>
            <w:t>Proiektua</w:t>
          </w:r>
        </w:p>
      </w:tc>
      <w:tc>
        <w:tcPr>
          <w:tcW w:w="1535" w:type="dxa"/>
          <w:shd w:val="clear" w:color="auto" w:fill="auto"/>
          <w:vAlign w:val="center"/>
        </w:tcPr>
        <w:p w:rsidR="00FA7EAD" w:rsidRPr="00377FDF" w:rsidRDefault="00FA7EAD" w:rsidP="00037F2D">
          <w:pPr>
            <w:tabs>
              <w:tab w:val="center" w:pos="4252"/>
              <w:tab w:val="right" w:pos="8504"/>
            </w:tabs>
            <w:spacing w:before="0"/>
            <w:ind w:left="0"/>
            <w:jc w:val="right"/>
            <w:rPr>
              <w:sz w:val="20"/>
            </w:rPr>
          </w:pPr>
          <w:r w:rsidRPr="00377FDF">
            <w:rPr>
              <w:sz w:val="20"/>
            </w:rPr>
            <w:fldChar w:fldCharType="begin"/>
          </w:r>
          <w:r w:rsidRPr="00377FDF">
            <w:rPr>
              <w:sz w:val="20"/>
            </w:rPr>
            <w:instrText xml:space="preserve"> PAGE </w:instrText>
          </w:r>
          <w:r w:rsidRPr="00377FDF">
            <w:rPr>
              <w:sz w:val="20"/>
            </w:rPr>
            <w:fldChar w:fldCharType="separate"/>
          </w:r>
          <w:r>
            <w:rPr>
              <w:noProof/>
              <w:sz w:val="20"/>
            </w:rPr>
            <w:t>9</w:t>
          </w:r>
          <w:r w:rsidRPr="00377FDF">
            <w:rPr>
              <w:sz w:val="20"/>
            </w:rPr>
            <w:fldChar w:fldCharType="end"/>
          </w:r>
          <w:r>
            <w:rPr>
              <w:sz w:val="20"/>
            </w:rPr>
            <w:t>/</w:t>
          </w:r>
          <w:r w:rsidRPr="00377FDF">
            <w:rPr>
              <w:sz w:val="20"/>
            </w:rPr>
            <w:fldChar w:fldCharType="begin"/>
          </w:r>
          <w:r w:rsidRPr="00377FDF">
            <w:rPr>
              <w:sz w:val="20"/>
            </w:rPr>
            <w:instrText xml:space="preserve"> NUMPAGES </w:instrText>
          </w:r>
          <w:r w:rsidRPr="00377FDF">
            <w:rPr>
              <w:sz w:val="20"/>
            </w:rPr>
            <w:fldChar w:fldCharType="separate"/>
          </w:r>
          <w:r>
            <w:rPr>
              <w:noProof/>
              <w:sz w:val="20"/>
            </w:rPr>
            <w:t>74</w:t>
          </w:r>
          <w:r w:rsidRPr="00377FDF">
            <w:rPr>
              <w:sz w:val="20"/>
            </w:rPr>
            <w:fldChar w:fldCharType="end"/>
          </w:r>
        </w:p>
      </w:tc>
    </w:tr>
    <w:tr w:rsidR="00FA7EAD" w:rsidRPr="00377FDF" w:rsidTr="00037F2D">
      <w:trPr>
        <w:jc w:val="right"/>
      </w:trPr>
      <w:tc>
        <w:tcPr>
          <w:tcW w:w="7509" w:type="dxa"/>
          <w:shd w:val="clear" w:color="auto" w:fill="auto"/>
          <w:vAlign w:val="center"/>
        </w:tcPr>
        <w:p w:rsidR="00FA7EAD" w:rsidRPr="00377FDF" w:rsidRDefault="00FA7EAD" w:rsidP="00037F2D">
          <w:pPr>
            <w:spacing w:before="0"/>
            <w:ind w:left="0"/>
            <w:jc w:val="left"/>
            <w:rPr>
              <w:color w:val="99D7D7"/>
              <w:sz w:val="16"/>
              <w:szCs w:val="16"/>
            </w:rPr>
          </w:pPr>
        </w:p>
      </w:tc>
      <w:tc>
        <w:tcPr>
          <w:tcW w:w="1535" w:type="dxa"/>
          <w:shd w:val="clear" w:color="auto" w:fill="auto"/>
          <w:vAlign w:val="center"/>
        </w:tcPr>
        <w:p w:rsidR="00FA7EAD" w:rsidRPr="00377FDF" w:rsidRDefault="00FA7EAD" w:rsidP="00037F2D">
          <w:pPr>
            <w:tabs>
              <w:tab w:val="center" w:pos="4252"/>
              <w:tab w:val="right" w:pos="8504"/>
            </w:tabs>
            <w:spacing w:before="0"/>
            <w:ind w:left="0"/>
            <w:jc w:val="right"/>
            <w:rPr>
              <w:sz w:val="20"/>
            </w:rPr>
          </w:pPr>
        </w:p>
      </w:tc>
    </w:tr>
  </w:tbl>
  <w:p w:rsidR="00FA7EAD" w:rsidRPr="00484242" w:rsidRDefault="00FA7EAD" w:rsidP="0048424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7EAD" w:rsidRDefault="00FA7EAD">
      <w:r>
        <w:separator/>
      </w:r>
    </w:p>
  </w:footnote>
  <w:footnote w:type="continuationSeparator" w:id="0">
    <w:p w:rsidR="00FA7EAD" w:rsidRDefault="00FA7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7EAD" w:rsidRDefault="00FA7EA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7EAD" w:rsidRDefault="00FA7EAD">
    <w:pPr>
      <w:pStyle w:val="Encabezado"/>
      <w:ind w:left="0"/>
      <w:jc w:val="center"/>
    </w:pPr>
    <w:r>
      <w:rPr>
        <w:noProof/>
        <w:lang w:val="es-ES_tradnl" w:eastAsia="es-ES_tradnl" w:bidi="ar-SA"/>
      </w:rPr>
      <w:drawing>
        <wp:inline distT="0" distB="0" distL="0" distR="0" wp14:anchorId="36D659E8" wp14:editId="5843EF08">
          <wp:extent cx="2305050" cy="533400"/>
          <wp:effectExtent l="0" t="0" r="0" b="0"/>
          <wp:docPr id="1" name="Imagen 6" descr="color_apais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color_apais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5050" cy="533400"/>
                  </a:xfrm>
                  <a:prstGeom prst="rect">
                    <a:avLst/>
                  </a:prstGeom>
                  <a:noFill/>
                  <a:ln>
                    <a:noFill/>
                  </a:ln>
                </pic:spPr>
              </pic:pic>
            </a:graphicData>
          </a:graphic>
        </wp:inline>
      </w:drawing>
    </w:r>
    <w:r>
      <w:tab/>
    </w:r>
    <w:bookmarkStart w:id="4" w:name="EJ_MARC1"/>
    <w:bookmarkEnd w:id="4"/>
  </w:p>
  <w:p w:rsidR="00FA7EAD" w:rsidRDefault="00FA7EAD">
    <w:pPr>
      <w:pStyle w:val="Borradorpararesto"/>
    </w:pPr>
    <w:r>
      <w:rPr>
        <w:sz w:val="16"/>
      </w:rPr>
      <w:t>Txantiloi-bertsioa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7EAD" w:rsidRDefault="00FA7EAD" w:rsidP="0042059B">
    <w:pPr>
      <w:ind w:left="1800" w:right="614"/>
    </w:pPr>
    <w:r>
      <w:rPr>
        <w:noProof/>
        <w:lang w:val="es-ES_tradnl" w:eastAsia="es-ES_tradnl" w:bidi="ar-SA"/>
      </w:rPr>
      <w:drawing>
        <wp:inline distT="0" distB="0" distL="0" distR="0" wp14:anchorId="4135E703" wp14:editId="4BEC4783">
          <wp:extent cx="4676775" cy="1076325"/>
          <wp:effectExtent l="0" t="0" r="9525" b="9525"/>
          <wp:docPr id="2" name="Imagen 4" descr="color_apais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color_apais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6775" cy="1076325"/>
                  </a:xfrm>
                  <a:prstGeom prst="rect">
                    <a:avLst/>
                  </a:prstGeom>
                  <a:noFill/>
                  <a:ln>
                    <a:noFill/>
                  </a:ln>
                </pic:spPr>
              </pic:pic>
            </a:graphicData>
          </a:graphic>
        </wp:inline>
      </w:drawing>
    </w:r>
  </w:p>
  <w:p w:rsidR="00FA7EAD" w:rsidRDefault="00FA7EAD">
    <w:pPr>
      <w:pStyle w:val="Borradorprimeracabece"/>
      <w:tabs>
        <w:tab w:val="left" w:pos="2370"/>
        <w:tab w:val="right" w:pos="8794"/>
      </w:tabs>
      <w:jc w:val="left"/>
    </w:pPr>
    <w:r>
      <w:tab/>
    </w:r>
    <w:r>
      <w:tab/>
    </w:r>
    <w:r>
      <w:object w:dxaOrig="1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5pt;height:15.6pt" fillcolor="window">
          <v:imagedata r:id="rId2" o:title=""/>
        </v:shape>
        <o:OLEObject Type="Embed" ProgID="Equation.2" ShapeID="_x0000_i1025" DrawAspect="Content" ObjectID="_1619506021" r:id="rId3">
          <o:FieldCodes>\s \* MERGEFORMAT</o:FieldCodes>
        </o:OLEObject>
      </w:object>
    </w:r>
    <w:bookmarkStart w:id="5" w:name="EJ_MARC7"/>
    <w:bookmarkEnd w:id="5"/>
    <w:r>
      <w:rPr>
        <w:sz w:val="16"/>
      </w:rPr>
      <w:t xml:space="preserve"> </w:t>
    </w:r>
    <w:r>
      <w:rPr>
        <w:sz w:val="16"/>
      </w:rPr>
      <w:tab/>
      <w:t>Txantiloi-bertsioa</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7EAD" w:rsidRDefault="00FA7EAD">
    <w:pPr>
      <w:pStyle w:val="Encabezado"/>
      <w:ind w:left="0"/>
      <w:jc w:val="center"/>
    </w:pPr>
    <w:r>
      <w:rPr>
        <w:noProof/>
        <w:lang w:val="es-ES_tradnl" w:eastAsia="es-ES_tradnl" w:bidi="ar-SA"/>
      </w:rPr>
      <w:drawing>
        <wp:inline distT="0" distB="0" distL="0" distR="0" wp14:anchorId="0965AE27" wp14:editId="1CD6C7CA">
          <wp:extent cx="2305050" cy="533400"/>
          <wp:effectExtent l="0" t="0" r="0" b="0"/>
          <wp:docPr id="4" name="Imagen 8" descr="color_apais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color_apais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5050" cy="533400"/>
                  </a:xfrm>
                  <a:prstGeom prst="rect">
                    <a:avLst/>
                  </a:prstGeom>
                  <a:noFill/>
                  <a:ln>
                    <a:noFill/>
                  </a:ln>
                </pic:spPr>
              </pic:pic>
            </a:graphicData>
          </a:graphic>
        </wp:inline>
      </w:drawing>
    </w:r>
    <w:r>
      <w:tab/>
    </w:r>
    <w:bookmarkStart w:id="39" w:name="EJ_MARC4"/>
    <w:bookmarkEnd w:id="39"/>
  </w:p>
  <w:p w:rsidR="00FA7EAD" w:rsidRDefault="00FA7EAD">
    <w:pPr>
      <w:pStyle w:val="Borradorpararesto"/>
    </w:pPr>
    <w:r>
      <w:rPr>
        <w:sz w:val="16"/>
      </w:rPr>
      <w:t>txantiloi-bertsioa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8F425340"/>
    <w:lvl w:ilvl="0">
      <w:start w:val="1"/>
      <w:numFmt w:val="decimal"/>
      <w:pStyle w:val="Ttulo1"/>
      <w:lvlText w:val="%1."/>
      <w:lvlJc w:val="left"/>
      <w:pPr>
        <w:tabs>
          <w:tab w:val="num" w:pos="1701"/>
        </w:tabs>
        <w:ind w:left="1701" w:hanging="1701"/>
      </w:pPr>
      <w:rPr>
        <w:rFonts w:hint="default"/>
      </w:rPr>
    </w:lvl>
    <w:lvl w:ilvl="1">
      <w:start w:val="1"/>
      <w:numFmt w:val="decimal"/>
      <w:pStyle w:val="Ttulo2"/>
      <w:lvlText w:val="%1.%2."/>
      <w:lvlJc w:val="left"/>
      <w:pPr>
        <w:tabs>
          <w:tab w:val="num" w:pos="1701"/>
        </w:tabs>
        <w:ind w:left="1701" w:hanging="1701"/>
      </w:pPr>
      <w:rPr>
        <w:rFonts w:hint="default"/>
      </w:rPr>
    </w:lvl>
    <w:lvl w:ilvl="2">
      <w:start w:val="1"/>
      <w:numFmt w:val="decimal"/>
      <w:pStyle w:val="Ttulo3"/>
      <w:lvlText w:val="%1.%2.%3."/>
      <w:lvlJc w:val="left"/>
      <w:pPr>
        <w:tabs>
          <w:tab w:val="num" w:pos="1701"/>
        </w:tabs>
        <w:ind w:left="1701" w:hanging="1701"/>
      </w:pPr>
      <w:rPr>
        <w:rFonts w:hint="default"/>
      </w:rPr>
    </w:lvl>
    <w:lvl w:ilvl="3">
      <w:start w:val="1"/>
      <w:numFmt w:val="decimal"/>
      <w:pStyle w:val="Ttulo4"/>
      <w:lvlText w:val="%1.%2.%3.%4."/>
      <w:lvlJc w:val="left"/>
      <w:pPr>
        <w:tabs>
          <w:tab w:val="num" w:pos="0"/>
        </w:tabs>
        <w:ind w:left="0" w:firstLine="0"/>
      </w:pPr>
      <w:rPr>
        <w:rFonts w:hint="default"/>
      </w:rPr>
    </w:lvl>
    <w:lvl w:ilvl="4">
      <w:start w:val="1"/>
      <w:numFmt w:val="decimal"/>
      <w:pStyle w:val="Ttulo5"/>
      <w:lvlText w:val="%1.%2.%3.%4.%5."/>
      <w:lvlJc w:val="left"/>
      <w:pPr>
        <w:tabs>
          <w:tab w:val="num" w:pos="0"/>
        </w:tabs>
        <w:ind w:left="0" w:firstLine="0"/>
      </w:pPr>
      <w:rPr>
        <w:rFonts w:hint="default"/>
      </w:rPr>
    </w:lvl>
    <w:lvl w:ilvl="5">
      <w:start w:val="1"/>
      <w:numFmt w:val="decimal"/>
      <w:pStyle w:val="Ttulo6"/>
      <w:lvlText w:val="%1.%2.%3.%4.%5..%6"/>
      <w:lvlJc w:val="left"/>
      <w:pPr>
        <w:tabs>
          <w:tab w:val="num" w:pos="0"/>
        </w:tabs>
        <w:ind w:left="0" w:firstLine="0"/>
      </w:pPr>
      <w:rPr>
        <w:rFonts w:hint="default"/>
      </w:rPr>
    </w:lvl>
    <w:lvl w:ilvl="6">
      <w:start w:val="1"/>
      <w:numFmt w:val="decimal"/>
      <w:pStyle w:val="Ttulo7"/>
      <w:lvlText w:val="%1.%2.%3.%4.%5..%6.%7"/>
      <w:lvlJc w:val="left"/>
      <w:pPr>
        <w:tabs>
          <w:tab w:val="num" w:pos="0"/>
        </w:tabs>
        <w:ind w:left="0" w:firstLine="0"/>
      </w:pPr>
      <w:rPr>
        <w:rFonts w:hint="default"/>
      </w:rPr>
    </w:lvl>
    <w:lvl w:ilvl="7">
      <w:start w:val="1"/>
      <w:numFmt w:val="decimal"/>
      <w:pStyle w:val="Ttulo8"/>
      <w:lvlText w:val="%1.%2.%3.%4.%5..%6.%7.%8"/>
      <w:lvlJc w:val="left"/>
      <w:pPr>
        <w:tabs>
          <w:tab w:val="num" w:pos="0"/>
        </w:tabs>
        <w:ind w:left="0" w:firstLine="0"/>
      </w:pPr>
      <w:rPr>
        <w:rFonts w:hint="default"/>
      </w:rPr>
    </w:lvl>
    <w:lvl w:ilvl="8">
      <w:start w:val="1"/>
      <w:numFmt w:val="decimal"/>
      <w:pStyle w:val="Ttulo9"/>
      <w:lvlText w:val="%1.%2.%3.%4.%5..%6.%7.%8.%9"/>
      <w:lvlJc w:val="left"/>
      <w:pPr>
        <w:tabs>
          <w:tab w:val="num" w:pos="0"/>
        </w:tabs>
        <w:ind w:left="0" w:firstLine="0"/>
      </w:pPr>
      <w:rPr>
        <w:rFonts w:hint="default"/>
      </w:rPr>
    </w:lvl>
  </w:abstractNum>
  <w:abstractNum w:abstractNumId="1" w15:restartNumberingAfterBreak="0">
    <w:nsid w:val="05943F5D"/>
    <w:multiLevelType w:val="multilevel"/>
    <w:tmpl w:val="00000001"/>
    <w:name w:val="HTML-List1"/>
    <w:lvl w:ilvl="0">
      <w:start w:val="1"/>
      <w:numFmt w:val="bullet"/>
      <w:lvlText w:val="·"/>
      <w:lvlJc w:val="left"/>
      <w:pPr>
        <w:ind w:left="0" w:firstLine="0"/>
      </w:pPr>
      <w:rPr>
        <w:rFonts w:ascii="Symbol" w:hAnsi="Symbol"/>
        <w:color w:val="000000"/>
        <w:sz w:val="22"/>
      </w:rPr>
    </w:lvl>
    <w:lvl w:ilvl="1">
      <w:start w:val="1"/>
      <w:numFmt w:val="bullet"/>
      <w:lvlText w:val="·"/>
      <w:lvlJc w:val="left"/>
      <w:pPr>
        <w:ind w:left="0" w:firstLine="0"/>
      </w:pPr>
      <w:rPr>
        <w:rFonts w:ascii="Symbol" w:hAnsi="Symbol"/>
        <w:color w:val="000000"/>
        <w:sz w:val="22"/>
      </w:rPr>
    </w:lvl>
    <w:lvl w:ilvl="2">
      <w:start w:val="1"/>
      <w:numFmt w:val="bullet"/>
      <w:lvlText w:val="·"/>
      <w:lvlJc w:val="left"/>
      <w:pPr>
        <w:ind w:left="0" w:firstLine="0"/>
      </w:pPr>
      <w:rPr>
        <w:rFonts w:ascii="Symbol" w:hAnsi="Symbol"/>
        <w:color w:val="000000"/>
        <w:sz w:val="22"/>
      </w:rPr>
    </w:lvl>
    <w:lvl w:ilvl="3">
      <w:start w:val="1"/>
      <w:numFmt w:val="bullet"/>
      <w:lvlText w:val="·"/>
      <w:lvlJc w:val="left"/>
      <w:pPr>
        <w:ind w:left="0" w:firstLine="0"/>
      </w:pPr>
      <w:rPr>
        <w:rFonts w:ascii="Symbol" w:hAnsi="Symbol"/>
        <w:color w:val="000000"/>
        <w:sz w:val="22"/>
      </w:rPr>
    </w:lvl>
    <w:lvl w:ilvl="4">
      <w:start w:val="1"/>
      <w:numFmt w:val="bullet"/>
      <w:lvlText w:val="·"/>
      <w:lvlJc w:val="left"/>
      <w:pPr>
        <w:ind w:left="0" w:firstLine="0"/>
      </w:pPr>
      <w:rPr>
        <w:rFonts w:ascii="Symbol" w:hAnsi="Symbol"/>
        <w:color w:val="000000"/>
        <w:sz w:val="22"/>
      </w:rPr>
    </w:lvl>
    <w:lvl w:ilvl="5">
      <w:start w:val="1"/>
      <w:numFmt w:val="bullet"/>
      <w:lvlText w:val="·"/>
      <w:lvlJc w:val="left"/>
      <w:pPr>
        <w:ind w:left="0" w:firstLine="0"/>
      </w:pPr>
      <w:rPr>
        <w:rFonts w:ascii="Symbol" w:hAnsi="Symbol"/>
        <w:color w:val="000000"/>
        <w:sz w:val="22"/>
      </w:rPr>
    </w:lvl>
    <w:lvl w:ilvl="6">
      <w:start w:val="1"/>
      <w:numFmt w:val="bullet"/>
      <w:lvlText w:val="·"/>
      <w:lvlJc w:val="left"/>
      <w:pPr>
        <w:ind w:left="0" w:firstLine="0"/>
      </w:pPr>
      <w:rPr>
        <w:rFonts w:ascii="Symbol" w:hAnsi="Symbol"/>
        <w:color w:val="000000"/>
        <w:sz w:val="22"/>
      </w:rPr>
    </w:lvl>
    <w:lvl w:ilvl="7">
      <w:start w:val="1"/>
      <w:numFmt w:val="decimal"/>
      <w:lvlText w:val="%1.%2.%3.%4.%5.%6.%7.%8"/>
      <w:lvlJc w:val="left"/>
      <w:pPr>
        <w:ind w:left="0" w:firstLine="0"/>
      </w:pPr>
      <w:rPr>
        <w:rFonts w:cs="Times New Roman"/>
      </w:rPr>
    </w:lvl>
    <w:lvl w:ilvl="8">
      <w:start w:val="1"/>
      <w:numFmt w:val="decimal"/>
      <w:lvlText w:val="%1.%2.%3.%4.%5.%6.%7.%8.%9"/>
      <w:lvlJc w:val="left"/>
      <w:pPr>
        <w:ind w:left="0" w:firstLine="0"/>
      </w:pPr>
      <w:rPr>
        <w:rFonts w:cs="Times New Roman"/>
      </w:rPr>
    </w:lvl>
  </w:abstractNum>
  <w:abstractNum w:abstractNumId="2" w15:restartNumberingAfterBreak="0">
    <w:nsid w:val="05943F5E"/>
    <w:multiLevelType w:val="multilevel"/>
    <w:tmpl w:val="00000002"/>
    <w:name w:val="HTML-List2"/>
    <w:lvl w:ilvl="0">
      <w:start w:val="1"/>
      <w:numFmt w:val="bullet"/>
      <w:lvlText w:val="·"/>
      <w:lvlJc w:val="left"/>
      <w:pPr>
        <w:ind w:left="0" w:firstLine="0"/>
      </w:pPr>
      <w:rPr>
        <w:rFonts w:ascii="Symbol" w:hAnsi="Symbol"/>
        <w:color w:val="000000"/>
        <w:sz w:val="22"/>
      </w:rPr>
    </w:lvl>
    <w:lvl w:ilvl="1">
      <w:start w:val="1"/>
      <w:numFmt w:val="bullet"/>
      <w:lvlText w:val="·"/>
      <w:lvlJc w:val="left"/>
      <w:pPr>
        <w:ind w:left="0" w:firstLine="0"/>
      </w:pPr>
      <w:rPr>
        <w:rFonts w:ascii="Symbol" w:hAnsi="Symbol"/>
        <w:color w:val="000000"/>
        <w:sz w:val="22"/>
      </w:rPr>
    </w:lvl>
    <w:lvl w:ilvl="2">
      <w:start w:val="1"/>
      <w:numFmt w:val="bullet"/>
      <w:lvlText w:val="·"/>
      <w:lvlJc w:val="left"/>
      <w:pPr>
        <w:ind w:left="0" w:firstLine="0"/>
      </w:pPr>
      <w:rPr>
        <w:rFonts w:ascii="Symbol" w:hAnsi="Symbol"/>
        <w:color w:val="000000"/>
        <w:sz w:val="22"/>
      </w:rPr>
    </w:lvl>
    <w:lvl w:ilvl="3">
      <w:start w:val="1"/>
      <w:numFmt w:val="bullet"/>
      <w:lvlText w:val="·"/>
      <w:lvlJc w:val="left"/>
      <w:pPr>
        <w:ind w:left="0" w:firstLine="0"/>
      </w:pPr>
      <w:rPr>
        <w:rFonts w:ascii="Symbol" w:hAnsi="Symbol"/>
        <w:color w:val="000000"/>
        <w:sz w:val="22"/>
      </w:rPr>
    </w:lvl>
    <w:lvl w:ilvl="4">
      <w:start w:val="1"/>
      <w:numFmt w:val="bullet"/>
      <w:lvlText w:val="·"/>
      <w:lvlJc w:val="left"/>
      <w:pPr>
        <w:ind w:left="0" w:firstLine="0"/>
      </w:pPr>
      <w:rPr>
        <w:rFonts w:ascii="Symbol" w:hAnsi="Symbol"/>
        <w:color w:val="000000"/>
        <w:sz w:val="22"/>
      </w:rPr>
    </w:lvl>
    <w:lvl w:ilvl="5">
      <w:start w:val="1"/>
      <w:numFmt w:val="bullet"/>
      <w:lvlText w:val="·"/>
      <w:lvlJc w:val="left"/>
      <w:pPr>
        <w:ind w:left="0" w:firstLine="0"/>
      </w:pPr>
      <w:rPr>
        <w:rFonts w:ascii="Symbol" w:hAnsi="Symbol"/>
        <w:color w:val="000000"/>
        <w:sz w:val="22"/>
      </w:rPr>
    </w:lvl>
    <w:lvl w:ilvl="6">
      <w:start w:val="1"/>
      <w:numFmt w:val="bullet"/>
      <w:lvlText w:val="·"/>
      <w:lvlJc w:val="left"/>
      <w:pPr>
        <w:ind w:left="0" w:firstLine="0"/>
      </w:pPr>
      <w:rPr>
        <w:rFonts w:ascii="Symbol" w:hAnsi="Symbol"/>
        <w:color w:val="000000"/>
        <w:sz w:val="22"/>
      </w:rPr>
    </w:lvl>
    <w:lvl w:ilvl="7">
      <w:start w:val="1"/>
      <w:numFmt w:val="decimal"/>
      <w:lvlText w:val="%1.%2.%3.%4.%5.%6.%7.%8"/>
      <w:lvlJc w:val="left"/>
      <w:pPr>
        <w:ind w:left="0" w:firstLine="0"/>
      </w:pPr>
      <w:rPr>
        <w:rFonts w:cs="Times New Roman"/>
      </w:rPr>
    </w:lvl>
    <w:lvl w:ilvl="8">
      <w:start w:val="1"/>
      <w:numFmt w:val="decimal"/>
      <w:lvlText w:val="%1.%2.%3.%4.%5.%6.%7.%8.%9"/>
      <w:lvlJc w:val="left"/>
      <w:pPr>
        <w:ind w:left="0" w:firstLine="0"/>
      </w:pPr>
      <w:rPr>
        <w:rFonts w:cs="Times New Roman"/>
      </w:rPr>
    </w:lvl>
  </w:abstractNum>
  <w:abstractNum w:abstractNumId="3" w15:restartNumberingAfterBreak="0">
    <w:nsid w:val="15701B49"/>
    <w:multiLevelType w:val="hybridMultilevel"/>
    <w:tmpl w:val="0986D0D0"/>
    <w:lvl w:ilvl="0" w:tplc="042D0005">
      <w:start w:val="1"/>
      <w:numFmt w:val="bullet"/>
      <w:lvlText w:val=""/>
      <w:lvlJc w:val="left"/>
      <w:pPr>
        <w:ind w:left="1440" w:hanging="360"/>
      </w:pPr>
      <w:rPr>
        <w:rFonts w:ascii="Wingdings" w:hAnsi="Wingdings"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4" w15:restartNumberingAfterBreak="0">
    <w:nsid w:val="23187A46"/>
    <w:multiLevelType w:val="hybridMultilevel"/>
    <w:tmpl w:val="A1C44E40"/>
    <w:lvl w:ilvl="0" w:tplc="848A40E8">
      <w:start w:val="1"/>
      <w:numFmt w:val="decimal"/>
      <w:pStyle w:val="Figura"/>
      <w:lvlText w:val="Fig %1. "/>
      <w:lvlJc w:val="left"/>
      <w:pPr>
        <w:tabs>
          <w:tab w:val="num" w:pos="-2"/>
        </w:tabs>
        <w:ind w:left="360" w:hanging="360"/>
      </w:pPr>
      <w:rPr>
        <w:rFonts w:ascii="Arial" w:hAnsi="Arial" w:hint="default"/>
        <w:sz w:val="18"/>
        <w:szCs w:val="18"/>
      </w:rPr>
    </w:lvl>
    <w:lvl w:ilvl="1" w:tplc="0C0A0019" w:tentative="1">
      <w:start w:val="1"/>
      <w:numFmt w:val="lowerLetter"/>
      <w:lvlText w:val="%2."/>
      <w:lvlJc w:val="left"/>
      <w:pPr>
        <w:tabs>
          <w:tab w:val="num" w:pos="3"/>
        </w:tabs>
        <w:ind w:left="3" w:hanging="360"/>
      </w:pPr>
    </w:lvl>
    <w:lvl w:ilvl="2" w:tplc="0C0A001B" w:tentative="1">
      <w:start w:val="1"/>
      <w:numFmt w:val="lowerRoman"/>
      <w:lvlText w:val="%3."/>
      <w:lvlJc w:val="right"/>
      <w:pPr>
        <w:tabs>
          <w:tab w:val="num" w:pos="723"/>
        </w:tabs>
        <w:ind w:left="723" w:hanging="180"/>
      </w:pPr>
    </w:lvl>
    <w:lvl w:ilvl="3" w:tplc="0C0A000F" w:tentative="1">
      <w:start w:val="1"/>
      <w:numFmt w:val="decimal"/>
      <w:lvlText w:val="%4."/>
      <w:lvlJc w:val="left"/>
      <w:pPr>
        <w:tabs>
          <w:tab w:val="num" w:pos="1443"/>
        </w:tabs>
        <w:ind w:left="1443" w:hanging="360"/>
      </w:pPr>
    </w:lvl>
    <w:lvl w:ilvl="4" w:tplc="0C0A0019" w:tentative="1">
      <w:start w:val="1"/>
      <w:numFmt w:val="lowerLetter"/>
      <w:lvlText w:val="%5."/>
      <w:lvlJc w:val="left"/>
      <w:pPr>
        <w:tabs>
          <w:tab w:val="num" w:pos="2163"/>
        </w:tabs>
        <w:ind w:left="2163" w:hanging="360"/>
      </w:pPr>
    </w:lvl>
    <w:lvl w:ilvl="5" w:tplc="0C0A001B" w:tentative="1">
      <w:start w:val="1"/>
      <w:numFmt w:val="lowerRoman"/>
      <w:lvlText w:val="%6."/>
      <w:lvlJc w:val="right"/>
      <w:pPr>
        <w:tabs>
          <w:tab w:val="num" w:pos="2883"/>
        </w:tabs>
        <w:ind w:left="2883" w:hanging="180"/>
      </w:pPr>
    </w:lvl>
    <w:lvl w:ilvl="6" w:tplc="0C0A000F" w:tentative="1">
      <w:start w:val="1"/>
      <w:numFmt w:val="decimal"/>
      <w:lvlText w:val="%7."/>
      <w:lvlJc w:val="left"/>
      <w:pPr>
        <w:tabs>
          <w:tab w:val="num" w:pos="3603"/>
        </w:tabs>
        <w:ind w:left="3603" w:hanging="360"/>
      </w:pPr>
    </w:lvl>
    <w:lvl w:ilvl="7" w:tplc="0C0A0019" w:tentative="1">
      <w:start w:val="1"/>
      <w:numFmt w:val="lowerLetter"/>
      <w:lvlText w:val="%8."/>
      <w:lvlJc w:val="left"/>
      <w:pPr>
        <w:tabs>
          <w:tab w:val="num" w:pos="4323"/>
        </w:tabs>
        <w:ind w:left="4323" w:hanging="360"/>
      </w:pPr>
    </w:lvl>
    <w:lvl w:ilvl="8" w:tplc="0C0A001B" w:tentative="1">
      <w:start w:val="1"/>
      <w:numFmt w:val="lowerRoman"/>
      <w:lvlText w:val="%9."/>
      <w:lvlJc w:val="right"/>
      <w:pPr>
        <w:tabs>
          <w:tab w:val="num" w:pos="5043"/>
        </w:tabs>
        <w:ind w:left="5043" w:hanging="180"/>
      </w:pPr>
    </w:lvl>
  </w:abstractNum>
  <w:abstractNum w:abstractNumId="5" w15:restartNumberingAfterBreak="0">
    <w:nsid w:val="28156CE9"/>
    <w:multiLevelType w:val="hybridMultilevel"/>
    <w:tmpl w:val="6480F714"/>
    <w:lvl w:ilvl="0" w:tplc="0C0A0005">
      <w:start w:val="1"/>
      <w:numFmt w:val="bullet"/>
      <w:lvlText w:val=""/>
      <w:lvlJc w:val="left"/>
      <w:pPr>
        <w:ind w:left="2421" w:hanging="360"/>
      </w:pPr>
      <w:rPr>
        <w:rFonts w:ascii="Wingdings" w:hAnsi="Wingdings" w:hint="default"/>
      </w:rPr>
    </w:lvl>
    <w:lvl w:ilvl="1" w:tplc="042D0003" w:tentative="1">
      <w:start w:val="1"/>
      <w:numFmt w:val="bullet"/>
      <w:lvlText w:val="o"/>
      <w:lvlJc w:val="left"/>
      <w:pPr>
        <w:ind w:left="3141" w:hanging="360"/>
      </w:pPr>
      <w:rPr>
        <w:rFonts w:ascii="Courier New" w:hAnsi="Courier New" w:cs="Courier New" w:hint="default"/>
      </w:rPr>
    </w:lvl>
    <w:lvl w:ilvl="2" w:tplc="042D0005" w:tentative="1">
      <w:start w:val="1"/>
      <w:numFmt w:val="bullet"/>
      <w:lvlText w:val=""/>
      <w:lvlJc w:val="left"/>
      <w:pPr>
        <w:ind w:left="3861" w:hanging="360"/>
      </w:pPr>
      <w:rPr>
        <w:rFonts w:ascii="Wingdings" w:hAnsi="Wingdings" w:hint="default"/>
      </w:rPr>
    </w:lvl>
    <w:lvl w:ilvl="3" w:tplc="042D0001" w:tentative="1">
      <w:start w:val="1"/>
      <w:numFmt w:val="bullet"/>
      <w:lvlText w:val=""/>
      <w:lvlJc w:val="left"/>
      <w:pPr>
        <w:ind w:left="4581" w:hanging="360"/>
      </w:pPr>
      <w:rPr>
        <w:rFonts w:ascii="Symbol" w:hAnsi="Symbol" w:hint="default"/>
      </w:rPr>
    </w:lvl>
    <w:lvl w:ilvl="4" w:tplc="042D0003" w:tentative="1">
      <w:start w:val="1"/>
      <w:numFmt w:val="bullet"/>
      <w:lvlText w:val="o"/>
      <w:lvlJc w:val="left"/>
      <w:pPr>
        <w:ind w:left="5301" w:hanging="360"/>
      </w:pPr>
      <w:rPr>
        <w:rFonts w:ascii="Courier New" w:hAnsi="Courier New" w:cs="Courier New" w:hint="default"/>
      </w:rPr>
    </w:lvl>
    <w:lvl w:ilvl="5" w:tplc="042D0005" w:tentative="1">
      <w:start w:val="1"/>
      <w:numFmt w:val="bullet"/>
      <w:lvlText w:val=""/>
      <w:lvlJc w:val="left"/>
      <w:pPr>
        <w:ind w:left="6021" w:hanging="360"/>
      </w:pPr>
      <w:rPr>
        <w:rFonts w:ascii="Wingdings" w:hAnsi="Wingdings" w:hint="default"/>
      </w:rPr>
    </w:lvl>
    <w:lvl w:ilvl="6" w:tplc="042D0001" w:tentative="1">
      <w:start w:val="1"/>
      <w:numFmt w:val="bullet"/>
      <w:lvlText w:val=""/>
      <w:lvlJc w:val="left"/>
      <w:pPr>
        <w:ind w:left="6741" w:hanging="360"/>
      </w:pPr>
      <w:rPr>
        <w:rFonts w:ascii="Symbol" w:hAnsi="Symbol" w:hint="default"/>
      </w:rPr>
    </w:lvl>
    <w:lvl w:ilvl="7" w:tplc="042D0003" w:tentative="1">
      <w:start w:val="1"/>
      <w:numFmt w:val="bullet"/>
      <w:lvlText w:val="o"/>
      <w:lvlJc w:val="left"/>
      <w:pPr>
        <w:ind w:left="7461" w:hanging="360"/>
      </w:pPr>
      <w:rPr>
        <w:rFonts w:ascii="Courier New" w:hAnsi="Courier New" w:cs="Courier New" w:hint="default"/>
      </w:rPr>
    </w:lvl>
    <w:lvl w:ilvl="8" w:tplc="042D0005" w:tentative="1">
      <w:start w:val="1"/>
      <w:numFmt w:val="bullet"/>
      <w:lvlText w:val=""/>
      <w:lvlJc w:val="left"/>
      <w:pPr>
        <w:ind w:left="8181" w:hanging="360"/>
      </w:pPr>
      <w:rPr>
        <w:rFonts w:ascii="Wingdings" w:hAnsi="Wingdings" w:hint="default"/>
      </w:rPr>
    </w:lvl>
  </w:abstractNum>
  <w:abstractNum w:abstractNumId="6" w15:restartNumberingAfterBreak="0">
    <w:nsid w:val="3AA16189"/>
    <w:multiLevelType w:val="hybridMultilevel"/>
    <w:tmpl w:val="6D943744"/>
    <w:lvl w:ilvl="0" w:tplc="042D0005">
      <w:start w:val="1"/>
      <w:numFmt w:val="bullet"/>
      <w:lvlText w:val=""/>
      <w:lvlJc w:val="left"/>
      <w:pPr>
        <w:ind w:left="1440" w:hanging="360"/>
      </w:pPr>
      <w:rPr>
        <w:rFonts w:ascii="Wingdings" w:hAnsi="Wingdings"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7" w15:restartNumberingAfterBreak="0">
    <w:nsid w:val="477A5838"/>
    <w:multiLevelType w:val="hybridMultilevel"/>
    <w:tmpl w:val="59FEFA60"/>
    <w:lvl w:ilvl="0" w:tplc="042D0005">
      <w:start w:val="1"/>
      <w:numFmt w:val="bullet"/>
      <w:lvlText w:val=""/>
      <w:lvlJc w:val="left"/>
      <w:pPr>
        <w:ind w:left="1440" w:hanging="360"/>
      </w:pPr>
      <w:rPr>
        <w:rFonts w:ascii="Wingdings" w:hAnsi="Wingdings"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8" w15:restartNumberingAfterBreak="0">
    <w:nsid w:val="4848299E"/>
    <w:multiLevelType w:val="multilevel"/>
    <w:tmpl w:val="DC181FA2"/>
    <w:lvl w:ilvl="0">
      <w:start w:val="1"/>
      <w:numFmt w:val="decimal"/>
      <w:pStyle w:val="Listaconvietas"/>
      <w:lvlText w:val="%1."/>
      <w:lvlJc w:val="left"/>
      <w:pPr>
        <w:tabs>
          <w:tab w:val="num" w:pos="2061"/>
        </w:tabs>
        <w:ind w:left="2061" w:hanging="360"/>
      </w:pPr>
      <w:rPr>
        <w:rFonts w:hint="default"/>
      </w:rPr>
    </w:lvl>
    <w:lvl w:ilvl="1">
      <w:start w:val="1"/>
      <w:numFmt w:val="lowerLetter"/>
      <w:lvlText w:val="%2."/>
      <w:lvlJc w:val="left"/>
      <w:pPr>
        <w:tabs>
          <w:tab w:val="num" w:pos="2781"/>
        </w:tabs>
        <w:ind w:left="2781" w:hanging="360"/>
      </w:pPr>
    </w:lvl>
    <w:lvl w:ilvl="2">
      <w:start w:val="1"/>
      <w:numFmt w:val="lowerRoman"/>
      <w:lvlText w:val="%3."/>
      <w:lvlJc w:val="right"/>
      <w:pPr>
        <w:tabs>
          <w:tab w:val="num" w:pos="3501"/>
        </w:tabs>
        <w:ind w:left="3501" w:hanging="180"/>
      </w:pPr>
    </w:lvl>
    <w:lvl w:ilvl="3">
      <w:start w:val="1"/>
      <w:numFmt w:val="decimal"/>
      <w:lvlText w:val="%4."/>
      <w:lvlJc w:val="left"/>
      <w:pPr>
        <w:tabs>
          <w:tab w:val="num" w:pos="4221"/>
        </w:tabs>
        <w:ind w:left="4221" w:hanging="360"/>
      </w:pPr>
    </w:lvl>
    <w:lvl w:ilvl="4">
      <w:start w:val="1"/>
      <w:numFmt w:val="lowerLetter"/>
      <w:lvlText w:val="%5."/>
      <w:lvlJc w:val="left"/>
      <w:pPr>
        <w:tabs>
          <w:tab w:val="num" w:pos="4941"/>
        </w:tabs>
        <w:ind w:left="4941" w:hanging="360"/>
      </w:pPr>
    </w:lvl>
    <w:lvl w:ilvl="5">
      <w:start w:val="1"/>
      <w:numFmt w:val="lowerRoman"/>
      <w:lvlText w:val="%6."/>
      <w:lvlJc w:val="right"/>
      <w:pPr>
        <w:tabs>
          <w:tab w:val="num" w:pos="5661"/>
        </w:tabs>
        <w:ind w:left="5661" w:hanging="180"/>
      </w:pPr>
    </w:lvl>
    <w:lvl w:ilvl="6">
      <w:start w:val="1"/>
      <w:numFmt w:val="decimal"/>
      <w:lvlText w:val="%7."/>
      <w:lvlJc w:val="left"/>
      <w:pPr>
        <w:tabs>
          <w:tab w:val="num" w:pos="6381"/>
        </w:tabs>
        <w:ind w:left="6381" w:hanging="360"/>
      </w:pPr>
    </w:lvl>
    <w:lvl w:ilvl="7">
      <w:start w:val="1"/>
      <w:numFmt w:val="lowerLetter"/>
      <w:lvlText w:val="%8."/>
      <w:lvlJc w:val="left"/>
      <w:pPr>
        <w:tabs>
          <w:tab w:val="num" w:pos="7101"/>
        </w:tabs>
        <w:ind w:left="7101" w:hanging="360"/>
      </w:pPr>
    </w:lvl>
    <w:lvl w:ilvl="8">
      <w:start w:val="1"/>
      <w:numFmt w:val="lowerRoman"/>
      <w:lvlText w:val="%9."/>
      <w:lvlJc w:val="right"/>
      <w:pPr>
        <w:tabs>
          <w:tab w:val="num" w:pos="7821"/>
        </w:tabs>
        <w:ind w:left="7821" w:hanging="180"/>
      </w:pPr>
    </w:lvl>
  </w:abstractNum>
  <w:abstractNum w:abstractNumId="9" w15:restartNumberingAfterBreak="0">
    <w:nsid w:val="550F677D"/>
    <w:multiLevelType w:val="hybridMultilevel"/>
    <w:tmpl w:val="EFAC4AF4"/>
    <w:lvl w:ilvl="0" w:tplc="042D0005">
      <w:start w:val="1"/>
      <w:numFmt w:val="bullet"/>
      <w:lvlText w:val=""/>
      <w:lvlJc w:val="left"/>
      <w:pPr>
        <w:ind w:left="1440" w:hanging="360"/>
      </w:pPr>
      <w:rPr>
        <w:rFonts w:ascii="Wingdings" w:hAnsi="Wingdings"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10" w15:restartNumberingAfterBreak="0">
    <w:nsid w:val="59AE2C7D"/>
    <w:multiLevelType w:val="hybridMultilevel"/>
    <w:tmpl w:val="C2E099C0"/>
    <w:lvl w:ilvl="0" w:tplc="0C0A0005">
      <w:start w:val="1"/>
      <w:numFmt w:val="bullet"/>
      <w:lvlText w:val=""/>
      <w:lvlJc w:val="left"/>
      <w:pPr>
        <w:ind w:left="2421" w:hanging="360"/>
      </w:pPr>
      <w:rPr>
        <w:rFonts w:ascii="Wingdings" w:hAnsi="Wingdings" w:hint="default"/>
      </w:rPr>
    </w:lvl>
    <w:lvl w:ilvl="1" w:tplc="042D0003" w:tentative="1">
      <w:start w:val="1"/>
      <w:numFmt w:val="bullet"/>
      <w:lvlText w:val="o"/>
      <w:lvlJc w:val="left"/>
      <w:pPr>
        <w:ind w:left="3141" w:hanging="360"/>
      </w:pPr>
      <w:rPr>
        <w:rFonts w:ascii="Courier New" w:hAnsi="Courier New" w:cs="Courier New" w:hint="default"/>
      </w:rPr>
    </w:lvl>
    <w:lvl w:ilvl="2" w:tplc="042D0005" w:tentative="1">
      <w:start w:val="1"/>
      <w:numFmt w:val="bullet"/>
      <w:lvlText w:val=""/>
      <w:lvlJc w:val="left"/>
      <w:pPr>
        <w:ind w:left="3861" w:hanging="360"/>
      </w:pPr>
      <w:rPr>
        <w:rFonts w:ascii="Wingdings" w:hAnsi="Wingdings" w:hint="default"/>
      </w:rPr>
    </w:lvl>
    <w:lvl w:ilvl="3" w:tplc="042D0001" w:tentative="1">
      <w:start w:val="1"/>
      <w:numFmt w:val="bullet"/>
      <w:lvlText w:val=""/>
      <w:lvlJc w:val="left"/>
      <w:pPr>
        <w:ind w:left="4581" w:hanging="360"/>
      </w:pPr>
      <w:rPr>
        <w:rFonts w:ascii="Symbol" w:hAnsi="Symbol" w:hint="default"/>
      </w:rPr>
    </w:lvl>
    <w:lvl w:ilvl="4" w:tplc="042D0003" w:tentative="1">
      <w:start w:val="1"/>
      <w:numFmt w:val="bullet"/>
      <w:lvlText w:val="o"/>
      <w:lvlJc w:val="left"/>
      <w:pPr>
        <w:ind w:left="5301" w:hanging="360"/>
      </w:pPr>
      <w:rPr>
        <w:rFonts w:ascii="Courier New" w:hAnsi="Courier New" w:cs="Courier New" w:hint="default"/>
      </w:rPr>
    </w:lvl>
    <w:lvl w:ilvl="5" w:tplc="042D0005" w:tentative="1">
      <w:start w:val="1"/>
      <w:numFmt w:val="bullet"/>
      <w:lvlText w:val=""/>
      <w:lvlJc w:val="left"/>
      <w:pPr>
        <w:ind w:left="6021" w:hanging="360"/>
      </w:pPr>
      <w:rPr>
        <w:rFonts w:ascii="Wingdings" w:hAnsi="Wingdings" w:hint="default"/>
      </w:rPr>
    </w:lvl>
    <w:lvl w:ilvl="6" w:tplc="042D0001" w:tentative="1">
      <w:start w:val="1"/>
      <w:numFmt w:val="bullet"/>
      <w:lvlText w:val=""/>
      <w:lvlJc w:val="left"/>
      <w:pPr>
        <w:ind w:left="6741" w:hanging="360"/>
      </w:pPr>
      <w:rPr>
        <w:rFonts w:ascii="Symbol" w:hAnsi="Symbol" w:hint="default"/>
      </w:rPr>
    </w:lvl>
    <w:lvl w:ilvl="7" w:tplc="042D0003" w:tentative="1">
      <w:start w:val="1"/>
      <w:numFmt w:val="bullet"/>
      <w:lvlText w:val="o"/>
      <w:lvlJc w:val="left"/>
      <w:pPr>
        <w:ind w:left="7461" w:hanging="360"/>
      </w:pPr>
      <w:rPr>
        <w:rFonts w:ascii="Courier New" w:hAnsi="Courier New" w:cs="Courier New" w:hint="default"/>
      </w:rPr>
    </w:lvl>
    <w:lvl w:ilvl="8" w:tplc="042D0005" w:tentative="1">
      <w:start w:val="1"/>
      <w:numFmt w:val="bullet"/>
      <w:lvlText w:val=""/>
      <w:lvlJc w:val="left"/>
      <w:pPr>
        <w:ind w:left="8181" w:hanging="360"/>
      </w:pPr>
      <w:rPr>
        <w:rFonts w:ascii="Wingdings" w:hAnsi="Wingdings" w:hint="default"/>
      </w:rPr>
    </w:lvl>
  </w:abstractNum>
  <w:abstractNum w:abstractNumId="11" w15:restartNumberingAfterBreak="0">
    <w:nsid w:val="5D717AE9"/>
    <w:multiLevelType w:val="hybridMultilevel"/>
    <w:tmpl w:val="08BC5C68"/>
    <w:lvl w:ilvl="0" w:tplc="042D0005">
      <w:start w:val="1"/>
      <w:numFmt w:val="bullet"/>
      <w:lvlText w:val=""/>
      <w:lvlJc w:val="left"/>
      <w:pPr>
        <w:ind w:left="1440" w:hanging="360"/>
      </w:pPr>
      <w:rPr>
        <w:rFonts w:ascii="Wingdings" w:hAnsi="Wingdings"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12" w15:restartNumberingAfterBreak="0">
    <w:nsid w:val="5FCF5B48"/>
    <w:multiLevelType w:val="hybridMultilevel"/>
    <w:tmpl w:val="477A736C"/>
    <w:lvl w:ilvl="0" w:tplc="042D0005">
      <w:start w:val="1"/>
      <w:numFmt w:val="bullet"/>
      <w:lvlText w:val=""/>
      <w:lvlJc w:val="left"/>
      <w:pPr>
        <w:ind w:left="1440" w:hanging="360"/>
      </w:pPr>
      <w:rPr>
        <w:rFonts w:ascii="Wingdings" w:hAnsi="Wingdings"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13" w15:restartNumberingAfterBreak="0">
    <w:nsid w:val="6E9B05B0"/>
    <w:multiLevelType w:val="hybridMultilevel"/>
    <w:tmpl w:val="E21C07F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77392873"/>
    <w:multiLevelType w:val="hybridMultilevel"/>
    <w:tmpl w:val="59160B32"/>
    <w:lvl w:ilvl="0" w:tplc="AAFADFFC">
      <w:start w:val="6"/>
      <w:numFmt w:val="bullet"/>
      <w:lvlText w:val="-"/>
      <w:lvlJc w:val="left"/>
      <w:pPr>
        <w:ind w:left="961" w:hanging="360"/>
      </w:pPr>
      <w:rPr>
        <w:rFonts w:ascii="Arial" w:eastAsia="Times New Roman" w:hAnsi="Arial" w:cs="Arial" w:hint="default"/>
      </w:rPr>
    </w:lvl>
    <w:lvl w:ilvl="1" w:tplc="042D0003">
      <w:start w:val="1"/>
      <w:numFmt w:val="bullet"/>
      <w:lvlText w:val="o"/>
      <w:lvlJc w:val="left"/>
      <w:pPr>
        <w:ind w:left="1681" w:hanging="360"/>
      </w:pPr>
      <w:rPr>
        <w:rFonts w:ascii="Courier New" w:hAnsi="Courier New" w:cs="Courier New" w:hint="default"/>
      </w:rPr>
    </w:lvl>
    <w:lvl w:ilvl="2" w:tplc="042D0005">
      <w:start w:val="1"/>
      <w:numFmt w:val="bullet"/>
      <w:lvlText w:val=""/>
      <w:lvlJc w:val="left"/>
      <w:pPr>
        <w:ind w:left="2401" w:hanging="360"/>
      </w:pPr>
      <w:rPr>
        <w:rFonts w:ascii="Wingdings" w:hAnsi="Wingdings" w:hint="default"/>
      </w:rPr>
    </w:lvl>
    <w:lvl w:ilvl="3" w:tplc="042D0001">
      <w:start w:val="1"/>
      <w:numFmt w:val="bullet"/>
      <w:lvlText w:val=""/>
      <w:lvlJc w:val="left"/>
      <w:pPr>
        <w:ind w:left="3121" w:hanging="360"/>
      </w:pPr>
      <w:rPr>
        <w:rFonts w:ascii="Symbol" w:hAnsi="Symbol" w:hint="default"/>
      </w:rPr>
    </w:lvl>
    <w:lvl w:ilvl="4" w:tplc="042D0003" w:tentative="1">
      <w:start w:val="1"/>
      <w:numFmt w:val="bullet"/>
      <w:lvlText w:val="o"/>
      <w:lvlJc w:val="left"/>
      <w:pPr>
        <w:ind w:left="3841" w:hanging="360"/>
      </w:pPr>
      <w:rPr>
        <w:rFonts w:ascii="Courier New" w:hAnsi="Courier New" w:cs="Courier New" w:hint="default"/>
      </w:rPr>
    </w:lvl>
    <w:lvl w:ilvl="5" w:tplc="042D0005" w:tentative="1">
      <w:start w:val="1"/>
      <w:numFmt w:val="bullet"/>
      <w:lvlText w:val=""/>
      <w:lvlJc w:val="left"/>
      <w:pPr>
        <w:ind w:left="4561" w:hanging="360"/>
      </w:pPr>
      <w:rPr>
        <w:rFonts w:ascii="Wingdings" w:hAnsi="Wingdings" w:hint="default"/>
      </w:rPr>
    </w:lvl>
    <w:lvl w:ilvl="6" w:tplc="042D0001" w:tentative="1">
      <w:start w:val="1"/>
      <w:numFmt w:val="bullet"/>
      <w:lvlText w:val=""/>
      <w:lvlJc w:val="left"/>
      <w:pPr>
        <w:ind w:left="5281" w:hanging="360"/>
      </w:pPr>
      <w:rPr>
        <w:rFonts w:ascii="Symbol" w:hAnsi="Symbol" w:hint="default"/>
      </w:rPr>
    </w:lvl>
    <w:lvl w:ilvl="7" w:tplc="042D0003" w:tentative="1">
      <w:start w:val="1"/>
      <w:numFmt w:val="bullet"/>
      <w:lvlText w:val="o"/>
      <w:lvlJc w:val="left"/>
      <w:pPr>
        <w:ind w:left="6001" w:hanging="360"/>
      </w:pPr>
      <w:rPr>
        <w:rFonts w:ascii="Courier New" w:hAnsi="Courier New" w:cs="Courier New" w:hint="default"/>
      </w:rPr>
    </w:lvl>
    <w:lvl w:ilvl="8" w:tplc="042D0005" w:tentative="1">
      <w:start w:val="1"/>
      <w:numFmt w:val="bullet"/>
      <w:lvlText w:val=""/>
      <w:lvlJc w:val="left"/>
      <w:pPr>
        <w:ind w:left="6721" w:hanging="360"/>
      </w:pPr>
      <w:rPr>
        <w:rFonts w:ascii="Wingdings" w:hAnsi="Wingdings" w:hint="default"/>
      </w:rPr>
    </w:lvl>
  </w:abstractNum>
  <w:abstractNum w:abstractNumId="15" w15:restartNumberingAfterBreak="0">
    <w:nsid w:val="77CC1CB1"/>
    <w:multiLevelType w:val="hybridMultilevel"/>
    <w:tmpl w:val="E724EC80"/>
    <w:lvl w:ilvl="0" w:tplc="AAFADFFC">
      <w:start w:val="6"/>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7BB349BE"/>
    <w:multiLevelType w:val="hybridMultilevel"/>
    <w:tmpl w:val="6B9818F4"/>
    <w:lvl w:ilvl="0" w:tplc="042D0005">
      <w:start w:val="1"/>
      <w:numFmt w:val="bullet"/>
      <w:lvlText w:val=""/>
      <w:lvlJc w:val="left"/>
      <w:pPr>
        <w:ind w:left="1440" w:hanging="360"/>
      </w:pPr>
      <w:rPr>
        <w:rFonts w:ascii="Wingdings" w:hAnsi="Wingdings"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17" w15:restartNumberingAfterBreak="0">
    <w:nsid w:val="7C10BCA6"/>
    <w:multiLevelType w:val="multilevel"/>
    <w:tmpl w:val="00000001"/>
    <w:lvl w:ilvl="0">
      <w:start w:val="1"/>
      <w:numFmt w:val="bullet"/>
      <w:lvlText w:val="·"/>
      <w:lvlJc w:val="left"/>
      <w:rPr>
        <w:rFonts w:ascii="Symbol" w:hAnsi="Symbol" w:cs="Symbol"/>
        <w:color w:val="000000"/>
        <w:sz w:val="18"/>
      </w:rPr>
    </w:lvl>
    <w:lvl w:ilvl="1">
      <w:start w:val="1"/>
      <w:numFmt w:val="bullet"/>
      <w:lvlText w:val="·"/>
      <w:lvlJc w:val="left"/>
      <w:rPr>
        <w:rFonts w:ascii="Symbol" w:hAnsi="Symbol" w:cs="Symbol"/>
        <w:color w:val="000000"/>
        <w:sz w:val="18"/>
      </w:rPr>
    </w:lvl>
    <w:lvl w:ilvl="2">
      <w:start w:val="1"/>
      <w:numFmt w:val="bullet"/>
      <w:lvlText w:val="·"/>
      <w:lvlJc w:val="left"/>
      <w:rPr>
        <w:rFonts w:ascii="Symbol" w:hAnsi="Symbol" w:cs="Symbol"/>
        <w:color w:val="000000"/>
        <w:sz w:val="18"/>
      </w:rPr>
    </w:lvl>
    <w:lvl w:ilvl="3">
      <w:start w:val="1"/>
      <w:numFmt w:val="bullet"/>
      <w:lvlText w:val="·"/>
      <w:lvlJc w:val="left"/>
      <w:rPr>
        <w:rFonts w:ascii="Symbol" w:hAnsi="Symbol" w:cs="Symbol"/>
        <w:color w:val="000000"/>
        <w:sz w:val="18"/>
      </w:rPr>
    </w:lvl>
    <w:lvl w:ilvl="4">
      <w:start w:val="1"/>
      <w:numFmt w:val="bullet"/>
      <w:lvlText w:val="·"/>
      <w:lvlJc w:val="left"/>
      <w:rPr>
        <w:rFonts w:ascii="Symbol" w:hAnsi="Symbol" w:cs="Symbol"/>
        <w:color w:val="000000"/>
        <w:sz w:val="18"/>
      </w:rPr>
    </w:lvl>
    <w:lvl w:ilvl="5">
      <w:start w:val="1"/>
      <w:numFmt w:val="bullet"/>
      <w:lvlText w:val="·"/>
      <w:lvlJc w:val="left"/>
      <w:rPr>
        <w:rFonts w:ascii="Symbol" w:hAnsi="Symbol" w:cs="Symbol"/>
        <w:color w:val="000000"/>
        <w:sz w:val="18"/>
      </w:rPr>
    </w:lvl>
    <w:lvl w:ilvl="6">
      <w:start w:val="1"/>
      <w:numFmt w:val="bullet"/>
      <w:lvlText w:val="·"/>
      <w:lvlJc w:val="left"/>
      <w:rPr>
        <w:rFonts w:ascii="Symbol" w:hAnsi="Symbol" w:cs="Symbol"/>
        <w:color w:val="000000"/>
        <w:sz w:val="18"/>
      </w:rPr>
    </w:lvl>
    <w:lvl w:ilvl="7">
      <w:start w:val="1"/>
      <w:numFmt w:val="decimal"/>
      <w:lvlText w:val="%1.%2.%3.%4.%5.%6.%7.%8"/>
      <w:lvlJc w:val="left"/>
    </w:lvl>
    <w:lvl w:ilvl="8">
      <w:start w:val="1"/>
      <w:numFmt w:val="decimal"/>
      <w:lvlText w:val="%1.%2.%3.%4.%5.%6.%7.%8.%9"/>
      <w:lvlJc w:val="left"/>
    </w:lvl>
  </w:abstractNum>
  <w:abstractNum w:abstractNumId="18" w15:restartNumberingAfterBreak="0">
    <w:nsid w:val="7C1E3EB0"/>
    <w:multiLevelType w:val="multilevel"/>
    <w:tmpl w:val="00000001"/>
    <w:lvl w:ilvl="0">
      <w:start w:val="1"/>
      <w:numFmt w:val="bullet"/>
      <w:lvlText w:val="·"/>
      <w:lvlJc w:val="left"/>
      <w:rPr>
        <w:rFonts w:ascii="Symbol" w:hAnsi="Symbol" w:cs="Symbol"/>
        <w:color w:val="000000"/>
        <w:sz w:val="18"/>
      </w:rPr>
    </w:lvl>
    <w:lvl w:ilvl="1">
      <w:start w:val="1"/>
      <w:numFmt w:val="bullet"/>
      <w:lvlText w:val="·"/>
      <w:lvlJc w:val="left"/>
      <w:rPr>
        <w:rFonts w:ascii="Symbol" w:hAnsi="Symbol" w:cs="Symbol"/>
        <w:color w:val="000000"/>
        <w:sz w:val="18"/>
      </w:rPr>
    </w:lvl>
    <w:lvl w:ilvl="2">
      <w:start w:val="1"/>
      <w:numFmt w:val="bullet"/>
      <w:lvlText w:val="·"/>
      <w:lvlJc w:val="left"/>
      <w:rPr>
        <w:rFonts w:ascii="Symbol" w:hAnsi="Symbol" w:cs="Symbol"/>
        <w:color w:val="000000"/>
        <w:sz w:val="18"/>
      </w:rPr>
    </w:lvl>
    <w:lvl w:ilvl="3">
      <w:start w:val="1"/>
      <w:numFmt w:val="bullet"/>
      <w:lvlText w:val="·"/>
      <w:lvlJc w:val="left"/>
      <w:rPr>
        <w:rFonts w:ascii="Symbol" w:hAnsi="Symbol" w:cs="Symbol"/>
        <w:color w:val="000000"/>
        <w:sz w:val="18"/>
      </w:rPr>
    </w:lvl>
    <w:lvl w:ilvl="4">
      <w:start w:val="1"/>
      <w:numFmt w:val="bullet"/>
      <w:lvlText w:val="·"/>
      <w:lvlJc w:val="left"/>
      <w:rPr>
        <w:rFonts w:ascii="Symbol" w:hAnsi="Symbol" w:cs="Symbol"/>
        <w:color w:val="000000"/>
        <w:sz w:val="18"/>
      </w:rPr>
    </w:lvl>
    <w:lvl w:ilvl="5">
      <w:start w:val="1"/>
      <w:numFmt w:val="bullet"/>
      <w:lvlText w:val="·"/>
      <w:lvlJc w:val="left"/>
      <w:rPr>
        <w:rFonts w:ascii="Symbol" w:hAnsi="Symbol" w:cs="Symbol"/>
        <w:color w:val="000000"/>
        <w:sz w:val="18"/>
      </w:rPr>
    </w:lvl>
    <w:lvl w:ilvl="6">
      <w:start w:val="1"/>
      <w:numFmt w:val="bullet"/>
      <w:lvlText w:val="·"/>
      <w:lvlJc w:val="left"/>
      <w:rPr>
        <w:rFonts w:ascii="Symbol" w:hAnsi="Symbol" w:cs="Symbol"/>
        <w:color w:val="000000"/>
        <w:sz w:val="18"/>
      </w:rPr>
    </w:lvl>
    <w:lvl w:ilvl="7">
      <w:start w:val="1"/>
      <w:numFmt w:val="decimal"/>
      <w:lvlText w:val="%1.%2.%3.%4.%5.%6.%7.%8"/>
      <w:lvlJc w:val="left"/>
    </w:lvl>
    <w:lvl w:ilvl="8">
      <w:start w:val="1"/>
      <w:numFmt w:val="decimal"/>
      <w:lvlText w:val="%1.%2.%3.%4.%5.%6.%7.%8.%9"/>
      <w:lvlJc w:val="left"/>
    </w:lvl>
  </w:abstractNum>
  <w:num w:numId="1">
    <w:abstractNumId w:val="0"/>
  </w:num>
  <w:num w:numId="2">
    <w:abstractNumId w:val="8"/>
  </w:num>
  <w:num w:numId="3">
    <w:abstractNumId w:val="4"/>
  </w:num>
  <w:num w:numId="4">
    <w:abstractNumId w:val="14"/>
  </w:num>
  <w:num w:numId="5">
    <w:abstractNumId w:val="1"/>
    <w:lvlOverride w:ilvl="0"/>
    <w:lvlOverride w:ilvl="1"/>
    <w:lvlOverride w:ilvl="2"/>
    <w:lvlOverride w:ilvl="3"/>
    <w:lvlOverride w:ilvl="4"/>
    <w:lvlOverride w:ilvl="5"/>
    <w:lvlOverride w:ilvl="6"/>
    <w:lvlOverride w:ilvl="7">
      <w:startOverride w:val="1"/>
    </w:lvlOverride>
    <w:lvlOverride w:ilvl="8">
      <w:startOverride w:val="1"/>
    </w:lvlOverride>
  </w:num>
  <w:num w:numId="6">
    <w:abstractNumId w:val="2"/>
    <w:lvlOverride w:ilvl="0"/>
    <w:lvlOverride w:ilvl="1"/>
    <w:lvlOverride w:ilvl="2"/>
    <w:lvlOverride w:ilvl="3"/>
    <w:lvlOverride w:ilvl="4"/>
    <w:lvlOverride w:ilvl="5"/>
    <w:lvlOverride w:ilvl="6"/>
    <w:lvlOverride w:ilvl="7">
      <w:startOverride w:val="1"/>
    </w:lvlOverride>
    <w:lvlOverride w:ilvl="8">
      <w:startOverride w:val="1"/>
    </w:lvlOverride>
  </w:num>
  <w:num w:numId="7">
    <w:abstractNumId w:val="17"/>
  </w:num>
  <w:num w:numId="8">
    <w:abstractNumId w:val="18"/>
  </w:num>
  <w:num w:numId="9">
    <w:abstractNumId w:val="10"/>
  </w:num>
  <w:num w:numId="10">
    <w:abstractNumId w:val="5"/>
  </w:num>
  <w:num w:numId="11">
    <w:abstractNumId w:val="15"/>
  </w:num>
  <w:num w:numId="12">
    <w:abstractNumId w:val="6"/>
  </w:num>
  <w:num w:numId="13">
    <w:abstractNumId w:val="9"/>
  </w:num>
  <w:num w:numId="14">
    <w:abstractNumId w:val="11"/>
  </w:num>
  <w:num w:numId="15">
    <w:abstractNumId w:val="7"/>
  </w:num>
  <w:num w:numId="16">
    <w:abstractNumId w:val="16"/>
  </w:num>
  <w:num w:numId="17">
    <w:abstractNumId w:val="3"/>
  </w:num>
  <w:num w:numId="18">
    <w:abstractNumId w:val="12"/>
  </w:num>
  <w:num w:numId="19">
    <w:abstractNumId w:val="13"/>
  </w:num>
  <w:num w:numId="20">
    <w:abstractNumId w:val="0"/>
  </w:num>
  <w:num w:numId="21">
    <w:abstractNumId w:val="0"/>
  </w:num>
  <w:num w:numId="22">
    <w:abstractNumId w:val="0"/>
  </w:num>
  <w:num w:numId="2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activeWritingStyle w:appName="MSWord" w:lang="es-ES_tradnl" w:vendorID="9" w:dllVersion="512" w:checkStyle="1"/>
  <w:activeWritingStyle w:appName="MSWord" w:lang="pt-BR" w:vendorID="1"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69A3"/>
    <w:rsid w:val="00001832"/>
    <w:rsid w:val="00002798"/>
    <w:rsid w:val="00002CF9"/>
    <w:rsid w:val="00007A08"/>
    <w:rsid w:val="00017382"/>
    <w:rsid w:val="000217CE"/>
    <w:rsid w:val="00022007"/>
    <w:rsid w:val="000231BE"/>
    <w:rsid w:val="00037F2D"/>
    <w:rsid w:val="000450BC"/>
    <w:rsid w:val="00051743"/>
    <w:rsid w:val="00053401"/>
    <w:rsid w:val="00053933"/>
    <w:rsid w:val="00062E36"/>
    <w:rsid w:val="00067D2B"/>
    <w:rsid w:val="000711E6"/>
    <w:rsid w:val="0008062B"/>
    <w:rsid w:val="00080661"/>
    <w:rsid w:val="000816E0"/>
    <w:rsid w:val="0008688B"/>
    <w:rsid w:val="000877D7"/>
    <w:rsid w:val="000901F8"/>
    <w:rsid w:val="00092B66"/>
    <w:rsid w:val="000950B7"/>
    <w:rsid w:val="000B19A3"/>
    <w:rsid w:val="000B304D"/>
    <w:rsid w:val="000B39A5"/>
    <w:rsid w:val="000B4FE2"/>
    <w:rsid w:val="000C5D0C"/>
    <w:rsid w:val="000D6629"/>
    <w:rsid w:val="000D7245"/>
    <w:rsid w:val="000E6662"/>
    <w:rsid w:val="000F18C7"/>
    <w:rsid w:val="000F37B4"/>
    <w:rsid w:val="00100AD4"/>
    <w:rsid w:val="00103FB0"/>
    <w:rsid w:val="00104B50"/>
    <w:rsid w:val="001072F4"/>
    <w:rsid w:val="00116831"/>
    <w:rsid w:val="001173A3"/>
    <w:rsid w:val="00130F8A"/>
    <w:rsid w:val="00142E18"/>
    <w:rsid w:val="00143338"/>
    <w:rsid w:val="001439D8"/>
    <w:rsid w:val="00145DF1"/>
    <w:rsid w:val="00146157"/>
    <w:rsid w:val="0014774D"/>
    <w:rsid w:val="00153359"/>
    <w:rsid w:val="00156327"/>
    <w:rsid w:val="00156364"/>
    <w:rsid w:val="00163DE7"/>
    <w:rsid w:val="00167B68"/>
    <w:rsid w:val="0017217C"/>
    <w:rsid w:val="001777D6"/>
    <w:rsid w:val="001A2C82"/>
    <w:rsid w:val="001C01C6"/>
    <w:rsid w:val="001C6EE1"/>
    <w:rsid w:val="001C75E4"/>
    <w:rsid w:val="001C77A0"/>
    <w:rsid w:val="001C7983"/>
    <w:rsid w:val="001D68ED"/>
    <w:rsid w:val="001E009F"/>
    <w:rsid w:val="001E2A46"/>
    <w:rsid w:val="001E46C2"/>
    <w:rsid w:val="001F07BF"/>
    <w:rsid w:val="001F17FC"/>
    <w:rsid w:val="001F2285"/>
    <w:rsid w:val="002109F4"/>
    <w:rsid w:val="002166CC"/>
    <w:rsid w:val="00220977"/>
    <w:rsid w:val="00243068"/>
    <w:rsid w:val="00244452"/>
    <w:rsid w:val="002458CA"/>
    <w:rsid w:val="002518A2"/>
    <w:rsid w:val="002544DB"/>
    <w:rsid w:val="002614DA"/>
    <w:rsid w:val="0026402F"/>
    <w:rsid w:val="002640F4"/>
    <w:rsid w:val="00272F8B"/>
    <w:rsid w:val="00273F5A"/>
    <w:rsid w:val="00275190"/>
    <w:rsid w:val="00282981"/>
    <w:rsid w:val="00283A29"/>
    <w:rsid w:val="00290025"/>
    <w:rsid w:val="00297DCC"/>
    <w:rsid w:val="002A3AC4"/>
    <w:rsid w:val="002A4CD2"/>
    <w:rsid w:val="002A5170"/>
    <w:rsid w:val="002A6F5D"/>
    <w:rsid w:val="002C0E63"/>
    <w:rsid w:val="002C2CD2"/>
    <w:rsid w:val="002C3039"/>
    <w:rsid w:val="002C5A37"/>
    <w:rsid w:val="002C6761"/>
    <w:rsid w:val="002D01F6"/>
    <w:rsid w:val="002D3345"/>
    <w:rsid w:val="002D39FC"/>
    <w:rsid w:val="002D6CB6"/>
    <w:rsid w:val="002E2196"/>
    <w:rsid w:val="002E22BD"/>
    <w:rsid w:val="002E4449"/>
    <w:rsid w:val="002F0EC1"/>
    <w:rsid w:val="002F66E4"/>
    <w:rsid w:val="00302EF6"/>
    <w:rsid w:val="00303A78"/>
    <w:rsid w:val="00312195"/>
    <w:rsid w:val="00313226"/>
    <w:rsid w:val="00326443"/>
    <w:rsid w:val="00327732"/>
    <w:rsid w:val="00327E8D"/>
    <w:rsid w:val="003346C6"/>
    <w:rsid w:val="00334CF3"/>
    <w:rsid w:val="003476B9"/>
    <w:rsid w:val="00352220"/>
    <w:rsid w:val="00356700"/>
    <w:rsid w:val="00360223"/>
    <w:rsid w:val="00360BC6"/>
    <w:rsid w:val="0036371C"/>
    <w:rsid w:val="00366EF2"/>
    <w:rsid w:val="00370EEB"/>
    <w:rsid w:val="00371E9F"/>
    <w:rsid w:val="00377FDF"/>
    <w:rsid w:val="003966F2"/>
    <w:rsid w:val="00397EEF"/>
    <w:rsid w:val="003A28FE"/>
    <w:rsid w:val="003A4462"/>
    <w:rsid w:val="003A4E75"/>
    <w:rsid w:val="003B708E"/>
    <w:rsid w:val="003C0F8A"/>
    <w:rsid w:val="003C7314"/>
    <w:rsid w:val="003D4FB1"/>
    <w:rsid w:val="003D57D1"/>
    <w:rsid w:val="003D64B1"/>
    <w:rsid w:val="003D656B"/>
    <w:rsid w:val="003E089C"/>
    <w:rsid w:val="003E0C8A"/>
    <w:rsid w:val="003E21D4"/>
    <w:rsid w:val="003E2632"/>
    <w:rsid w:val="003E41DC"/>
    <w:rsid w:val="003F3C45"/>
    <w:rsid w:val="003F77DF"/>
    <w:rsid w:val="00401C23"/>
    <w:rsid w:val="00404D33"/>
    <w:rsid w:val="004170C5"/>
    <w:rsid w:val="0042059B"/>
    <w:rsid w:val="00421575"/>
    <w:rsid w:val="0042166B"/>
    <w:rsid w:val="00424640"/>
    <w:rsid w:val="00424B42"/>
    <w:rsid w:val="00425859"/>
    <w:rsid w:val="00425F9B"/>
    <w:rsid w:val="004268D7"/>
    <w:rsid w:val="004319E6"/>
    <w:rsid w:val="00434235"/>
    <w:rsid w:val="004352BF"/>
    <w:rsid w:val="00440349"/>
    <w:rsid w:val="004415F3"/>
    <w:rsid w:val="0044726B"/>
    <w:rsid w:val="004534F3"/>
    <w:rsid w:val="00454035"/>
    <w:rsid w:val="0046198B"/>
    <w:rsid w:val="00462F8D"/>
    <w:rsid w:val="00463043"/>
    <w:rsid w:val="00465075"/>
    <w:rsid w:val="00473331"/>
    <w:rsid w:val="00473E45"/>
    <w:rsid w:val="0047762C"/>
    <w:rsid w:val="00477C04"/>
    <w:rsid w:val="00484242"/>
    <w:rsid w:val="00485F45"/>
    <w:rsid w:val="004877EB"/>
    <w:rsid w:val="004B2E1B"/>
    <w:rsid w:val="004B555E"/>
    <w:rsid w:val="004B5BBB"/>
    <w:rsid w:val="004C6BE0"/>
    <w:rsid w:val="004C6CD3"/>
    <w:rsid w:val="004D6AB4"/>
    <w:rsid w:val="004E4BE7"/>
    <w:rsid w:val="004E7264"/>
    <w:rsid w:val="004F1937"/>
    <w:rsid w:val="004F3880"/>
    <w:rsid w:val="004F5AC7"/>
    <w:rsid w:val="00507856"/>
    <w:rsid w:val="0051784C"/>
    <w:rsid w:val="005261C7"/>
    <w:rsid w:val="00527E15"/>
    <w:rsid w:val="005356B6"/>
    <w:rsid w:val="00535F59"/>
    <w:rsid w:val="00536E12"/>
    <w:rsid w:val="005526A7"/>
    <w:rsid w:val="005565E8"/>
    <w:rsid w:val="005605CD"/>
    <w:rsid w:val="00561801"/>
    <w:rsid w:val="005622E1"/>
    <w:rsid w:val="00563F91"/>
    <w:rsid w:val="00567910"/>
    <w:rsid w:val="00567C90"/>
    <w:rsid w:val="00572910"/>
    <w:rsid w:val="0057292B"/>
    <w:rsid w:val="005A0AA2"/>
    <w:rsid w:val="005A26AF"/>
    <w:rsid w:val="005A3160"/>
    <w:rsid w:val="005A6D85"/>
    <w:rsid w:val="005B11FE"/>
    <w:rsid w:val="005B3694"/>
    <w:rsid w:val="005B483F"/>
    <w:rsid w:val="005C058C"/>
    <w:rsid w:val="005C2FAE"/>
    <w:rsid w:val="005C5480"/>
    <w:rsid w:val="005D0BB8"/>
    <w:rsid w:val="005D18F2"/>
    <w:rsid w:val="005D3A8D"/>
    <w:rsid w:val="005D4BEF"/>
    <w:rsid w:val="005F5564"/>
    <w:rsid w:val="005F6950"/>
    <w:rsid w:val="00601A1A"/>
    <w:rsid w:val="0061072F"/>
    <w:rsid w:val="00613313"/>
    <w:rsid w:val="00614023"/>
    <w:rsid w:val="006267C9"/>
    <w:rsid w:val="00630E46"/>
    <w:rsid w:val="00631F4E"/>
    <w:rsid w:val="00632CB2"/>
    <w:rsid w:val="006337C6"/>
    <w:rsid w:val="00633A2E"/>
    <w:rsid w:val="00641935"/>
    <w:rsid w:val="006450A4"/>
    <w:rsid w:val="00647367"/>
    <w:rsid w:val="006650B8"/>
    <w:rsid w:val="0068136A"/>
    <w:rsid w:val="00683290"/>
    <w:rsid w:val="00686272"/>
    <w:rsid w:val="00695853"/>
    <w:rsid w:val="006A2B32"/>
    <w:rsid w:val="006A6149"/>
    <w:rsid w:val="006A713B"/>
    <w:rsid w:val="006B218B"/>
    <w:rsid w:val="006B6715"/>
    <w:rsid w:val="006B6F2C"/>
    <w:rsid w:val="006C07CE"/>
    <w:rsid w:val="006C4D7A"/>
    <w:rsid w:val="006C6AC4"/>
    <w:rsid w:val="006D29B1"/>
    <w:rsid w:val="006E00FF"/>
    <w:rsid w:val="006E0DC8"/>
    <w:rsid w:val="006E1A9B"/>
    <w:rsid w:val="006E1E4E"/>
    <w:rsid w:val="006E20F0"/>
    <w:rsid w:val="006E2DA9"/>
    <w:rsid w:val="006F3CFD"/>
    <w:rsid w:val="006F45E6"/>
    <w:rsid w:val="0070047B"/>
    <w:rsid w:val="00703AEE"/>
    <w:rsid w:val="00706090"/>
    <w:rsid w:val="007070F9"/>
    <w:rsid w:val="007076A0"/>
    <w:rsid w:val="007106FB"/>
    <w:rsid w:val="007165F5"/>
    <w:rsid w:val="00722AAA"/>
    <w:rsid w:val="00725331"/>
    <w:rsid w:val="00726CF4"/>
    <w:rsid w:val="00731E29"/>
    <w:rsid w:val="00736A3F"/>
    <w:rsid w:val="00751249"/>
    <w:rsid w:val="00757B4D"/>
    <w:rsid w:val="0076212B"/>
    <w:rsid w:val="00764A7C"/>
    <w:rsid w:val="00777148"/>
    <w:rsid w:val="00786221"/>
    <w:rsid w:val="00790111"/>
    <w:rsid w:val="00794885"/>
    <w:rsid w:val="00795770"/>
    <w:rsid w:val="007A7E84"/>
    <w:rsid w:val="007B0B3E"/>
    <w:rsid w:val="007B6154"/>
    <w:rsid w:val="007C0E92"/>
    <w:rsid w:val="007C1665"/>
    <w:rsid w:val="007C78C5"/>
    <w:rsid w:val="007E5917"/>
    <w:rsid w:val="007E5BE0"/>
    <w:rsid w:val="007F12F0"/>
    <w:rsid w:val="007F13BE"/>
    <w:rsid w:val="007F6CF4"/>
    <w:rsid w:val="007F6D8E"/>
    <w:rsid w:val="00801B04"/>
    <w:rsid w:val="00802E71"/>
    <w:rsid w:val="00811073"/>
    <w:rsid w:val="00816DB4"/>
    <w:rsid w:val="00823415"/>
    <w:rsid w:val="0082572D"/>
    <w:rsid w:val="008267D1"/>
    <w:rsid w:val="008309A1"/>
    <w:rsid w:val="00835BF4"/>
    <w:rsid w:val="00836409"/>
    <w:rsid w:val="00842D0E"/>
    <w:rsid w:val="00847C65"/>
    <w:rsid w:val="00855328"/>
    <w:rsid w:val="00855DB7"/>
    <w:rsid w:val="00865F8B"/>
    <w:rsid w:val="00881489"/>
    <w:rsid w:val="0089156C"/>
    <w:rsid w:val="008963F7"/>
    <w:rsid w:val="008B3041"/>
    <w:rsid w:val="008B39E2"/>
    <w:rsid w:val="008B526D"/>
    <w:rsid w:val="008B769F"/>
    <w:rsid w:val="008C5570"/>
    <w:rsid w:val="008C5D5D"/>
    <w:rsid w:val="008C7954"/>
    <w:rsid w:val="008D02BC"/>
    <w:rsid w:val="008D08F3"/>
    <w:rsid w:val="009012B8"/>
    <w:rsid w:val="00915C46"/>
    <w:rsid w:val="00917275"/>
    <w:rsid w:val="009200E2"/>
    <w:rsid w:val="00926C38"/>
    <w:rsid w:val="00927657"/>
    <w:rsid w:val="009324C8"/>
    <w:rsid w:val="00934E2B"/>
    <w:rsid w:val="0093619C"/>
    <w:rsid w:val="009367D2"/>
    <w:rsid w:val="00937FBF"/>
    <w:rsid w:val="00940CF9"/>
    <w:rsid w:val="00943405"/>
    <w:rsid w:val="00947994"/>
    <w:rsid w:val="009479D6"/>
    <w:rsid w:val="00964F49"/>
    <w:rsid w:val="0097132C"/>
    <w:rsid w:val="00971C7A"/>
    <w:rsid w:val="00983708"/>
    <w:rsid w:val="009861EE"/>
    <w:rsid w:val="009867BC"/>
    <w:rsid w:val="00990EB4"/>
    <w:rsid w:val="00994E6C"/>
    <w:rsid w:val="009A23AE"/>
    <w:rsid w:val="009A2E74"/>
    <w:rsid w:val="009B0874"/>
    <w:rsid w:val="009B0C65"/>
    <w:rsid w:val="009B1C72"/>
    <w:rsid w:val="009B310C"/>
    <w:rsid w:val="009C1C12"/>
    <w:rsid w:val="009C3251"/>
    <w:rsid w:val="009C7EFB"/>
    <w:rsid w:val="009D7B00"/>
    <w:rsid w:val="009E20E8"/>
    <w:rsid w:val="009E6214"/>
    <w:rsid w:val="009F07EC"/>
    <w:rsid w:val="009F448D"/>
    <w:rsid w:val="00A02A92"/>
    <w:rsid w:val="00A13D55"/>
    <w:rsid w:val="00A2236B"/>
    <w:rsid w:val="00A24E79"/>
    <w:rsid w:val="00A261D6"/>
    <w:rsid w:val="00A31F2F"/>
    <w:rsid w:val="00A52B36"/>
    <w:rsid w:val="00A53860"/>
    <w:rsid w:val="00A56A35"/>
    <w:rsid w:val="00A56EF0"/>
    <w:rsid w:val="00A6100C"/>
    <w:rsid w:val="00A61CBC"/>
    <w:rsid w:val="00A659E3"/>
    <w:rsid w:val="00A804AE"/>
    <w:rsid w:val="00A80C17"/>
    <w:rsid w:val="00A93991"/>
    <w:rsid w:val="00A95FF0"/>
    <w:rsid w:val="00AA197D"/>
    <w:rsid w:val="00AA2F97"/>
    <w:rsid w:val="00AA7614"/>
    <w:rsid w:val="00AB1737"/>
    <w:rsid w:val="00AB1A27"/>
    <w:rsid w:val="00AB4E14"/>
    <w:rsid w:val="00AB7F50"/>
    <w:rsid w:val="00AC02BB"/>
    <w:rsid w:val="00AC15CB"/>
    <w:rsid w:val="00AC1AFF"/>
    <w:rsid w:val="00AC2028"/>
    <w:rsid w:val="00AD1B77"/>
    <w:rsid w:val="00AF22C9"/>
    <w:rsid w:val="00AF45D7"/>
    <w:rsid w:val="00B0076D"/>
    <w:rsid w:val="00B013FC"/>
    <w:rsid w:val="00B0339E"/>
    <w:rsid w:val="00B06578"/>
    <w:rsid w:val="00B13B44"/>
    <w:rsid w:val="00B20B6D"/>
    <w:rsid w:val="00B21D86"/>
    <w:rsid w:val="00B22E91"/>
    <w:rsid w:val="00B23F52"/>
    <w:rsid w:val="00B26654"/>
    <w:rsid w:val="00B44022"/>
    <w:rsid w:val="00B6597F"/>
    <w:rsid w:val="00B87272"/>
    <w:rsid w:val="00B959C1"/>
    <w:rsid w:val="00B95E46"/>
    <w:rsid w:val="00BA007C"/>
    <w:rsid w:val="00BA7638"/>
    <w:rsid w:val="00BB0FDC"/>
    <w:rsid w:val="00BB278D"/>
    <w:rsid w:val="00BB291A"/>
    <w:rsid w:val="00BB6004"/>
    <w:rsid w:val="00BB7B24"/>
    <w:rsid w:val="00BB7C59"/>
    <w:rsid w:val="00BC0608"/>
    <w:rsid w:val="00BC5559"/>
    <w:rsid w:val="00BD5AC7"/>
    <w:rsid w:val="00BE2A3E"/>
    <w:rsid w:val="00BF4397"/>
    <w:rsid w:val="00BF6BC1"/>
    <w:rsid w:val="00BF6F88"/>
    <w:rsid w:val="00C0284D"/>
    <w:rsid w:val="00C044B1"/>
    <w:rsid w:val="00C17982"/>
    <w:rsid w:val="00C243C8"/>
    <w:rsid w:val="00C27888"/>
    <w:rsid w:val="00C500A8"/>
    <w:rsid w:val="00C51487"/>
    <w:rsid w:val="00C57DA1"/>
    <w:rsid w:val="00C603C5"/>
    <w:rsid w:val="00C61333"/>
    <w:rsid w:val="00C87995"/>
    <w:rsid w:val="00C87D99"/>
    <w:rsid w:val="00C97ED7"/>
    <w:rsid w:val="00CA1D6B"/>
    <w:rsid w:val="00CA4E58"/>
    <w:rsid w:val="00CB0C51"/>
    <w:rsid w:val="00CB1D55"/>
    <w:rsid w:val="00CC188B"/>
    <w:rsid w:val="00CC22D3"/>
    <w:rsid w:val="00CC2F3B"/>
    <w:rsid w:val="00CD05A2"/>
    <w:rsid w:val="00CE2F89"/>
    <w:rsid w:val="00CE7AF9"/>
    <w:rsid w:val="00CF2CBE"/>
    <w:rsid w:val="00CF42F0"/>
    <w:rsid w:val="00CF4687"/>
    <w:rsid w:val="00D0187D"/>
    <w:rsid w:val="00D042E9"/>
    <w:rsid w:val="00D044A3"/>
    <w:rsid w:val="00D06F94"/>
    <w:rsid w:val="00D178E8"/>
    <w:rsid w:val="00D225FE"/>
    <w:rsid w:val="00D23563"/>
    <w:rsid w:val="00D3051A"/>
    <w:rsid w:val="00D309B9"/>
    <w:rsid w:val="00D3492A"/>
    <w:rsid w:val="00D43BC9"/>
    <w:rsid w:val="00D46075"/>
    <w:rsid w:val="00D518A7"/>
    <w:rsid w:val="00D5714C"/>
    <w:rsid w:val="00D6067B"/>
    <w:rsid w:val="00D61D5F"/>
    <w:rsid w:val="00D64141"/>
    <w:rsid w:val="00D74817"/>
    <w:rsid w:val="00D77471"/>
    <w:rsid w:val="00D978D1"/>
    <w:rsid w:val="00DA1D80"/>
    <w:rsid w:val="00DB43E7"/>
    <w:rsid w:val="00DB50A8"/>
    <w:rsid w:val="00DB707F"/>
    <w:rsid w:val="00DC24E0"/>
    <w:rsid w:val="00DC3F74"/>
    <w:rsid w:val="00DC449E"/>
    <w:rsid w:val="00DC5023"/>
    <w:rsid w:val="00DC5482"/>
    <w:rsid w:val="00DE02F4"/>
    <w:rsid w:val="00DE4C5F"/>
    <w:rsid w:val="00DE65FD"/>
    <w:rsid w:val="00DE77D3"/>
    <w:rsid w:val="00DF0666"/>
    <w:rsid w:val="00DF7AB2"/>
    <w:rsid w:val="00E04555"/>
    <w:rsid w:val="00E0591C"/>
    <w:rsid w:val="00E12284"/>
    <w:rsid w:val="00E128F2"/>
    <w:rsid w:val="00E13BCA"/>
    <w:rsid w:val="00E174E7"/>
    <w:rsid w:val="00E2203C"/>
    <w:rsid w:val="00E2719D"/>
    <w:rsid w:val="00E27865"/>
    <w:rsid w:val="00E302AA"/>
    <w:rsid w:val="00E4304B"/>
    <w:rsid w:val="00E459F2"/>
    <w:rsid w:val="00E4692D"/>
    <w:rsid w:val="00E46A51"/>
    <w:rsid w:val="00E46D43"/>
    <w:rsid w:val="00E529A1"/>
    <w:rsid w:val="00E52D76"/>
    <w:rsid w:val="00E53D8F"/>
    <w:rsid w:val="00E553DD"/>
    <w:rsid w:val="00E62031"/>
    <w:rsid w:val="00E72956"/>
    <w:rsid w:val="00E7464A"/>
    <w:rsid w:val="00E820BD"/>
    <w:rsid w:val="00E86823"/>
    <w:rsid w:val="00E90A6E"/>
    <w:rsid w:val="00E918AD"/>
    <w:rsid w:val="00E925C9"/>
    <w:rsid w:val="00E9413E"/>
    <w:rsid w:val="00E97343"/>
    <w:rsid w:val="00EA1415"/>
    <w:rsid w:val="00EB3D45"/>
    <w:rsid w:val="00EB42B2"/>
    <w:rsid w:val="00EB56CA"/>
    <w:rsid w:val="00EB5FD6"/>
    <w:rsid w:val="00EC20CF"/>
    <w:rsid w:val="00ED0BC7"/>
    <w:rsid w:val="00ED3F16"/>
    <w:rsid w:val="00ED5A77"/>
    <w:rsid w:val="00ED703B"/>
    <w:rsid w:val="00EE1BBF"/>
    <w:rsid w:val="00EE3444"/>
    <w:rsid w:val="00EF108E"/>
    <w:rsid w:val="00EF2B76"/>
    <w:rsid w:val="00EF71BB"/>
    <w:rsid w:val="00F006FD"/>
    <w:rsid w:val="00F04BD1"/>
    <w:rsid w:val="00F0681A"/>
    <w:rsid w:val="00F06BEB"/>
    <w:rsid w:val="00F169A3"/>
    <w:rsid w:val="00F16ECF"/>
    <w:rsid w:val="00F20472"/>
    <w:rsid w:val="00F224D9"/>
    <w:rsid w:val="00F310FB"/>
    <w:rsid w:val="00F33B44"/>
    <w:rsid w:val="00F343B7"/>
    <w:rsid w:val="00F479AA"/>
    <w:rsid w:val="00F50092"/>
    <w:rsid w:val="00F50603"/>
    <w:rsid w:val="00F51B03"/>
    <w:rsid w:val="00F524A7"/>
    <w:rsid w:val="00F52A19"/>
    <w:rsid w:val="00F558A7"/>
    <w:rsid w:val="00F70D81"/>
    <w:rsid w:val="00F71204"/>
    <w:rsid w:val="00F71D74"/>
    <w:rsid w:val="00F765F5"/>
    <w:rsid w:val="00F77C95"/>
    <w:rsid w:val="00F81406"/>
    <w:rsid w:val="00F815BD"/>
    <w:rsid w:val="00F85823"/>
    <w:rsid w:val="00F86C8E"/>
    <w:rsid w:val="00F91F3B"/>
    <w:rsid w:val="00FA0EFA"/>
    <w:rsid w:val="00FA6546"/>
    <w:rsid w:val="00FA7EAD"/>
    <w:rsid w:val="00FB0481"/>
    <w:rsid w:val="00FB0789"/>
    <w:rsid w:val="00FB14AF"/>
    <w:rsid w:val="00FC565B"/>
    <w:rsid w:val="00FD3596"/>
    <w:rsid w:val="00FE0E18"/>
    <w:rsid w:val="00FE3288"/>
    <w:rsid w:val="00FE7791"/>
    <w:rsid w:val="00FF1EFA"/>
    <w:rsid w:val="00FF2EFD"/>
    <w:rsid w:val="00FF59CB"/>
    <w:rsid w:val="00FF7B72"/>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14:docId w14:val="609F1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eu-ES" w:eastAsia="eu-ES" w:bidi="eu-ES"/>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7982"/>
    <w:pPr>
      <w:spacing w:before="240"/>
      <w:ind w:left="1701"/>
      <w:jc w:val="both"/>
    </w:pPr>
    <w:rPr>
      <w:rFonts w:ascii="Arial" w:hAnsi="Arial"/>
      <w:sz w:val="22"/>
    </w:rPr>
  </w:style>
  <w:style w:type="paragraph" w:styleId="Ttulo1">
    <w:name w:val="heading 1"/>
    <w:basedOn w:val="Normal"/>
    <w:next w:val="Normal"/>
    <w:uiPriority w:val="99"/>
    <w:qFormat/>
    <w:rsid w:val="00C17982"/>
    <w:pPr>
      <w:keepNext/>
      <w:keepLines/>
      <w:pageBreakBefore/>
      <w:numPr>
        <w:numId w:val="1"/>
      </w:numPr>
      <w:spacing w:after="480"/>
      <w:jc w:val="left"/>
      <w:outlineLvl w:val="0"/>
    </w:pPr>
    <w:rPr>
      <w:rFonts w:ascii="Helv" w:hAnsi="Helv"/>
      <w:b/>
      <w:sz w:val="36"/>
    </w:rPr>
  </w:style>
  <w:style w:type="paragraph" w:styleId="Ttulo2">
    <w:name w:val="heading 2"/>
    <w:basedOn w:val="Ttulo1"/>
    <w:next w:val="Normal"/>
    <w:uiPriority w:val="99"/>
    <w:qFormat/>
    <w:rsid w:val="00C17982"/>
    <w:pPr>
      <w:pageBreakBefore w:val="0"/>
      <w:numPr>
        <w:ilvl w:val="1"/>
      </w:numPr>
      <w:spacing w:before="480" w:after="0"/>
      <w:outlineLvl w:val="1"/>
    </w:pPr>
    <w:rPr>
      <w:sz w:val="28"/>
    </w:rPr>
  </w:style>
  <w:style w:type="paragraph" w:styleId="Ttulo3">
    <w:name w:val="heading 3"/>
    <w:aliases w:val="título 3"/>
    <w:basedOn w:val="Ttulo1"/>
    <w:next w:val="Normal"/>
    <w:uiPriority w:val="99"/>
    <w:qFormat/>
    <w:rsid w:val="00C17982"/>
    <w:pPr>
      <w:pageBreakBefore w:val="0"/>
      <w:numPr>
        <w:ilvl w:val="2"/>
      </w:numPr>
      <w:spacing w:before="360" w:after="0"/>
      <w:outlineLvl w:val="2"/>
    </w:pPr>
    <w:rPr>
      <w:sz w:val="24"/>
    </w:rPr>
  </w:style>
  <w:style w:type="paragraph" w:styleId="Ttulo4">
    <w:name w:val="heading 4"/>
    <w:basedOn w:val="Ttulo1"/>
    <w:next w:val="Normal"/>
    <w:uiPriority w:val="99"/>
    <w:qFormat/>
    <w:rsid w:val="00C17982"/>
    <w:pPr>
      <w:pageBreakBefore w:val="0"/>
      <w:numPr>
        <w:ilvl w:val="3"/>
      </w:numPr>
      <w:spacing w:after="0"/>
      <w:outlineLvl w:val="3"/>
    </w:pPr>
    <w:rPr>
      <w:sz w:val="22"/>
    </w:rPr>
  </w:style>
  <w:style w:type="paragraph" w:styleId="Ttulo5">
    <w:name w:val="heading 5"/>
    <w:basedOn w:val="Normal"/>
    <w:next w:val="Normal"/>
    <w:uiPriority w:val="99"/>
    <w:qFormat/>
    <w:rsid w:val="00C17982"/>
    <w:pPr>
      <w:keepNext/>
      <w:keepLines/>
      <w:numPr>
        <w:ilvl w:val="4"/>
        <w:numId w:val="1"/>
      </w:numPr>
      <w:spacing w:before="200" w:line="260" w:lineRule="exact"/>
      <w:outlineLvl w:val="4"/>
    </w:pPr>
    <w:rPr>
      <w:rFonts w:ascii="Helv" w:hAnsi="Helv"/>
      <w:i/>
      <w:sz w:val="20"/>
    </w:rPr>
  </w:style>
  <w:style w:type="paragraph" w:styleId="Ttulo6">
    <w:name w:val="heading 6"/>
    <w:basedOn w:val="Normal"/>
    <w:next w:val="Normal"/>
    <w:uiPriority w:val="99"/>
    <w:qFormat/>
    <w:rsid w:val="00C17982"/>
    <w:pPr>
      <w:numPr>
        <w:ilvl w:val="5"/>
        <w:numId w:val="1"/>
      </w:numPr>
      <w:spacing w:after="60"/>
      <w:outlineLvl w:val="5"/>
    </w:pPr>
    <w:rPr>
      <w:i/>
    </w:rPr>
  </w:style>
  <w:style w:type="paragraph" w:styleId="Ttulo7">
    <w:name w:val="heading 7"/>
    <w:basedOn w:val="Normal"/>
    <w:next w:val="Normal"/>
    <w:uiPriority w:val="99"/>
    <w:qFormat/>
    <w:rsid w:val="00C17982"/>
    <w:pPr>
      <w:numPr>
        <w:ilvl w:val="6"/>
        <w:numId w:val="1"/>
      </w:numPr>
      <w:spacing w:after="60"/>
      <w:outlineLvl w:val="6"/>
    </w:pPr>
    <w:rPr>
      <w:sz w:val="20"/>
    </w:rPr>
  </w:style>
  <w:style w:type="paragraph" w:styleId="Ttulo8">
    <w:name w:val="heading 8"/>
    <w:basedOn w:val="Normal"/>
    <w:next w:val="Normal"/>
    <w:uiPriority w:val="99"/>
    <w:qFormat/>
    <w:rsid w:val="00C17982"/>
    <w:pPr>
      <w:numPr>
        <w:ilvl w:val="7"/>
        <w:numId w:val="1"/>
      </w:numPr>
      <w:spacing w:after="60"/>
      <w:outlineLvl w:val="7"/>
    </w:pPr>
    <w:rPr>
      <w:i/>
      <w:sz w:val="20"/>
    </w:rPr>
  </w:style>
  <w:style w:type="paragraph" w:styleId="Ttulo9">
    <w:name w:val="heading 9"/>
    <w:basedOn w:val="Normal"/>
    <w:next w:val="Normal"/>
    <w:uiPriority w:val="99"/>
    <w:qFormat/>
    <w:rsid w:val="00C17982"/>
    <w:pPr>
      <w:numPr>
        <w:ilvl w:val="8"/>
        <w:numId w:val="1"/>
      </w:numPr>
      <w:spacing w:after="60"/>
      <w:outlineLvl w:val="8"/>
    </w:pPr>
    <w:rPr>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4">
    <w:name w:val="toc 4"/>
    <w:basedOn w:val="TDC1"/>
    <w:next w:val="Normal"/>
    <w:semiHidden/>
    <w:rsid w:val="00C17982"/>
    <w:pPr>
      <w:keepNext w:val="0"/>
      <w:spacing w:before="0"/>
      <w:ind w:left="3400" w:right="720" w:hanging="1700"/>
    </w:pPr>
    <w:rPr>
      <w:b w:val="0"/>
    </w:rPr>
  </w:style>
  <w:style w:type="paragraph" w:styleId="TDC1">
    <w:name w:val="toc 1"/>
    <w:basedOn w:val="Normal"/>
    <w:next w:val="Normal"/>
    <w:uiPriority w:val="39"/>
    <w:rsid w:val="00C17982"/>
    <w:pPr>
      <w:keepNext/>
      <w:keepLines/>
      <w:tabs>
        <w:tab w:val="right" w:leader="dot" w:pos="8794"/>
      </w:tabs>
      <w:ind w:left="2820" w:right="540" w:hanging="1120"/>
      <w:jc w:val="left"/>
    </w:pPr>
    <w:rPr>
      <w:rFonts w:ascii="Helv" w:hAnsi="Helv"/>
      <w:b/>
    </w:rPr>
  </w:style>
  <w:style w:type="paragraph" w:styleId="TDC3">
    <w:name w:val="toc 3"/>
    <w:basedOn w:val="TDC1"/>
    <w:next w:val="Normal"/>
    <w:semiHidden/>
    <w:rsid w:val="00C17982"/>
    <w:pPr>
      <w:spacing w:before="0"/>
      <w:ind w:left="3100" w:right="720" w:hanging="1400"/>
    </w:pPr>
    <w:rPr>
      <w:b w:val="0"/>
    </w:rPr>
  </w:style>
  <w:style w:type="paragraph" w:styleId="TDC2">
    <w:name w:val="toc 2"/>
    <w:basedOn w:val="TDC1"/>
    <w:next w:val="Normal"/>
    <w:uiPriority w:val="39"/>
    <w:rsid w:val="00C17982"/>
    <w:pPr>
      <w:spacing w:before="120"/>
      <w:ind w:left="2835" w:right="510" w:hanging="1123"/>
    </w:pPr>
    <w:rPr>
      <w:b w:val="0"/>
    </w:rPr>
  </w:style>
  <w:style w:type="paragraph" w:styleId="Piedepgina">
    <w:name w:val="footer"/>
    <w:basedOn w:val="Normal"/>
    <w:next w:val="Normal"/>
    <w:rsid w:val="00C17982"/>
    <w:pPr>
      <w:tabs>
        <w:tab w:val="right" w:pos="8640"/>
        <w:tab w:val="right" w:pos="8760"/>
      </w:tabs>
      <w:spacing w:before="0"/>
      <w:ind w:left="0"/>
      <w:jc w:val="left"/>
    </w:pPr>
    <w:rPr>
      <w:b/>
      <w:sz w:val="18"/>
    </w:rPr>
  </w:style>
  <w:style w:type="paragraph" w:styleId="Encabezado">
    <w:name w:val="header"/>
    <w:basedOn w:val="Normal"/>
    <w:next w:val="Normal"/>
    <w:rsid w:val="00C17982"/>
    <w:pPr>
      <w:tabs>
        <w:tab w:val="center" w:pos="4320"/>
        <w:tab w:val="right" w:pos="7080"/>
        <w:tab w:val="right" w:pos="8640"/>
      </w:tabs>
      <w:jc w:val="left"/>
    </w:pPr>
    <w:rPr>
      <w:sz w:val="18"/>
    </w:rPr>
  </w:style>
  <w:style w:type="character" w:styleId="Refdenotaalpie">
    <w:name w:val="footnote reference"/>
    <w:semiHidden/>
    <w:rsid w:val="00C17982"/>
    <w:rPr>
      <w:position w:val="6"/>
      <w:sz w:val="14"/>
    </w:rPr>
  </w:style>
  <w:style w:type="paragraph" w:styleId="Textonotapie">
    <w:name w:val="footnote text"/>
    <w:basedOn w:val="Normal"/>
    <w:next w:val="Normal"/>
    <w:semiHidden/>
    <w:rsid w:val="00C17982"/>
    <w:pPr>
      <w:spacing w:before="100"/>
      <w:ind w:left="1800" w:hanging="100"/>
    </w:pPr>
    <w:rPr>
      <w:sz w:val="16"/>
    </w:rPr>
  </w:style>
  <w:style w:type="paragraph" w:styleId="Sangranormal">
    <w:name w:val="Normal Indent"/>
    <w:basedOn w:val="Normal"/>
    <w:rsid w:val="00C17982"/>
    <w:pPr>
      <w:ind w:left="708"/>
    </w:pPr>
  </w:style>
  <w:style w:type="paragraph" w:customStyle="1" w:styleId="Nmerodepgina1">
    <w:name w:val="Número de página1"/>
    <w:basedOn w:val="Normal"/>
    <w:next w:val="Normal"/>
    <w:rsid w:val="00C17982"/>
    <w:pPr>
      <w:spacing w:before="0" w:line="260" w:lineRule="exact"/>
      <w:ind w:left="0"/>
      <w:jc w:val="center"/>
    </w:pPr>
    <w:rPr>
      <w:sz w:val="20"/>
    </w:rPr>
  </w:style>
  <w:style w:type="paragraph" w:customStyle="1" w:styleId="bullet">
    <w:name w:val="bullet"/>
    <w:basedOn w:val="Normal"/>
    <w:rsid w:val="00C17982"/>
    <w:pPr>
      <w:tabs>
        <w:tab w:val="left" w:pos="2260"/>
      </w:tabs>
      <w:spacing w:before="120"/>
      <w:ind w:left="1980" w:hanging="280"/>
      <w:jc w:val="left"/>
    </w:pPr>
  </w:style>
  <w:style w:type="paragraph" w:customStyle="1" w:styleId="Epgrafe1">
    <w:name w:val="Epígrafe1"/>
    <w:basedOn w:val="Normal"/>
    <w:rsid w:val="00C17982"/>
    <w:pPr>
      <w:keepNext/>
      <w:keepLines/>
      <w:spacing w:before="360"/>
      <w:ind w:left="2840" w:hanging="1140"/>
      <w:jc w:val="left"/>
    </w:pPr>
    <w:rPr>
      <w:sz w:val="20"/>
    </w:rPr>
  </w:style>
  <w:style w:type="paragraph" w:customStyle="1" w:styleId="classification">
    <w:name w:val="classification"/>
    <w:basedOn w:val="Normal"/>
    <w:rsid w:val="00C17982"/>
    <w:pPr>
      <w:spacing w:before="0"/>
      <w:ind w:left="0"/>
      <w:jc w:val="center"/>
    </w:pPr>
    <w:rPr>
      <w:caps/>
    </w:rPr>
  </w:style>
  <w:style w:type="paragraph" w:customStyle="1" w:styleId="code1">
    <w:name w:val="code1"/>
    <w:basedOn w:val="code"/>
    <w:rsid w:val="00C17982"/>
    <w:pPr>
      <w:spacing w:before="0"/>
    </w:pPr>
  </w:style>
  <w:style w:type="paragraph" w:customStyle="1" w:styleId="code">
    <w:name w:val="code"/>
    <w:basedOn w:val="Normal"/>
    <w:next w:val="code1"/>
    <w:rsid w:val="00C17982"/>
    <w:rPr>
      <w:sz w:val="18"/>
    </w:rPr>
  </w:style>
  <w:style w:type="paragraph" w:customStyle="1" w:styleId="frontaddress">
    <w:name w:val="front address"/>
    <w:rsid w:val="00C17982"/>
    <w:pPr>
      <w:keepNext/>
      <w:keepLines/>
      <w:framePr w:w="3520" w:hSpace="11900" w:vSpace="11900" w:wrap="auto" w:vAnchor="page" w:hAnchor="page" w:xAlign="center" w:y="11902"/>
      <w:jc w:val="center"/>
    </w:pPr>
    <w:rPr>
      <w:rFonts w:ascii="Arial" w:hAnsi="Arial"/>
      <w:sz w:val="18"/>
    </w:rPr>
  </w:style>
  <w:style w:type="paragraph" w:customStyle="1" w:styleId="frontcopyright">
    <w:name w:val="front copyright"/>
    <w:rsid w:val="00C17982"/>
    <w:pPr>
      <w:keepNext/>
      <w:keepLines/>
      <w:framePr w:hSpace="13320" w:vSpace="13320" w:wrap="auto" w:vAnchor="page" w:hAnchor="page" w:xAlign="center" w:y="13322"/>
      <w:pBdr>
        <w:top w:val="single" w:sz="6" w:space="1" w:color="auto"/>
      </w:pBdr>
      <w:jc w:val="both"/>
    </w:pPr>
    <w:rPr>
      <w:rFonts w:ascii="Arial" w:hAnsi="Arial"/>
      <w:sz w:val="16"/>
    </w:rPr>
  </w:style>
  <w:style w:type="paragraph" w:customStyle="1" w:styleId="frontlogo">
    <w:name w:val="front logo"/>
    <w:basedOn w:val="frontaddress"/>
    <w:rsid w:val="00C17982"/>
    <w:pPr>
      <w:framePr w:w="0" w:hSpace="15020" w:vSpace="15020" w:wrap="auto" w:y="15022"/>
    </w:pPr>
    <w:rPr>
      <w:sz w:val="20"/>
    </w:rPr>
  </w:style>
  <w:style w:type="paragraph" w:customStyle="1" w:styleId="frontdateref">
    <w:name w:val="front date/ref"/>
    <w:basedOn w:val="frontaddress"/>
    <w:rsid w:val="00C17982"/>
    <w:pPr>
      <w:framePr w:hSpace="10780" w:vSpace="10780" w:wrap="auto" w:y="10782"/>
      <w:spacing w:after="140"/>
    </w:pPr>
  </w:style>
  <w:style w:type="paragraph" w:customStyle="1" w:styleId="frontsubtitle">
    <w:name w:val="front subtitle"/>
    <w:basedOn w:val="Normal"/>
    <w:rsid w:val="00C17982"/>
    <w:pPr>
      <w:keepNext/>
      <w:keepLines/>
      <w:framePr w:w="3520" w:hSpace="9640" w:vSpace="9640" w:wrap="auto" w:vAnchor="page" w:hAnchor="page" w:xAlign="center" w:y="9642"/>
      <w:spacing w:before="0"/>
      <w:ind w:left="0"/>
      <w:jc w:val="center"/>
    </w:pPr>
    <w:rPr>
      <w:sz w:val="28"/>
    </w:rPr>
  </w:style>
  <w:style w:type="paragraph" w:customStyle="1" w:styleId="fronttitle">
    <w:name w:val="front title"/>
    <w:rsid w:val="00C17982"/>
    <w:pPr>
      <w:keepNext/>
      <w:keepLines/>
      <w:framePr w:w="5670" w:hSpace="5681" w:vSpace="5681" w:wrap="around" w:vAnchor="page" w:hAnchor="page" w:xAlign="center" w:y="6249"/>
      <w:jc w:val="center"/>
    </w:pPr>
    <w:rPr>
      <w:rFonts w:ascii="Arial" w:hAnsi="Arial"/>
      <w:b/>
      <w:sz w:val="48"/>
    </w:rPr>
  </w:style>
  <w:style w:type="paragraph" w:customStyle="1" w:styleId="Lista1">
    <w:name w:val="Lista1"/>
    <w:basedOn w:val="Normal"/>
    <w:rsid w:val="00C17982"/>
    <w:pPr>
      <w:ind w:left="2260" w:hanging="560"/>
      <w:jc w:val="left"/>
    </w:pPr>
  </w:style>
  <w:style w:type="paragraph" w:customStyle="1" w:styleId="Cita1">
    <w:name w:val="Cita1"/>
    <w:basedOn w:val="Normal"/>
    <w:next w:val="quote1"/>
    <w:rsid w:val="00C17982"/>
    <w:pPr>
      <w:ind w:left="2262" w:right="561"/>
      <w:jc w:val="left"/>
    </w:pPr>
    <w:rPr>
      <w:sz w:val="20"/>
    </w:rPr>
  </w:style>
  <w:style w:type="paragraph" w:customStyle="1" w:styleId="quote1">
    <w:name w:val="quote1"/>
    <w:basedOn w:val="Cita1"/>
    <w:rsid w:val="00C17982"/>
    <w:pPr>
      <w:spacing w:before="60"/>
    </w:pPr>
  </w:style>
  <w:style w:type="paragraph" w:customStyle="1" w:styleId="tablehead">
    <w:name w:val="table head"/>
    <w:basedOn w:val="Normal"/>
    <w:rsid w:val="00C17982"/>
    <w:pPr>
      <w:keepNext/>
      <w:keepLines/>
      <w:spacing w:before="60" w:after="60"/>
      <w:ind w:left="20"/>
      <w:jc w:val="left"/>
    </w:pPr>
    <w:rPr>
      <w:sz w:val="18"/>
    </w:rPr>
  </w:style>
  <w:style w:type="paragraph" w:customStyle="1" w:styleId="tabletext">
    <w:name w:val="table text"/>
    <w:basedOn w:val="Normal"/>
    <w:rsid w:val="00C17982"/>
    <w:pPr>
      <w:keepNext/>
      <w:keepLines/>
      <w:spacing w:before="60" w:after="60"/>
      <w:ind w:left="0"/>
      <w:jc w:val="left"/>
    </w:pPr>
    <w:rPr>
      <w:sz w:val="18"/>
    </w:rPr>
  </w:style>
  <w:style w:type="paragraph" w:customStyle="1" w:styleId="figure">
    <w:name w:val="figure"/>
    <w:basedOn w:val="Normal"/>
    <w:rsid w:val="00C17982"/>
    <w:pPr>
      <w:spacing w:after="240"/>
      <w:jc w:val="center"/>
    </w:pPr>
  </w:style>
  <w:style w:type="paragraph" w:customStyle="1" w:styleId="main">
    <w:name w:val="main"/>
    <w:basedOn w:val="Normal"/>
    <w:rsid w:val="00C17982"/>
    <w:pPr>
      <w:spacing w:before="0"/>
      <w:ind w:left="0"/>
      <w:jc w:val="center"/>
    </w:pPr>
    <w:rPr>
      <w:sz w:val="96"/>
    </w:rPr>
  </w:style>
  <w:style w:type="paragraph" w:customStyle="1" w:styleId="toctitle">
    <w:name w:val="toc title"/>
    <w:basedOn w:val="Ttulo1"/>
    <w:rsid w:val="00C17982"/>
    <w:pPr>
      <w:numPr>
        <w:numId w:val="0"/>
      </w:numPr>
      <w:ind w:firstLine="1700"/>
      <w:outlineLvl w:val="9"/>
    </w:pPr>
  </w:style>
  <w:style w:type="paragraph" w:customStyle="1" w:styleId="tocheads">
    <w:name w:val="toc heads"/>
    <w:basedOn w:val="Normal"/>
    <w:rsid w:val="00C17982"/>
    <w:pPr>
      <w:keepNext/>
      <w:keepLines/>
      <w:tabs>
        <w:tab w:val="right" w:pos="8760"/>
      </w:tabs>
      <w:jc w:val="left"/>
    </w:pPr>
    <w:rPr>
      <w:i/>
    </w:rPr>
  </w:style>
  <w:style w:type="paragraph" w:customStyle="1" w:styleId="Frontstyle">
    <w:name w:val="Front style"/>
    <w:basedOn w:val="Normal"/>
    <w:rsid w:val="00C17982"/>
    <w:pPr>
      <w:keepNext/>
      <w:keepLines/>
      <w:framePr w:hSpace="187" w:wrap="around" w:vAnchor="text" w:hAnchor="page" w:xAlign="center" w:y="1"/>
      <w:spacing w:before="2880"/>
      <w:ind w:left="0"/>
      <w:jc w:val="center"/>
    </w:pPr>
    <w:rPr>
      <w:b/>
      <w:sz w:val="48"/>
    </w:rPr>
  </w:style>
  <w:style w:type="paragraph" w:customStyle="1" w:styleId="PostScript">
    <w:name w:val="PostScript"/>
    <w:basedOn w:val="Normal"/>
    <w:next w:val="Normal"/>
    <w:rsid w:val="00C17982"/>
    <w:rPr>
      <w:b/>
      <w:vanish/>
      <w:sz w:val="20"/>
    </w:rPr>
  </w:style>
  <w:style w:type="paragraph" w:customStyle="1" w:styleId="indent">
    <w:name w:val="indent"/>
    <w:basedOn w:val="Normal"/>
    <w:rsid w:val="00C17982"/>
    <w:pPr>
      <w:ind w:left="2820" w:hanging="1120"/>
    </w:pPr>
    <w:rPr>
      <w:sz w:val="20"/>
    </w:rPr>
  </w:style>
  <w:style w:type="paragraph" w:customStyle="1" w:styleId="frontcopyright0">
    <w:name w:val="front_copyright"/>
    <w:basedOn w:val="Normal"/>
    <w:rsid w:val="00C17982"/>
    <w:pPr>
      <w:spacing w:before="0"/>
      <w:ind w:left="0"/>
      <w:jc w:val="center"/>
    </w:pPr>
    <w:rPr>
      <w:sz w:val="16"/>
    </w:rPr>
  </w:style>
  <w:style w:type="paragraph" w:customStyle="1" w:styleId="toc4">
    <w:name w:val="toc4"/>
    <w:basedOn w:val="Normal"/>
    <w:rsid w:val="00C17982"/>
    <w:pPr>
      <w:tabs>
        <w:tab w:val="left" w:pos="3400"/>
        <w:tab w:val="right" w:pos="7900"/>
      </w:tabs>
      <w:spacing w:before="0" w:line="260" w:lineRule="exact"/>
      <w:ind w:left="2240" w:right="1100"/>
    </w:pPr>
    <w:rPr>
      <w:sz w:val="20"/>
    </w:rPr>
  </w:style>
  <w:style w:type="paragraph" w:customStyle="1" w:styleId="headingspecial">
    <w:name w:val="heading special"/>
    <w:basedOn w:val="Ttulo2"/>
    <w:rsid w:val="00C17982"/>
    <w:pPr>
      <w:numPr>
        <w:ilvl w:val="0"/>
        <w:numId w:val="0"/>
      </w:numPr>
      <w:spacing w:before="400" w:line="260" w:lineRule="exact"/>
      <w:ind w:left="1120" w:hanging="1140"/>
      <w:jc w:val="both"/>
      <w:outlineLvl w:val="9"/>
    </w:pPr>
    <w:rPr>
      <w:b w:val="0"/>
      <w:sz w:val="36"/>
      <w:u w:val="single"/>
    </w:rPr>
  </w:style>
  <w:style w:type="paragraph" w:customStyle="1" w:styleId="Normal0">
    <w:name w:val="Normal+"/>
    <w:basedOn w:val="Normal"/>
    <w:rsid w:val="00C17982"/>
    <w:pPr>
      <w:spacing w:before="360"/>
    </w:pPr>
  </w:style>
  <w:style w:type="paragraph" w:customStyle="1" w:styleId="titular">
    <w:name w:val="titular"/>
    <w:basedOn w:val="Ttulo1"/>
    <w:rsid w:val="00C17982"/>
    <w:pPr>
      <w:numPr>
        <w:numId w:val="0"/>
      </w:numPr>
      <w:ind w:left="1701" w:hanging="1701"/>
      <w:outlineLvl w:val="9"/>
    </w:pPr>
  </w:style>
  <w:style w:type="paragraph" w:customStyle="1" w:styleId="toctitle0">
    <w:name w:val="toc title"/>
    <w:basedOn w:val="Ttulo1"/>
    <w:rsid w:val="00C17982"/>
    <w:pPr>
      <w:numPr>
        <w:numId w:val="0"/>
      </w:numPr>
      <w:ind w:firstLine="1700"/>
      <w:outlineLvl w:val="9"/>
    </w:pPr>
  </w:style>
  <w:style w:type="paragraph" w:customStyle="1" w:styleId="tocheads0">
    <w:name w:val="toc heads"/>
    <w:basedOn w:val="Normal"/>
    <w:rsid w:val="00C17982"/>
    <w:pPr>
      <w:keepNext/>
      <w:keepLines/>
      <w:tabs>
        <w:tab w:val="right" w:pos="8760"/>
      </w:tabs>
      <w:jc w:val="left"/>
    </w:pPr>
    <w:rPr>
      <w:i/>
    </w:rPr>
  </w:style>
  <w:style w:type="paragraph" w:customStyle="1" w:styleId="toc40">
    <w:name w:val="toc4"/>
    <w:basedOn w:val="Normal"/>
    <w:rsid w:val="00C17982"/>
    <w:pPr>
      <w:tabs>
        <w:tab w:val="left" w:pos="3400"/>
        <w:tab w:val="right" w:pos="7900"/>
      </w:tabs>
      <w:spacing w:before="0" w:line="260" w:lineRule="exact"/>
      <w:ind w:left="2240" w:right="1100"/>
    </w:pPr>
    <w:rPr>
      <w:rFonts w:ascii="Courier" w:hAnsi="Courier"/>
      <w:sz w:val="20"/>
    </w:rPr>
  </w:style>
  <w:style w:type="paragraph" w:customStyle="1" w:styleId="toctitle1">
    <w:name w:val="toc title"/>
    <w:basedOn w:val="Ttulo1"/>
    <w:rsid w:val="00C17982"/>
    <w:pPr>
      <w:numPr>
        <w:numId w:val="0"/>
      </w:numPr>
      <w:ind w:firstLine="1700"/>
      <w:outlineLvl w:val="9"/>
    </w:pPr>
  </w:style>
  <w:style w:type="paragraph" w:customStyle="1" w:styleId="tocheads1">
    <w:name w:val="toc heads"/>
    <w:basedOn w:val="Normal"/>
    <w:rsid w:val="00C17982"/>
    <w:pPr>
      <w:keepNext/>
      <w:keepLines/>
      <w:tabs>
        <w:tab w:val="right" w:pos="8760"/>
      </w:tabs>
      <w:jc w:val="left"/>
    </w:pPr>
    <w:rPr>
      <w:rFonts w:ascii="Optimum" w:hAnsi="Optimum"/>
      <w:b/>
      <w:i/>
    </w:rPr>
  </w:style>
  <w:style w:type="paragraph" w:customStyle="1" w:styleId="toc41">
    <w:name w:val="toc4"/>
    <w:basedOn w:val="Normal"/>
    <w:rsid w:val="00C17982"/>
    <w:pPr>
      <w:tabs>
        <w:tab w:val="left" w:pos="3400"/>
        <w:tab w:val="right" w:pos="7900"/>
      </w:tabs>
      <w:spacing w:before="0" w:line="260" w:lineRule="exact"/>
      <w:ind w:left="2240" w:right="1100"/>
    </w:pPr>
    <w:rPr>
      <w:rFonts w:ascii="Courier" w:hAnsi="Courier"/>
      <w:b/>
      <w:sz w:val="20"/>
    </w:rPr>
  </w:style>
  <w:style w:type="paragraph" w:customStyle="1" w:styleId="toctitle2">
    <w:name w:val="toc title"/>
    <w:basedOn w:val="Ttulo1"/>
    <w:rsid w:val="00C17982"/>
    <w:pPr>
      <w:numPr>
        <w:numId w:val="0"/>
      </w:numPr>
      <w:ind w:firstLine="1700"/>
      <w:outlineLvl w:val="9"/>
    </w:pPr>
  </w:style>
  <w:style w:type="paragraph" w:customStyle="1" w:styleId="toctitle3">
    <w:name w:val="toc title"/>
    <w:basedOn w:val="Ttulo1"/>
    <w:rsid w:val="00C17982"/>
    <w:pPr>
      <w:numPr>
        <w:numId w:val="0"/>
      </w:numPr>
      <w:ind w:firstLine="1700"/>
      <w:outlineLvl w:val="9"/>
    </w:pPr>
  </w:style>
  <w:style w:type="paragraph" w:customStyle="1" w:styleId="tocheads2">
    <w:name w:val="toc heads"/>
    <w:basedOn w:val="Normal"/>
    <w:rsid w:val="00C17982"/>
    <w:pPr>
      <w:keepNext/>
      <w:keepLines/>
      <w:tabs>
        <w:tab w:val="right" w:pos="8760"/>
      </w:tabs>
      <w:jc w:val="left"/>
    </w:pPr>
    <w:rPr>
      <w:rFonts w:ascii="Optimum" w:hAnsi="Optimum"/>
      <w:b/>
      <w:i/>
    </w:rPr>
  </w:style>
  <w:style w:type="paragraph" w:customStyle="1" w:styleId="tocheads3">
    <w:name w:val="toc heads"/>
    <w:basedOn w:val="Normal"/>
    <w:next w:val="Normal"/>
    <w:rsid w:val="00C17982"/>
    <w:pPr>
      <w:keepNext/>
      <w:keepLines/>
      <w:tabs>
        <w:tab w:val="right" w:pos="8760"/>
      </w:tabs>
      <w:jc w:val="left"/>
    </w:pPr>
    <w:rPr>
      <w:i/>
    </w:rPr>
  </w:style>
  <w:style w:type="paragraph" w:customStyle="1" w:styleId="toc42">
    <w:name w:val="toc4"/>
    <w:basedOn w:val="Normal"/>
    <w:rsid w:val="00C17982"/>
    <w:pPr>
      <w:tabs>
        <w:tab w:val="left" w:pos="3400"/>
        <w:tab w:val="right" w:pos="7900"/>
      </w:tabs>
      <w:spacing w:before="0" w:line="260" w:lineRule="exact"/>
      <w:ind w:left="2240" w:right="1100"/>
    </w:pPr>
    <w:rPr>
      <w:rFonts w:ascii="Courier" w:hAnsi="Courier"/>
      <w:b/>
      <w:sz w:val="20"/>
    </w:rPr>
  </w:style>
  <w:style w:type="paragraph" w:customStyle="1" w:styleId="RAYA">
    <w:name w:val="RAYA"/>
    <w:basedOn w:val="Ttulo1"/>
    <w:rsid w:val="00C17982"/>
    <w:pPr>
      <w:keepNext w:val="0"/>
      <w:keepLines w:val="0"/>
      <w:pageBreakBefore w:val="0"/>
      <w:numPr>
        <w:numId w:val="0"/>
      </w:numPr>
      <w:pBdr>
        <w:bottom w:val="single" w:sz="6" w:space="1" w:color="auto"/>
      </w:pBdr>
      <w:spacing w:before="2160" w:after="240"/>
      <w:ind w:left="1701" w:hanging="1701"/>
      <w:outlineLvl w:val="9"/>
    </w:pPr>
  </w:style>
  <w:style w:type="paragraph" w:customStyle="1" w:styleId="Borradorprimeracabece">
    <w:name w:val="Borrador primera cabece"/>
    <w:basedOn w:val="Ttulo1"/>
    <w:rsid w:val="00C17982"/>
    <w:pPr>
      <w:numPr>
        <w:numId w:val="0"/>
      </w:numPr>
      <w:pBdr>
        <w:bottom w:val="single" w:sz="6" w:space="1" w:color="auto"/>
      </w:pBdr>
      <w:ind w:left="1701" w:hanging="1701"/>
      <w:jc w:val="right"/>
      <w:outlineLvl w:val="9"/>
    </w:pPr>
  </w:style>
  <w:style w:type="paragraph" w:customStyle="1" w:styleId="Borradorpararesto">
    <w:name w:val="Borrador para resto"/>
    <w:basedOn w:val="Ttulo1"/>
    <w:rsid w:val="00C17982"/>
    <w:pPr>
      <w:numPr>
        <w:numId w:val="0"/>
      </w:numPr>
      <w:pBdr>
        <w:bottom w:val="single" w:sz="6" w:space="1" w:color="auto"/>
      </w:pBdr>
      <w:ind w:left="1701" w:hanging="1701"/>
      <w:jc w:val="right"/>
      <w:outlineLvl w:val="9"/>
    </w:pPr>
    <w:rPr>
      <w:i/>
      <w:color w:val="C0C0C0"/>
      <w:sz w:val="32"/>
    </w:rPr>
  </w:style>
  <w:style w:type="paragraph" w:styleId="TDC5">
    <w:name w:val="toc 5"/>
    <w:basedOn w:val="Normal"/>
    <w:next w:val="Normal"/>
    <w:semiHidden/>
    <w:rsid w:val="00C17982"/>
    <w:pPr>
      <w:tabs>
        <w:tab w:val="right" w:leader="dot" w:pos="8794"/>
      </w:tabs>
      <w:ind w:left="880"/>
    </w:pPr>
  </w:style>
  <w:style w:type="paragraph" w:styleId="TDC6">
    <w:name w:val="toc 6"/>
    <w:basedOn w:val="Normal"/>
    <w:next w:val="Normal"/>
    <w:semiHidden/>
    <w:rsid w:val="00C17982"/>
    <w:pPr>
      <w:tabs>
        <w:tab w:val="right" w:leader="dot" w:pos="8794"/>
      </w:tabs>
      <w:ind w:left="1100"/>
    </w:pPr>
  </w:style>
  <w:style w:type="paragraph" w:styleId="TDC7">
    <w:name w:val="toc 7"/>
    <w:basedOn w:val="Normal"/>
    <w:next w:val="Normal"/>
    <w:semiHidden/>
    <w:rsid w:val="00C17982"/>
    <w:pPr>
      <w:tabs>
        <w:tab w:val="right" w:leader="dot" w:pos="8794"/>
      </w:tabs>
      <w:ind w:left="1320"/>
    </w:pPr>
  </w:style>
  <w:style w:type="paragraph" w:styleId="TDC8">
    <w:name w:val="toc 8"/>
    <w:basedOn w:val="Normal"/>
    <w:next w:val="Normal"/>
    <w:semiHidden/>
    <w:rsid w:val="00C17982"/>
    <w:pPr>
      <w:tabs>
        <w:tab w:val="right" w:leader="dot" w:pos="8794"/>
      </w:tabs>
      <w:ind w:left="1540"/>
    </w:pPr>
  </w:style>
  <w:style w:type="paragraph" w:styleId="TDC9">
    <w:name w:val="toc 9"/>
    <w:basedOn w:val="Normal"/>
    <w:next w:val="Normal"/>
    <w:semiHidden/>
    <w:rsid w:val="00C17982"/>
    <w:pPr>
      <w:tabs>
        <w:tab w:val="right" w:leader="dot" w:pos="8794"/>
      </w:tabs>
      <w:ind w:left="1760"/>
    </w:pPr>
  </w:style>
  <w:style w:type="paragraph" w:styleId="Ttulo">
    <w:name w:val="Title"/>
    <w:basedOn w:val="Normal"/>
    <w:qFormat/>
    <w:rsid w:val="00C17982"/>
    <w:pPr>
      <w:spacing w:after="60"/>
      <w:jc w:val="center"/>
    </w:pPr>
    <w:rPr>
      <w:b/>
      <w:kern w:val="28"/>
      <w:sz w:val="32"/>
    </w:rPr>
  </w:style>
  <w:style w:type="paragraph" w:styleId="Sangradetextonormal">
    <w:name w:val="Body Text Indent"/>
    <w:basedOn w:val="Normal"/>
    <w:rsid w:val="00C17982"/>
    <w:pPr>
      <w:tabs>
        <w:tab w:val="left" w:pos="284"/>
        <w:tab w:val="left" w:pos="567"/>
      </w:tabs>
      <w:spacing w:before="120" w:line="360" w:lineRule="auto"/>
    </w:pPr>
    <w:rPr>
      <w:i/>
    </w:rPr>
  </w:style>
  <w:style w:type="paragraph" w:styleId="Sangra2detindependiente">
    <w:name w:val="Body Text Indent 2"/>
    <w:basedOn w:val="Normal"/>
    <w:rsid w:val="00C17982"/>
    <w:pPr>
      <w:tabs>
        <w:tab w:val="left" w:pos="284"/>
        <w:tab w:val="left" w:pos="567"/>
      </w:tabs>
      <w:spacing w:before="120" w:line="360" w:lineRule="auto"/>
      <w:ind w:left="2160"/>
    </w:pPr>
    <w:rPr>
      <w:i/>
    </w:rPr>
  </w:style>
  <w:style w:type="paragraph" w:styleId="Mapadeldocumento">
    <w:name w:val="Document Map"/>
    <w:basedOn w:val="Normal"/>
    <w:semiHidden/>
    <w:rsid w:val="00C17982"/>
    <w:pPr>
      <w:shd w:val="clear" w:color="auto" w:fill="000080"/>
    </w:pPr>
    <w:rPr>
      <w:rFonts w:ascii="Tahoma" w:hAnsi="Tahoma"/>
    </w:rPr>
  </w:style>
  <w:style w:type="character" w:styleId="Hipervnculo">
    <w:name w:val="Hyperlink"/>
    <w:uiPriority w:val="99"/>
    <w:rsid w:val="00C17982"/>
    <w:rPr>
      <w:color w:val="0000FF"/>
      <w:u w:val="single"/>
    </w:rPr>
  </w:style>
  <w:style w:type="paragraph" w:styleId="Sangra3detindependiente">
    <w:name w:val="Body Text Indent 3"/>
    <w:basedOn w:val="Normal"/>
    <w:rsid w:val="00C17982"/>
    <w:pPr>
      <w:spacing w:line="360" w:lineRule="auto"/>
      <w:ind w:firstLine="720"/>
    </w:pPr>
  </w:style>
  <w:style w:type="character" w:styleId="Nmerodelnea">
    <w:name w:val="line number"/>
    <w:basedOn w:val="Fuentedeprrafopredeter"/>
    <w:rsid w:val="00C17982"/>
  </w:style>
  <w:style w:type="paragraph" w:styleId="ndice1">
    <w:name w:val="index 1"/>
    <w:basedOn w:val="Normal"/>
    <w:next w:val="Normal"/>
    <w:autoRedefine/>
    <w:semiHidden/>
    <w:rsid w:val="00C17982"/>
    <w:pPr>
      <w:ind w:left="220" w:hanging="220"/>
    </w:pPr>
  </w:style>
  <w:style w:type="paragraph" w:styleId="Ttulodendice">
    <w:name w:val="index heading"/>
    <w:basedOn w:val="Normal"/>
    <w:next w:val="ndice1"/>
    <w:semiHidden/>
    <w:rsid w:val="00C17982"/>
    <w:rPr>
      <w:rFonts w:ascii="Univers" w:hAnsi="Univers"/>
      <w:b/>
    </w:rPr>
  </w:style>
  <w:style w:type="character" w:styleId="Hipervnculovisitado">
    <w:name w:val="FollowedHyperlink"/>
    <w:rsid w:val="00C17982"/>
    <w:rPr>
      <w:color w:val="800080"/>
      <w:u w:val="single"/>
    </w:rPr>
  </w:style>
  <w:style w:type="paragraph" w:styleId="Textoindependiente">
    <w:name w:val="Body Text"/>
    <w:aliases w:val="- Indented"/>
    <w:basedOn w:val="Normal"/>
    <w:rsid w:val="00C17982"/>
    <w:pPr>
      <w:spacing w:after="120"/>
    </w:pPr>
  </w:style>
  <w:style w:type="paragraph" w:customStyle="1" w:styleId="Apartado">
    <w:name w:val="Apartado"/>
    <w:basedOn w:val="Normal"/>
    <w:rsid w:val="00C17982"/>
    <w:pPr>
      <w:spacing w:before="80" w:after="80" w:line="288" w:lineRule="auto"/>
    </w:pPr>
    <w:rPr>
      <w:rFonts w:ascii="Times New Roman" w:hAnsi="Times New Roman"/>
      <w:color w:val="000000"/>
      <w:sz w:val="24"/>
      <w:szCs w:val="24"/>
    </w:rPr>
  </w:style>
  <w:style w:type="paragraph" w:customStyle="1" w:styleId="Listaconvietas-ltima">
    <w:name w:val="Lista con viñetas - última"/>
    <w:basedOn w:val="Listaconvietas"/>
    <w:next w:val="Textoindependiente"/>
    <w:rsid w:val="00C17982"/>
    <w:pPr>
      <w:numPr>
        <w:numId w:val="0"/>
      </w:numPr>
      <w:spacing w:before="0" w:after="240"/>
      <w:ind w:left="1800" w:hanging="360"/>
      <w:jc w:val="left"/>
    </w:pPr>
    <w:rPr>
      <w:rFonts w:ascii="Garamond" w:hAnsi="Garamond"/>
      <w:spacing w:val="-5"/>
      <w:sz w:val="24"/>
    </w:rPr>
  </w:style>
  <w:style w:type="paragraph" w:styleId="Listaconvietas">
    <w:name w:val="List Bullet"/>
    <w:basedOn w:val="Normal"/>
    <w:autoRedefine/>
    <w:rsid w:val="00C17982"/>
    <w:pPr>
      <w:numPr>
        <w:numId w:val="2"/>
      </w:numPr>
    </w:pPr>
  </w:style>
  <w:style w:type="paragraph" w:customStyle="1" w:styleId="Figura">
    <w:name w:val="Figura"/>
    <w:basedOn w:val="Normal"/>
    <w:autoRedefine/>
    <w:rsid w:val="00C17982"/>
    <w:pPr>
      <w:numPr>
        <w:numId w:val="3"/>
      </w:numPr>
      <w:ind w:left="1985"/>
      <w:jc w:val="center"/>
    </w:pPr>
    <w:rPr>
      <w:sz w:val="18"/>
      <w:szCs w:val="18"/>
    </w:rPr>
  </w:style>
  <w:style w:type="paragraph" w:customStyle="1" w:styleId="BMNormal">
    <w:name w:val="BM_Normal"/>
    <w:rsid w:val="00C17982"/>
    <w:pPr>
      <w:widowControl w:val="0"/>
      <w:autoSpaceDE w:val="0"/>
      <w:autoSpaceDN w:val="0"/>
      <w:adjustRightInd w:val="0"/>
      <w:spacing w:before="80" w:after="80"/>
      <w:ind w:left="567" w:right="284"/>
      <w:jc w:val="both"/>
    </w:pPr>
    <w:rPr>
      <w:rFonts w:ascii="Frutiger 45 Light" w:hAnsi="Frutiger 45 Light"/>
      <w:color w:val="000000"/>
      <w:sz w:val="22"/>
      <w:szCs w:val="22"/>
    </w:rPr>
  </w:style>
  <w:style w:type="paragraph" w:styleId="Textodeglobo">
    <w:name w:val="Balloon Text"/>
    <w:basedOn w:val="Normal"/>
    <w:semiHidden/>
    <w:rsid w:val="00C17982"/>
    <w:rPr>
      <w:rFonts w:ascii="Tahoma" w:hAnsi="Tahoma" w:cs="Tahoma"/>
      <w:sz w:val="16"/>
      <w:szCs w:val="16"/>
    </w:rPr>
  </w:style>
  <w:style w:type="paragraph" w:customStyle="1" w:styleId="Normal2">
    <w:name w:val="Normal 2"/>
    <w:basedOn w:val="Normal"/>
    <w:rsid w:val="00C17982"/>
    <w:pPr>
      <w:spacing w:before="120" w:after="120"/>
      <w:ind w:left="0"/>
    </w:pPr>
  </w:style>
  <w:style w:type="table" w:styleId="Tablaconcuadrcula">
    <w:name w:val="Table Grid"/>
    <w:basedOn w:val="Tablanormal"/>
    <w:rsid w:val="00C278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8267D1"/>
    <w:pPr>
      <w:ind w:left="720"/>
      <w:contextualSpacing/>
    </w:pPr>
    <w:rPr>
      <w:lang w:val="es-ES_tradnl"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956687">
      <w:bodyDiv w:val="1"/>
      <w:marLeft w:val="0"/>
      <w:marRight w:val="0"/>
      <w:marTop w:val="0"/>
      <w:marBottom w:val="0"/>
      <w:divBdr>
        <w:top w:val="none" w:sz="0" w:space="0" w:color="auto"/>
        <w:left w:val="none" w:sz="0" w:space="0" w:color="auto"/>
        <w:bottom w:val="none" w:sz="0" w:space="0" w:color="auto"/>
        <w:right w:val="none" w:sz="0" w:space="0" w:color="auto"/>
      </w:divBdr>
    </w:div>
    <w:div w:id="728190175">
      <w:bodyDiv w:val="1"/>
      <w:marLeft w:val="0"/>
      <w:marRight w:val="0"/>
      <w:marTop w:val="0"/>
      <w:marBottom w:val="0"/>
      <w:divBdr>
        <w:top w:val="none" w:sz="0" w:space="0" w:color="auto"/>
        <w:left w:val="none" w:sz="0" w:space="0" w:color="auto"/>
        <w:bottom w:val="none" w:sz="0" w:space="0" w:color="auto"/>
        <w:right w:val="none" w:sz="0" w:space="0" w:color="auto"/>
      </w:divBdr>
    </w:div>
    <w:div w:id="1589582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11.emf"/><Relationship Id="rId21" Type="http://schemas.openxmlformats.org/officeDocument/2006/relationships/image" Target="media/image6.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creativecommons.org/licenses/by-nc-sa/3.0/" TargetMode="External"/><Relationship Id="rId17" Type="http://schemas.openxmlformats.org/officeDocument/2006/relationships/header" Target="header3.xml"/><Relationship Id="rId25" Type="http://schemas.openxmlformats.org/officeDocument/2006/relationships/image" Target="media/image10.emf"/><Relationship Id="rId33" Type="http://schemas.openxmlformats.org/officeDocument/2006/relationships/footer" Target="footer4.xml"/><Relationship Id="rId38"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5.emf"/><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jie.eus/" TargetMode="External"/><Relationship Id="rId24" Type="http://schemas.openxmlformats.org/officeDocument/2006/relationships/image" Target="media/image9.emf"/><Relationship Id="rId32" Type="http://schemas.openxmlformats.org/officeDocument/2006/relationships/header" Target="header4.xml"/><Relationship Id="rId37"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8.emf"/><Relationship Id="rId28" Type="http://schemas.openxmlformats.org/officeDocument/2006/relationships/image" Target="media/image13.emf"/><Relationship Id="rId36" Type="http://schemas.openxmlformats.org/officeDocument/2006/relationships/customXml" Target="../customXml/item2.xml"/><Relationship Id="rId10" Type="http://schemas.openxmlformats.org/officeDocument/2006/relationships/hyperlink" Target="http://www.ejie.eus/y79-04/es/contenidos/informacion/metodologia_desarrollo_ejie/es_0212/metodologia_desarrollo.html" TargetMode="External"/><Relationship Id="rId19" Type="http://schemas.openxmlformats.org/officeDocument/2006/relationships/image" Target="media/image4.png"/><Relationship Id="rId31" Type="http://schemas.openxmlformats.org/officeDocument/2006/relationships/image" Target="media/image16.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image" Target="media/image7.emf"/><Relationship Id="rId27" Type="http://schemas.openxmlformats.org/officeDocument/2006/relationships/image" Target="media/image12.emf"/><Relationship Id="rId30" Type="http://schemas.openxmlformats.org/officeDocument/2006/relationships/image" Target="media/image15.emf"/><Relationship Id="rId35" Type="http://schemas.openxmlformats.org/officeDocument/2006/relationships/theme" Target="theme/theme1.xml"/><Relationship Id="rId8" Type="http://schemas.openxmlformats.org/officeDocument/2006/relationships/hyperlink" Target="http://creativecommons.org/licenses/by-nc-sa/3.0/" TargetMode="Externa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3.wmf"/><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1229E50EDB7D4D43B1618EC41E8336BF" ma:contentTypeVersion="7" ma:contentTypeDescription="Crear nuevo documento." ma:contentTypeScope="" ma:versionID="686b7b610bd728e1c82ed3820702280c">
  <xsd:schema xmlns:xsd="http://www.w3.org/2001/XMLSchema" xmlns:xs="http://www.w3.org/2001/XMLSchema" xmlns:p="http://schemas.microsoft.com/office/2006/metadata/properties" xmlns:ns2="0d3bdc54-7bec-4075-99f6-b73edb62470d" xmlns:ns3="2217855d-a1ac-4dad-873a-b7e895bf0f34" targetNamespace="http://schemas.microsoft.com/office/2006/metadata/properties" ma:root="true" ma:fieldsID="d2461b1fd0845d4306aaf86569facb87" ns2:_="" ns3:_="">
    <xsd:import namespace="0d3bdc54-7bec-4075-99f6-b73edb62470d"/>
    <xsd:import namespace="2217855d-a1ac-4dad-873a-b7e895bf0f3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3bdc54-7bec-4075-99f6-b73edb6247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17855d-a1ac-4dad-873a-b7e895bf0f34"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79FE00-356E-4A8F-B51C-3919D294784E}">
  <ds:schemaRefs>
    <ds:schemaRef ds:uri="http://schemas.openxmlformats.org/officeDocument/2006/bibliography"/>
  </ds:schemaRefs>
</ds:datastoreItem>
</file>

<file path=customXml/itemProps2.xml><?xml version="1.0" encoding="utf-8"?>
<ds:datastoreItem xmlns:ds="http://schemas.openxmlformats.org/officeDocument/2006/customXml" ds:itemID="{883DCDCB-508F-4F46-92E5-33AF8A003460}"/>
</file>

<file path=customXml/itemProps3.xml><?xml version="1.0" encoding="utf-8"?>
<ds:datastoreItem xmlns:ds="http://schemas.openxmlformats.org/officeDocument/2006/customXml" ds:itemID="{CBA4098A-D92E-45C2-A1F7-557181C57FBD}"/>
</file>

<file path=customXml/itemProps4.xml><?xml version="1.0" encoding="utf-8"?>
<ds:datastoreItem xmlns:ds="http://schemas.openxmlformats.org/officeDocument/2006/customXml" ds:itemID="{F0A5B9E9-2102-42B3-88C6-1E7A4DB706EF}"/>
</file>

<file path=docProps/app.xml><?xml version="1.0" encoding="utf-8"?>
<Properties xmlns="http://schemas.openxmlformats.org/officeDocument/2006/extended-properties" xmlns:vt="http://schemas.openxmlformats.org/officeDocument/2006/docPropsVTypes">
  <Template>Normal.dotm</Template>
  <TotalTime>0</TotalTime>
  <Pages>80</Pages>
  <Words>15147</Words>
  <Characters>83309</Characters>
  <Application>Microsoft Office Word</Application>
  <DocSecurity>0</DocSecurity>
  <Lines>694</Lines>
  <Paragraphs>196</Paragraphs>
  <ScaleCrop>false</ScaleCrop>
  <HeadingPairs>
    <vt:vector size="4" baseType="variant">
      <vt:variant>
        <vt:lpstr>Título</vt:lpstr>
      </vt:variant>
      <vt:variant>
        <vt:i4>1</vt:i4>
      </vt:variant>
      <vt:variant>
        <vt:lpstr>Titulua</vt:lpstr>
      </vt:variant>
      <vt:variant>
        <vt:i4>1</vt:i4>
      </vt:variant>
    </vt:vector>
  </HeadingPairs>
  <TitlesOfParts>
    <vt:vector size="2" baseType="lpstr">
      <vt:lpstr/>
      <vt:lpstr/>
    </vt:vector>
  </TitlesOfParts>
  <LinksUpToDate>false</LinksUpToDate>
  <CharactersWithSpaces>98260</CharactersWithSpaces>
  <SharedDoc>false</SharedDoc>
  <HLinks>
    <vt:vector size="24" baseType="variant">
      <vt:variant>
        <vt:i4>4587611</vt:i4>
      </vt:variant>
      <vt:variant>
        <vt:i4>10</vt:i4>
      </vt:variant>
      <vt:variant>
        <vt:i4>0</vt:i4>
      </vt:variant>
      <vt:variant>
        <vt:i4>5</vt:i4>
      </vt:variant>
      <vt:variant>
        <vt:lpwstr>http://creativecommons.org/licenses/by-nc-sa/3.0/</vt:lpwstr>
      </vt:variant>
      <vt:variant>
        <vt:lpwstr/>
      </vt:variant>
      <vt:variant>
        <vt:i4>5439561</vt:i4>
      </vt:variant>
      <vt:variant>
        <vt:i4>7</vt:i4>
      </vt:variant>
      <vt:variant>
        <vt:i4>0</vt:i4>
      </vt:variant>
      <vt:variant>
        <vt:i4>5</vt:i4>
      </vt:variant>
      <vt:variant>
        <vt:lpwstr>http://www.ejie.eus/</vt:lpwstr>
      </vt:variant>
      <vt:variant>
        <vt:lpwstr/>
      </vt:variant>
      <vt:variant>
        <vt:i4>1179664</vt:i4>
      </vt:variant>
      <vt:variant>
        <vt:i4>4</vt:i4>
      </vt:variant>
      <vt:variant>
        <vt:i4>0</vt:i4>
      </vt:variant>
      <vt:variant>
        <vt:i4>5</vt:i4>
      </vt:variant>
      <vt:variant>
        <vt:lpwstr>http://www.ejie.eus/y79-04/es/contenidos/informacion/metodologia_desarrollo_ejie/es_0212/metodologia_desarrollo.html</vt:lpwstr>
      </vt:variant>
      <vt:variant>
        <vt:lpwstr/>
      </vt:variant>
      <vt:variant>
        <vt:i4>4587611</vt:i4>
      </vt:variant>
      <vt:variant>
        <vt:i4>-1</vt:i4>
      </vt:variant>
      <vt:variant>
        <vt:i4>1026</vt:i4>
      </vt:variant>
      <vt:variant>
        <vt:i4>4</vt:i4>
      </vt:variant>
      <vt:variant>
        <vt:lpwstr>http://creativecommons.org/licenses/by-nc-sa/3.0/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2017-08-08T11:32:00Z</dcterms:created>
  <dcterms:modified xsi:type="dcterms:W3CDTF">2019-05-16T08:00:00Z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0x0101001229E50EDB7D4D43B1618EC41E8336BF</vt:lpwstr>
  </property>
</Properties>
</file>